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8ECC0" w14:textId="77777777" w:rsidR="00EC79E8" w:rsidRPr="004C13E3" w:rsidRDefault="00EC79E8">
      <w:pPr>
        <w:pStyle w:val="TM1"/>
        <w:tabs>
          <w:tab w:val="right" w:leader="underscore" w:pos="8204"/>
        </w:tabs>
        <w:rPr>
          <w:rFonts w:ascii="Source Sans Pro" w:eastAsiaTheme="minorEastAsia" w:hAnsi="Source Sans Pro" w:cstheme="minorBidi"/>
          <w:b w:val="0"/>
          <w:bCs w:val="0"/>
          <w:i w:val="0"/>
          <w:iCs w:val="0"/>
          <w:noProof/>
          <w:sz w:val="18"/>
          <w:szCs w:val="18"/>
          <w:lang w:val="en-GB"/>
        </w:rPr>
      </w:pPr>
      <w:r w:rsidRPr="004C13E3">
        <w:rPr>
          <w:rFonts w:ascii="Source Sans Pro" w:hAnsi="Source Sans Pro"/>
          <w:bCs w:val="0"/>
          <w:i w:val="0"/>
          <w:iCs w:val="0"/>
          <w:sz w:val="18"/>
          <w:szCs w:val="18"/>
          <w:lang w:val="en-GB"/>
        </w:rPr>
        <w:fldChar w:fldCharType="begin"/>
      </w:r>
      <w:r w:rsidRPr="004C13E3">
        <w:rPr>
          <w:rFonts w:ascii="Source Sans Pro" w:hAnsi="Source Sans Pro"/>
          <w:bCs w:val="0"/>
          <w:i w:val="0"/>
          <w:iCs w:val="0"/>
          <w:sz w:val="18"/>
          <w:szCs w:val="18"/>
          <w:lang w:val="en-GB"/>
        </w:rPr>
        <w:instrText xml:space="preserve"> TOC \o "1-2" \h \z \u </w:instrText>
      </w:r>
      <w:r w:rsidRPr="004C13E3">
        <w:rPr>
          <w:rFonts w:ascii="Source Sans Pro" w:hAnsi="Source Sans Pro"/>
          <w:bCs w:val="0"/>
          <w:i w:val="0"/>
          <w:iCs w:val="0"/>
          <w:sz w:val="18"/>
          <w:szCs w:val="18"/>
          <w:lang w:val="en-GB"/>
        </w:rPr>
        <w:fldChar w:fldCharType="separate"/>
      </w:r>
      <w:hyperlink w:anchor="_Toc26348412" w:history="1">
        <w:r w:rsidRPr="004C13E3">
          <w:rPr>
            <w:rStyle w:val="Lienhypertexte"/>
            <w:rFonts w:ascii="Source Sans Pro" w:hAnsi="Source Sans Pro"/>
            <w:noProof/>
            <w:sz w:val="18"/>
            <w:szCs w:val="18"/>
            <w:lang w:val="en-GB"/>
          </w:rPr>
          <w:t>1) World Archery Introduction</w:t>
        </w:r>
        <w:r w:rsidRPr="004C13E3">
          <w:rPr>
            <w:rFonts w:ascii="Source Sans Pro" w:hAnsi="Source Sans Pro"/>
            <w:noProof/>
            <w:webHidden/>
            <w:sz w:val="18"/>
            <w:szCs w:val="18"/>
            <w:lang w:val="en-GB"/>
          </w:rPr>
          <w:tab/>
        </w:r>
        <w:r w:rsidRPr="004C13E3">
          <w:rPr>
            <w:rFonts w:ascii="Source Sans Pro" w:hAnsi="Source Sans Pro"/>
            <w:noProof/>
            <w:webHidden/>
            <w:sz w:val="18"/>
            <w:szCs w:val="18"/>
            <w:lang w:val="en-GB"/>
          </w:rPr>
          <w:fldChar w:fldCharType="begin"/>
        </w:r>
        <w:r w:rsidRPr="004C13E3">
          <w:rPr>
            <w:rFonts w:ascii="Source Sans Pro" w:hAnsi="Source Sans Pro"/>
            <w:noProof/>
            <w:webHidden/>
            <w:sz w:val="18"/>
            <w:szCs w:val="18"/>
            <w:lang w:val="en-GB"/>
          </w:rPr>
          <w:instrText xml:space="preserve"> PAGEREF _Toc26348412 \h </w:instrText>
        </w:r>
        <w:r w:rsidRPr="004C13E3">
          <w:rPr>
            <w:rFonts w:ascii="Source Sans Pro" w:hAnsi="Source Sans Pro"/>
            <w:noProof/>
            <w:webHidden/>
            <w:sz w:val="18"/>
            <w:szCs w:val="18"/>
            <w:lang w:val="en-GB"/>
          </w:rPr>
        </w:r>
        <w:r w:rsidRPr="004C13E3">
          <w:rPr>
            <w:rFonts w:ascii="Source Sans Pro" w:hAnsi="Source Sans Pro"/>
            <w:noProof/>
            <w:webHidden/>
            <w:sz w:val="18"/>
            <w:szCs w:val="18"/>
            <w:lang w:val="en-GB"/>
          </w:rPr>
          <w:fldChar w:fldCharType="separate"/>
        </w:r>
        <w:r w:rsidRPr="004C13E3">
          <w:rPr>
            <w:rFonts w:ascii="Source Sans Pro" w:hAnsi="Source Sans Pro"/>
            <w:noProof/>
            <w:webHidden/>
            <w:sz w:val="18"/>
            <w:szCs w:val="18"/>
            <w:lang w:val="en-GB"/>
          </w:rPr>
          <w:t>4</w:t>
        </w:r>
        <w:r w:rsidRPr="004C13E3">
          <w:rPr>
            <w:rFonts w:ascii="Source Sans Pro" w:hAnsi="Source Sans Pro"/>
            <w:noProof/>
            <w:webHidden/>
            <w:sz w:val="18"/>
            <w:szCs w:val="18"/>
            <w:lang w:val="en-GB"/>
          </w:rPr>
          <w:fldChar w:fldCharType="end"/>
        </w:r>
      </w:hyperlink>
    </w:p>
    <w:p w14:paraId="6698ECC1"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13" w:history="1">
        <w:r w:rsidR="00EC79E8" w:rsidRPr="004C13E3">
          <w:rPr>
            <w:rStyle w:val="Lienhypertexte"/>
            <w:rFonts w:ascii="Source Sans Pro" w:hAnsi="Source Sans Pro" w:cs="Arial"/>
            <w:noProof/>
            <w:sz w:val="18"/>
            <w:szCs w:val="18"/>
            <w:lang w:val="en-GB"/>
          </w:rPr>
          <w:t xml:space="preserve">2) </w:t>
        </w:r>
        <w:r w:rsidR="00EC79E8" w:rsidRPr="004C13E3">
          <w:rPr>
            <w:rStyle w:val="Lienhypertexte"/>
            <w:rFonts w:ascii="Source Sans Pro" w:hAnsi="Source Sans Pro"/>
            <w:noProof/>
            <w:sz w:val="18"/>
            <w:szCs w:val="18"/>
            <w:lang w:val="en-GB"/>
          </w:rPr>
          <w:t>World Archery Objectives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_Toc26348413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4</w:t>
        </w:r>
        <w:r w:rsidR="00EC79E8" w:rsidRPr="004C13E3">
          <w:rPr>
            <w:rFonts w:ascii="Source Sans Pro" w:hAnsi="Source Sans Pro"/>
            <w:noProof/>
            <w:webHidden/>
            <w:sz w:val="18"/>
            <w:szCs w:val="18"/>
            <w:lang w:val="en-GB"/>
          </w:rPr>
          <w:fldChar w:fldCharType="end"/>
        </w:r>
      </w:hyperlink>
    </w:p>
    <w:p w14:paraId="6698ECC2"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14" w:history="1">
        <w:r w:rsidR="00EC79E8" w:rsidRPr="004C13E3">
          <w:rPr>
            <w:rStyle w:val="Lienhypertexte"/>
            <w:rFonts w:ascii="Source Sans Pro" w:hAnsi="Source Sans Pro"/>
            <w:noProof/>
            <w:sz w:val="18"/>
            <w:szCs w:val="18"/>
            <w:lang w:val="en-GB"/>
          </w:rPr>
          <w:t>3) Event Description</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_Toc26348414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4</w:t>
        </w:r>
        <w:r w:rsidR="00EC79E8" w:rsidRPr="004C13E3">
          <w:rPr>
            <w:rFonts w:ascii="Source Sans Pro" w:hAnsi="Source Sans Pro"/>
            <w:noProof/>
            <w:webHidden/>
            <w:sz w:val="18"/>
            <w:szCs w:val="18"/>
            <w:lang w:val="en-GB"/>
          </w:rPr>
          <w:fldChar w:fldCharType="end"/>
        </w:r>
      </w:hyperlink>
    </w:p>
    <w:p w14:paraId="6698ECC3"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15" w:history="1">
        <w:r w:rsidR="00EC79E8" w:rsidRPr="004C13E3">
          <w:rPr>
            <w:rStyle w:val="Lienhypertexte"/>
            <w:rFonts w:ascii="Source Sans Pro" w:hAnsi="Source Sans Pro"/>
            <w:noProof/>
            <w:sz w:val="18"/>
            <w:szCs w:val="18"/>
            <w:lang w:val="en-GB"/>
          </w:rPr>
          <w:t>4) Typical event schedule for Hyundai Archery World Cup Stage</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_Toc26348415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5</w:t>
        </w:r>
        <w:r w:rsidR="00EC79E8" w:rsidRPr="004C13E3">
          <w:rPr>
            <w:rFonts w:ascii="Source Sans Pro" w:hAnsi="Source Sans Pro"/>
            <w:noProof/>
            <w:webHidden/>
            <w:sz w:val="18"/>
            <w:szCs w:val="18"/>
            <w:lang w:val="en-GB"/>
          </w:rPr>
          <w:fldChar w:fldCharType="end"/>
        </w:r>
      </w:hyperlink>
    </w:p>
    <w:p w14:paraId="6698ECC4"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16" w:history="1">
        <w:r w:rsidR="00EC79E8" w:rsidRPr="004C13E3">
          <w:rPr>
            <w:rStyle w:val="Lienhypertexte"/>
            <w:rFonts w:ascii="Source Sans Pro" w:hAnsi="Source Sans Pro"/>
            <w:noProof/>
            <w:sz w:val="18"/>
            <w:szCs w:val="18"/>
            <w:lang w:val="en-GB"/>
          </w:rPr>
          <w:t>5) Host City Opportunities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_Toc26348416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6</w:t>
        </w:r>
        <w:r w:rsidR="00EC79E8" w:rsidRPr="004C13E3">
          <w:rPr>
            <w:rFonts w:ascii="Source Sans Pro" w:hAnsi="Source Sans Pro"/>
            <w:noProof/>
            <w:webHidden/>
            <w:sz w:val="18"/>
            <w:szCs w:val="18"/>
            <w:lang w:val="en-GB"/>
          </w:rPr>
          <w:fldChar w:fldCharType="end"/>
        </w:r>
      </w:hyperlink>
    </w:p>
    <w:p w14:paraId="6698ECC5"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17" w:history="1">
        <w:r w:rsidR="00EC79E8" w:rsidRPr="004C13E3">
          <w:rPr>
            <w:rStyle w:val="Lienhypertexte"/>
            <w:rFonts w:ascii="Source Sans Pro" w:hAnsi="Source Sans Pro"/>
            <w:noProof/>
            <w:sz w:val="18"/>
            <w:szCs w:val="18"/>
            <w:lang w:val="en-GB"/>
          </w:rPr>
          <w:t>6) Host City Requirements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_Toc26348417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6</w:t>
        </w:r>
        <w:r w:rsidR="00EC79E8" w:rsidRPr="004C13E3">
          <w:rPr>
            <w:rFonts w:ascii="Source Sans Pro" w:hAnsi="Source Sans Pro"/>
            <w:noProof/>
            <w:webHidden/>
            <w:sz w:val="18"/>
            <w:szCs w:val="18"/>
            <w:lang w:val="en-GB"/>
          </w:rPr>
          <w:fldChar w:fldCharType="end"/>
        </w:r>
      </w:hyperlink>
    </w:p>
    <w:p w14:paraId="6698ECC6"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18" w:history="1">
        <w:r w:rsidR="00EC79E8" w:rsidRPr="004C13E3">
          <w:rPr>
            <w:rStyle w:val="Lienhypertexte"/>
            <w:rFonts w:ascii="Source Sans Pro" w:hAnsi="Source Sans Pro"/>
            <w:noProof/>
            <w:sz w:val="18"/>
            <w:szCs w:val="18"/>
            <w:lang w:val="en-GB"/>
          </w:rPr>
          <w:t>7) Venue requirements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_Toc26348418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6</w:t>
        </w:r>
        <w:r w:rsidR="00EC79E8" w:rsidRPr="004C13E3">
          <w:rPr>
            <w:rFonts w:ascii="Source Sans Pro" w:hAnsi="Source Sans Pro"/>
            <w:noProof/>
            <w:webHidden/>
            <w:sz w:val="18"/>
            <w:szCs w:val="18"/>
            <w:lang w:val="en-GB"/>
          </w:rPr>
          <w:fldChar w:fldCharType="end"/>
        </w:r>
      </w:hyperlink>
    </w:p>
    <w:p w14:paraId="6698ECC7"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19" w:history="1">
        <w:r w:rsidR="00EC79E8" w:rsidRPr="004C13E3">
          <w:rPr>
            <w:rStyle w:val="Lienhypertexte"/>
            <w:rFonts w:ascii="Source Sans Pro" w:hAnsi="Source Sans Pro"/>
            <w:noProof/>
            <w:sz w:val="18"/>
            <w:szCs w:val="18"/>
            <w:lang w:val="en-GB"/>
          </w:rPr>
          <w:t>8) Support and services from World Archery</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_Toc26348419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7</w:t>
        </w:r>
        <w:r w:rsidR="00EC79E8" w:rsidRPr="004C13E3">
          <w:rPr>
            <w:rFonts w:ascii="Source Sans Pro" w:hAnsi="Source Sans Pro"/>
            <w:noProof/>
            <w:webHidden/>
            <w:sz w:val="18"/>
            <w:szCs w:val="18"/>
            <w:lang w:val="en-GB"/>
          </w:rPr>
          <w:fldChar w:fldCharType="end"/>
        </w:r>
      </w:hyperlink>
    </w:p>
    <w:p w14:paraId="6698ECC8"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20" w:history="1">
        <w:r w:rsidR="00EC79E8" w:rsidRPr="004C13E3">
          <w:rPr>
            <w:rStyle w:val="Lienhypertexte"/>
            <w:rFonts w:ascii="Source Sans Pro" w:hAnsi="Source Sans Pro"/>
            <w:noProof/>
            <w:sz w:val="18"/>
            <w:szCs w:val="18"/>
            <w:lang w:val="en-GB"/>
          </w:rPr>
          <w:t>9) Bid process (what is required)</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_Toc26348420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7</w:t>
        </w:r>
        <w:r w:rsidR="00EC79E8" w:rsidRPr="004C13E3">
          <w:rPr>
            <w:rFonts w:ascii="Source Sans Pro" w:hAnsi="Source Sans Pro"/>
            <w:noProof/>
            <w:webHidden/>
            <w:sz w:val="18"/>
            <w:szCs w:val="18"/>
            <w:lang w:val="en-GB"/>
          </w:rPr>
          <w:fldChar w:fldCharType="end"/>
        </w:r>
      </w:hyperlink>
    </w:p>
    <w:p w14:paraId="6698ECC9"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21" w:history="1">
        <w:r w:rsidR="00EC79E8" w:rsidRPr="004C13E3">
          <w:rPr>
            <w:rStyle w:val="Lienhypertexte"/>
            <w:rFonts w:ascii="Source Sans Pro" w:hAnsi="Source Sans Pro"/>
            <w:noProof/>
            <w:sz w:val="18"/>
            <w:szCs w:val="18"/>
            <w:lang w:val="en-GB"/>
          </w:rPr>
          <w:t xml:space="preserve">10) Submission dates and timelines </w:t>
        </w:r>
        <w:r w:rsidR="00EC79E8" w:rsidRPr="004C13E3">
          <w:rPr>
            <w:rStyle w:val="Lienhypertexte"/>
            <w:rFonts w:ascii="Source Sans Pro" w:hAnsi="Source Sans Pro" w:cs="Arial"/>
            <w:noProof/>
            <w:sz w:val="18"/>
            <w:szCs w:val="18"/>
            <w:lang w:val="en-GB"/>
          </w:rPr>
          <w:t>(4 years before the event)</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_Toc26348421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7</w:t>
        </w:r>
        <w:r w:rsidR="00EC79E8" w:rsidRPr="004C13E3">
          <w:rPr>
            <w:rFonts w:ascii="Source Sans Pro" w:hAnsi="Source Sans Pro"/>
            <w:noProof/>
            <w:webHidden/>
            <w:sz w:val="18"/>
            <w:szCs w:val="18"/>
            <w:lang w:val="en-GB"/>
          </w:rPr>
          <w:fldChar w:fldCharType="end"/>
        </w:r>
      </w:hyperlink>
    </w:p>
    <w:p w14:paraId="6698ECCA"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22" w:history="1">
        <w:r w:rsidR="00EC79E8" w:rsidRPr="004C13E3">
          <w:rPr>
            <w:rStyle w:val="Lienhypertexte"/>
            <w:rFonts w:ascii="Source Sans Pro" w:hAnsi="Source Sans Pro"/>
            <w:noProof/>
            <w:sz w:val="18"/>
            <w:szCs w:val="18"/>
            <w:lang w:val="en-GB"/>
          </w:rPr>
          <w:t>11) Bid Evaluation</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_Toc26348422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7</w:t>
        </w:r>
        <w:r w:rsidR="00EC79E8" w:rsidRPr="004C13E3">
          <w:rPr>
            <w:rFonts w:ascii="Source Sans Pro" w:hAnsi="Source Sans Pro"/>
            <w:noProof/>
            <w:webHidden/>
            <w:sz w:val="18"/>
            <w:szCs w:val="18"/>
            <w:lang w:val="en-GB"/>
          </w:rPr>
          <w:fldChar w:fldCharType="end"/>
        </w:r>
      </w:hyperlink>
    </w:p>
    <w:p w14:paraId="6698ECCB"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23" w:history="1">
        <w:r w:rsidR="00EC79E8" w:rsidRPr="004C13E3">
          <w:rPr>
            <w:rStyle w:val="Lienhypertexte"/>
            <w:rFonts w:ascii="Source Sans Pro" w:hAnsi="Source Sans Pro"/>
            <w:noProof/>
            <w:sz w:val="18"/>
            <w:szCs w:val="18"/>
            <w:lang w:val="en-GB"/>
          </w:rPr>
          <w:t>12) Contact Details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_Toc26348423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8</w:t>
        </w:r>
        <w:r w:rsidR="00EC79E8" w:rsidRPr="004C13E3">
          <w:rPr>
            <w:rFonts w:ascii="Source Sans Pro" w:hAnsi="Source Sans Pro"/>
            <w:noProof/>
            <w:webHidden/>
            <w:sz w:val="18"/>
            <w:szCs w:val="18"/>
            <w:lang w:val="en-GB"/>
          </w:rPr>
          <w:fldChar w:fldCharType="end"/>
        </w:r>
      </w:hyperlink>
    </w:p>
    <w:p w14:paraId="6698ECCC"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24" w:history="1">
        <w:r w:rsidR="00EC79E8" w:rsidRPr="004C13E3">
          <w:rPr>
            <w:rStyle w:val="Lienhypertexte"/>
            <w:rFonts w:ascii="Source Sans Pro" w:hAnsi="Source Sans Pro"/>
            <w:noProof/>
            <w:sz w:val="18"/>
            <w:szCs w:val="18"/>
            <w:lang w:val="en-GB"/>
          </w:rPr>
          <w:t>Appendix A - Venue requirements – Technical drawings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_Toc26348424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8</w:t>
        </w:r>
        <w:r w:rsidR="00EC79E8" w:rsidRPr="004C13E3">
          <w:rPr>
            <w:rFonts w:ascii="Source Sans Pro" w:hAnsi="Source Sans Pro"/>
            <w:noProof/>
            <w:webHidden/>
            <w:sz w:val="18"/>
            <w:szCs w:val="18"/>
            <w:lang w:val="en-GB"/>
          </w:rPr>
          <w:fldChar w:fldCharType="end"/>
        </w:r>
      </w:hyperlink>
    </w:p>
    <w:p w14:paraId="6698ECCD" w14:textId="77777777" w:rsidR="00EC79E8" w:rsidRPr="004C13E3" w:rsidRDefault="001E451B">
      <w:pPr>
        <w:pStyle w:val="TM1"/>
        <w:tabs>
          <w:tab w:val="right" w:leader="underscore" w:pos="8204"/>
        </w:tabs>
        <w:rPr>
          <w:rFonts w:ascii="Source Sans Pro" w:eastAsiaTheme="minorEastAsia" w:hAnsi="Source Sans Pro" w:cstheme="minorBidi"/>
          <w:b w:val="0"/>
          <w:bCs w:val="0"/>
          <w:i w:val="0"/>
          <w:iCs w:val="0"/>
          <w:noProof/>
          <w:sz w:val="18"/>
          <w:szCs w:val="18"/>
          <w:lang w:val="en-GB"/>
        </w:rPr>
      </w:pPr>
      <w:hyperlink w:anchor="_Toc26348425" w:history="1">
        <w:r w:rsidR="00EC79E8" w:rsidRPr="004C13E3">
          <w:rPr>
            <w:rStyle w:val="Lienhypertexte"/>
            <w:rFonts w:ascii="Source Sans Pro" w:hAnsi="Source Sans Pro"/>
            <w:noProof/>
            <w:sz w:val="18"/>
            <w:szCs w:val="18"/>
            <w:lang w:val="en-GB"/>
          </w:rPr>
          <w:t>Appendix B - Application form</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_Toc26348425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15</w:t>
        </w:r>
        <w:r w:rsidR="00EC79E8" w:rsidRPr="004C13E3">
          <w:rPr>
            <w:rFonts w:ascii="Source Sans Pro" w:hAnsi="Source Sans Pro"/>
            <w:noProof/>
            <w:webHidden/>
            <w:sz w:val="18"/>
            <w:szCs w:val="18"/>
            <w:lang w:val="en-GB"/>
          </w:rPr>
          <w:fldChar w:fldCharType="end"/>
        </w:r>
      </w:hyperlink>
    </w:p>
    <w:p w14:paraId="6698ECCE"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26" w:history="1">
        <w:r w:rsidR="00EC79E8" w:rsidRPr="004C13E3">
          <w:rPr>
            <w:rStyle w:val="Lienhypertexte"/>
            <w:rFonts w:ascii="Source Sans Pro" w:hAnsi="Source Sans Pro"/>
            <w:noProof/>
            <w:sz w:val="18"/>
            <w:szCs w:val="18"/>
            <w:lang w:val="en-GB"/>
          </w:rPr>
          <w:t>CANDIDATE DETAILS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_Toc26348426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16</w:t>
        </w:r>
        <w:r w:rsidR="00EC79E8" w:rsidRPr="004C13E3">
          <w:rPr>
            <w:rFonts w:ascii="Source Sans Pro" w:hAnsi="Source Sans Pro"/>
            <w:noProof/>
            <w:webHidden/>
            <w:sz w:val="18"/>
            <w:szCs w:val="18"/>
            <w:lang w:val="en-GB"/>
          </w:rPr>
          <w:fldChar w:fldCharType="end"/>
        </w:r>
      </w:hyperlink>
    </w:p>
    <w:p w14:paraId="6698ECCF"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27" w:history="1">
        <w:r w:rsidR="00EC79E8" w:rsidRPr="004C13E3">
          <w:rPr>
            <w:rStyle w:val="Lienhypertexte"/>
            <w:rFonts w:ascii="Source Sans Pro" w:hAnsi="Source Sans Pro"/>
            <w:noProof/>
            <w:sz w:val="18"/>
            <w:szCs w:val="18"/>
            <w:lang w:val="en-GB"/>
          </w:rPr>
          <w:t>ECONOMIC</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_Toc26348427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16</w:t>
        </w:r>
        <w:r w:rsidR="00EC79E8" w:rsidRPr="004C13E3">
          <w:rPr>
            <w:rFonts w:ascii="Source Sans Pro" w:hAnsi="Source Sans Pro"/>
            <w:noProof/>
            <w:webHidden/>
            <w:sz w:val="18"/>
            <w:szCs w:val="18"/>
            <w:lang w:val="en-GB"/>
          </w:rPr>
          <w:fldChar w:fldCharType="end"/>
        </w:r>
      </w:hyperlink>
    </w:p>
    <w:p w14:paraId="6698ECD0"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28" w:history="1">
        <w:r w:rsidR="00EC79E8" w:rsidRPr="004C13E3">
          <w:rPr>
            <w:rStyle w:val="Lienhypertexte"/>
            <w:rFonts w:ascii="Source Sans Pro" w:hAnsi="Source Sans Pro"/>
            <w:noProof/>
            <w:sz w:val="18"/>
            <w:szCs w:val="18"/>
            <w:lang w:val="en-GB"/>
          </w:rPr>
          <w:t>EVENT DATES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_Toc26348428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17</w:t>
        </w:r>
        <w:r w:rsidR="00EC79E8" w:rsidRPr="004C13E3">
          <w:rPr>
            <w:rFonts w:ascii="Source Sans Pro" w:hAnsi="Source Sans Pro"/>
            <w:noProof/>
            <w:webHidden/>
            <w:sz w:val="18"/>
            <w:szCs w:val="18"/>
            <w:lang w:val="en-GB"/>
          </w:rPr>
          <w:fldChar w:fldCharType="end"/>
        </w:r>
      </w:hyperlink>
    </w:p>
    <w:p w14:paraId="6698ECD1"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29" w:history="1">
        <w:r w:rsidR="00EC79E8" w:rsidRPr="004C13E3">
          <w:rPr>
            <w:rStyle w:val="Lienhypertexte"/>
            <w:rFonts w:ascii="Source Sans Pro" w:hAnsi="Source Sans Pro"/>
            <w:noProof/>
            <w:sz w:val="18"/>
            <w:szCs w:val="18"/>
            <w:lang w:val="en-GB"/>
          </w:rPr>
          <w:t>MOTIVATION FOR HOSTING EVENT</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_Toc26348429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17</w:t>
        </w:r>
        <w:r w:rsidR="00EC79E8" w:rsidRPr="004C13E3">
          <w:rPr>
            <w:rFonts w:ascii="Source Sans Pro" w:hAnsi="Source Sans Pro"/>
            <w:noProof/>
            <w:webHidden/>
            <w:sz w:val="18"/>
            <w:szCs w:val="18"/>
            <w:lang w:val="en-GB"/>
          </w:rPr>
          <w:fldChar w:fldCharType="end"/>
        </w:r>
      </w:hyperlink>
    </w:p>
    <w:p w14:paraId="6698ECD2"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0" w:history="1">
        <w:r w:rsidR="00EC79E8" w:rsidRPr="004C13E3">
          <w:rPr>
            <w:rStyle w:val="Lienhypertexte"/>
            <w:rFonts w:ascii="Source Sans Pro" w:hAnsi="Source Sans Pro"/>
            <w:noProof/>
            <w:sz w:val="18"/>
            <w:szCs w:val="18"/>
            <w:lang w:val="en-GB"/>
          </w:rPr>
          <w:t>ACCOMMODATION</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_Toc26348430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17</w:t>
        </w:r>
        <w:r w:rsidR="00EC79E8" w:rsidRPr="004C13E3">
          <w:rPr>
            <w:rFonts w:ascii="Source Sans Pro" w:hAnsi="Source Sans Pro"/>
            <w:noProof/>
            <w:webHidden/>
            <w:sz w:val="18"/>
            <w:szCs w:val="18"/>
            <w:lang w:val="en-GB"/>
          </w:rPr>
          <w:fldChar w:fldCharType="end"/>
        </w:r>
      </w:hyperlink>
    </w:p>
    <w:p w14:paraId="6698ECD3"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1" w:history="1">
        <w:r w:rsidR="00EC79E8" w:rsidRPr="004C13E3">
          <w:rPr>
            <w:rStyle w:val="Lienhypertexte"/>
            <w:rFonts w:ascii="Source Sans Pro" w:hAnsi="Source Sans Pro"/>
            <w:noProof/>
            <w:sz w:val="18"/>
            <w:szCs w:val="18"/>
            <w:lang w:val="en-GB"/>
          </w:rPr>
          <w:t>TRANSPORT</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_Toc26348431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19</w:t>
        </w:r>
        <w:r w:rsidR="00EC79E8" w:rsidRPr="004C13E3">
          <w:rPr>
            <w:rFonts w:ascii="Source Sans Pro" w:hAnsi="Source Sans Pro"/>
            <w:noProof/>
            <w:webHidden/>
            <w:sz w:val="18"/>
            <w:szCs w:val="18"/>
            <w:lang w:val="en-GB"/>
          </w:rPr>
          <w:fldChar w:fldCharType="end"/>
        </w:r>
      </w:hyperlink>
    </w:p>
    <w:p w14:paraId="6698ECD4"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2" w:history="1">
        <w:r w:rsidR="00EC79E8" w:rsidRPr="004C13E3">
          <w:rPr>
            <w:rStyle w:val="Lienhypertexte"/>
            <w:rFonts w:ascii="Source Sans Pro" w:hAnsi="Source Sans Pro"/>
            <w:noProof/>
            <w:sz w:val="18"/>
            <w:szCs w:val="18"/>
            <w:lang w:val="en-GB"/>
          </w:rPr>
          <w:t>CATERING</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_Toc26348432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19</w:t>
        </w:r>
        <w:r w:rsidR="00EC79E8" w:rsidRPr="004C13E3">
          <w:rPr>
            <w:rFonts w:ascii="Source Sans Pro" w:hAnsi="Source Sans Pro"/>
            <w:noProof/>
            <w:webHidden/>
            <w:sz w:val="18"/>
            <w:szCs w:val="18"/>
            <w:lang w:val="en-GB"/>
          </w:rPr>
          <w:fldChar w:fldCharType="end"/>
        </w:r>
      </w:hyperlink>
    </w:p>
    <w:p w14:paraId="6698ECD5"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3" w:history="1">
        <w:r w:rsidR="00EC79E8" w:rsidRPr="004C13E3">
          <w:rPr>
            <w:rStyle w:val="Lienhypertexte"/>
            <w:rFonts w:ascii="Source Sans Pro" w:hAnsi="Source Sans Pro"/>
            <w:noProof/>
            <w:sz w:val="18"/>
            <w:szCs w:val="18"/>
            <w:lang w:val="en-GB"/>
          </w:rPr>
          <w:t>COMPETITION VENUE LAYOUT</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_Toc26348433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20</w:t>
        </w:r>
        <w:r w:rsidR="00EC79E8" w:rsidRPr="004C13E3">
          <w:rPr>
            <w:rFonts w:ascii="Source Sans Pro" w:hAnsi="Source Sans Pro"/>
            <w:noProof/>
            <w:webHidden/>
            <w:sz w:val="18"/>
            <w:szCs w:val="18"/>
            <w:lang w:val="en-GB"/>
          </w:rPr>
          <w:fldChar w:fldCharType="end"/>
        </w:r>
      </w:hyperlink>
    </w:p>
    <w:p w14:paraId="6698ECD6"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4" w:history="1">
        <w:r w:rsidR="00EC79E8" w:rsidRPr="004C13E3">
          <w:rPr>
            <w:rStyle w:val="Lienhypertexte"/>
            <w:rFonts w:ascii="Source Sans Pro" w:hAnsi="Source Sans Pro"/>
            <w:noProof/>
            <w:sz w:val="18"/>
            <w:szCs w:val="18"/>
            <w:lang w:val="en-GB"/>
          </w:rPr>
          <w:t>VENUE SPACES AND SERVICES AVAILABLE</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_Toc26348434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21</w:t>
        </w:r>
        <w:r w:rsidR="00EC79E8" w:rsidRPr="004C13E3">
          <w:rPr>
            <w:rFonts w:ascii="Source Sans Pro" w:hAnsi="Source Sans Pro"/>
            <w:noProof/>
            <w:webHidden/>
            <w:sz w:val="18"/>
            <w:szCs w:val="18"/>
            <w:lang w:val="en-GB"/>
          </w:rPr>
          <w:fldChar w:fldCharType="end"/>
        </w:r>
      </w:hyperlink>
    </w:p>
    <w:p w14:paraId="6698ECD7"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5" w:history="1">
        <w:r w:rsidR="00EC79E8" w:rsidRPr="004C13E3">
          <w:rPr>
            <w:rStyle w:val="Lienhypertexte"/>
            <w:rFonts w:ascii="Source Sans Pro" w:hAnsi="Source Sans Pro"/>
            <w:noProof/>
            <w:sz w:val="18"/>
            <w:szCs w:val="18"/>
            <w:lang w:val="en-GB"/>
          </w:rPr>
          <w:t>JUDGES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_Toc26348435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22</w:t>
        </w:r>
        <w:r w:rsidR="00EC79E8" w:rsidRPr="004C13E3">
          <w:rPr>
            <w:rFonts w:ascii="Source Sans Pro" w:hAnsi="Source Sans Pro"/>
            <w:noProof/>
            <w:webHidden/>
            <w:sz w:val="18"/>
            <w:szCs w:val="18"/>
            <w:lang w:val="en-GB"/>
          </w:rPr>
          <w:fldChar w:fldCharType="end"/>
        </w:r>
      </w:hyperlink>
    </w:p>
    <w:p w14:paraId="6698ECD8"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6" w:history="1">
        <w:r w:rsidR="00EC79E8" w:rsidRPr="004C13E3">
          <w:rPr>
            <w:rStyle w:val="Lienhypertexte"/>
            <w:rFonts w:ascii="Source Sans Pro" w:hAnsi="Source Sans Pro"/>
            <w:noProof/>
            <w:sz w:val="18"/>
            <w:szCs w:val="18"/>
            <w:lang w:val="en-GB"/>
          </w:rPr>
          <w:t>ANTI DOPING</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_Toc26348436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22</w:t>
        </w:r>
        <w:r w:rsidR="00EC79E8" w:rsidRPr="004C13E3">
          <w:rPr>
            <w:rFonts w:ascii="Source Sans Pro" w:hAnsi="Source Sans Pro"/>
            <w:noProof/>
            <w:webHidden/>
            <w:sz w:val="18"/>
            <w:szCs w:val="18"/>
            <w:lang w:val="en-GB"/>
          </w:rPr>
          <w:fldChar w:fldCharType="end"/>
        </w:r>
      </w:hyperlink>
    </w:p>
    <w:p w14:paraId="6698ECD9"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7" w:history="1">
        <w:r w:rsidR="00EC79E8" w:rsidRPr="004C13E3">
          <w:rPr>
            <w:rStyle w:val="Lienhypertexte"/>
            <w:rFonts w:ascii="Source Sans Pro" w:hAnsi="Source Sans Pro"/>
            <w:noProof/>
            <w:sz w:val="18"/>
            <w:szCs w:val="18"/>
            <w:lang w:val="en-GB"/>
          </w:rPr>
          <w:t>SPECTATOR SERVICES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_Toc26348437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22</w:t>
        </w:r>
        <w:r w:rsidR="00EC79E8" w:rsidRPr="004C13E3">
          <w:rPr>
            <w:rFonts w:ascii="Source Sans Pro" w:hAnsi="Source Sans Pro"/>
            <w:noProof/>
            <w:webHidden/>
            <w:sz w:val="18"/>
            <w:szCs w:val="18"/>
            <w:lang w:val="en-GB"/>
          </w:rPr>
          <w:fldChar w:fldCharType="end"/>
        </w:r>
      </w:hyperlink>
    </w:p>
    <w:p w14:paraId="6698ECDA"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8" w:history="1">
        <w:r w:rsidR="00EC79E8" w:rsidRPr="004C13E3">
          <w:rPr>
            <w:rStyle w:val="Lienhypertexte"/>
            <w:rFonts w:ascii="Source Sans Pro" w:hAnsi="Source Sans Pro"/>
            <w:noProof/>
            <w:sz w:val="18"/>
            <w:szCs w:val="18"/>
            <w:lang w:val="en-GB"/>
          </w:rPr>
          <w:t>CEREMONY AND EVENTS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_Toc26348438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22</w:t>
        </w:r>
        <w:r w:rsidR="00EC79E8" w:rsidRPr="004C13E3">
          <w:rPr>
            <w:rFonts w:ascii="Source Sans Pro" w:hAnsi="Source Sans Pro"/>
            <w:noProof/>
            <w:webHidden/>
            <w:sz w:val="18"/>
            <w:szCs w:val="18"/>
            <w:lang w:val="en-GB"/>
          </w:rPr>
          <w:fldChar w:fldCharType="end"/>
        </w:r>
      </w:hyperlink>
    </w:p>
    <w:p w14:paraId="6698ECDB"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39" w:history="1">
        <w:r w:rsidR="00EC79E8" w:rsidRPr="004C13E3">
          <w:rPr>
            <w:rStyle w:val="Lienhypertexte"/>
            <w:rFonts w:ascii="Source Sans Pro" w:hAnsi="Source Sans Pro"/>
            <w:noProof/>
            <w:sz w:val="18"/>
            <w:szCs w:val="18"/>
            <w:lang w:val="en-GB"/>
          </w:rPr>
          <w:t>SPORTS EQUIPMENT</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_Toc26348439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22</w:t>
        </w:r>
        <w:r w:rsidR="00EC79E8" w:rsidRPr="004C13E3">
          <w:rPr>
            <w:rFonts w:ascii="Source Sans Pro" w:hAnsi="Source Sans Pro"/>
            <w:noProof/>
            <w:webHidden/>
            <w:sz w:val="18"/>
            <w:szCs w:val="18"/>
            <w:lang w:val="en-GB"/>
          </w:rPr>
          <w:fldChar w:fldCharType="end"/>
        </w:r>
      </w:hyperlink>
    </w:p>
    <w:p w14:paraId="6698ECDC"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0" w:history="1">
        <w:r w:rsidR="00EC79E8" w:rsidRPr="004C13E3">
          <w:rPr>
            <w:rStyle w:val="Lienhypertexte"/>
            <w:rFonts w:ascii="Source Sans Pro" w:hAnsi="Source Sans Pro"/>
            <w:noProof/>
            <w:sz w:val="18"/>
            <w:szCs w:val="18"/>
            <w:lang w:val="en-GB"/>
          </w:rPr>
          <w:t>STAFF AND VOLUNTEER REQUIREMENT</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_Toc26348440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23</w:t>
        </w:r>
        <w:r w:rsidR="00EC79E8" w:rsidRPr="004C13E3">
          <w:rPr>
            <w:rFonts w:ascii="Source Sans Pro" w:hAnsi="Source Sans Pro"/>
            <w:noProof/>
            <w:webHidden/>
            <w:sz w:val="18"/>
            <w:szCs w:val="18"/>
            <w:lang w:val="en-GB"/>
          </w:rPr>
          <w:fldChar w:fldCharType="end"/>
        </w:r>
      </w:hyperlink>
    </w:p>
    <w:p w14:paraId="6698ECDD"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1" w:history="1">
        <w:r w:rsidR="00EC79E8" w:rsidRPr="004C13E3">
          <w:rPr>
            <w:rStyle w:val="Lienhypertexte"/>
            <w:rFonts w:ascii="Source Sans Pro" w:hAnsi="Source Sans Pro"/>
            <w:noProof/>
            <w:sz w:val="18"/>
            <w:szCs w:val="18"/>
            <w:lang w:val="en-GB" w:eastAsia="en-US"/>
          </w:rPr>
          <w:t>MEDICAL</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_Toc26348441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23</w:t>
        </w:r>
        <w:r w:rsidR="00EC79E8" w:rsidRPr="004C13E3">
          <w:rPr>
            <w:rFonts w:ascii="Source Sans Pro" w:hAnsi="Source Sans Pro"/>
            <w:noProof/>
            <w:webHidden/>
            <w:sz w:val="18"/>
            <w:szCs w:val="18"/>
            <w:lang w:val="en-GB"/>
          </w:rPr>
          <w:fldChar w:fldCharType="end"/>
        </w:r>
      </w:hyperlink>
    </w:p>
    <w:p w14:paraId="6698ECDE"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2" w:history="1">
        <w:r w:rsidR="00EC79E8" w:rsidRPr="004C13E3">
          <w:rPr>
            <w:rStyle w:val="Lienhypertexte"/>
            <w:rFonts w:ascii="Source Sans Pro" w:hAnsi="Source Sans Pro"/>
            <w:noProof/>
            <w:sz w:val="18"/>
            <w:szCs w:val="18"/>
            <w:lang w:val="en-GB"/>
          </w:rPr>
          <w:t>WEATHER CONDITIONS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_Toc26348442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23</w:t>
        </w:r>
        <w:r w:rsidR="00EC79E8" w:rsidRPr="004C13E3">
          <w:rPr>
            <w:rFonts w:ascii="Source Sans Pro" w:hAnsi="Source Sans Pro"/>
            <w:noProof/>
            <w:webHidden/>
            <w:sz w:val="18"/>
            <w:szCs w:val="18"/>
            <w:lang w:val="en-GB"/>
          </w:rPr>
          <w:fldChar w:fldCharType="end"/>
        </w:r>
      </w:hyperlink>
    </w:p>
    <w:p w14:paraId="6698ECDF"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3" w:history="1">
        <w:r w:rsidR="00EC79E8" w:rsidRPr="004C13E3">
          <w:rPr>
            <w:rStyle w:val="Lienhypertexte"/>
            <w:rFonts w:ascii="Source Sans Pro" w:hAnsi="Source Sans Pro"/>
            <w:noProof/>
            <w:sz w:val="18"/>
            <w:szCs w:val="18"/>
            <w:lang w:val="en-GB"/>
          </w:rPr>
          <w:t>ENVIRONMENTAL SUSTAINABILITY AND CORPORATE SOCIAL RESPONSIBILITY</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_Toc26348443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23</w:t>
        </w:r>
        <w:r w:rsidR="00EC79E8" w:rsidRPr="004C13E3">
          <w:rPr>
            <w:rFonts w:ascii="Source Sans Pro" w:hAnsi="Source Sans Pro"/>
            <w:noProof/>
            <w:webHidden/>
            <w:sz w:val="18"/>
            <w:szCs w:val="18"/>
            <w:lang w:val="en-GB"/>
          </w:rPr>
          <w:fldChar w:fldCharType="end"/>
        </w:r>
      </w:hyperlink>
    </w:p>
    <w:p w14:paraId="6698ECE0"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4" w:history="1">
        <w:r w:rsidR="00EC79E8" w:rsidRPr="004C13E3">
          <w:rPr>
            <w:rStyle w:val="Lienhypertexte"/>
            <w:rFonts w:ascii="Source Sans Pro" w:hAnsi="Source Sans Pro"/>
            <w:noProof/>
            <w:sz w:val="18"/>
            <w:szCs w:val="18"/>
            <w:lang w:val="en-GB"/>
          </w:rPr>
          <w:t>MEDIA, TV BROADCASTING AND STREAMING</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_Toc26348444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24</w:t>
        </w:r>
        <w:r w:rsidR="00EC79E8" w:rsidRPr="004C13E3">
          <w:rPr>
            <w:rFonts w:ascii="Source Sans Pro" w:hAnsi="Source Sans Pro"/>
            <w:noProof/>
            <w:webHidden/>
            <w:sz w:val="18"/>
            <w:szCs w:val="18"/>
            <w:lang w:val="en-GB"/>
          </w:rPr>
          <w:fldChar w:fldCharType="end"/>
        </w:r>
      </w:hyperlink>
    </w:p>
    <w:p w14:paraId="6698ECE1"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5" w:history="1">
        <w:r w:rsidR="00EC79E8" w:rsidRPr="004C13E3">
          <w:rPr>
            <w:rStyle w:val="Lienhypertexte"/>
            <w:rFonts w:ascii="Source Sans Pro" w:hAnsi="Source Sans Pro"/>
            <w:noProof/>
            <w:sz w:val="18"/>
            <w:szCs w:val="18"/>
            <w:lang w:val="en-GB"/>
          </w:rPr>
          <w:t>MARKETING &amp; PROMOTIONAL PLAN</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_Toc26348445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25</w:t>
        </w:r>
        <w:r w:rsidR="00EC79E8" w:rsidRPr="004C13E3">
          <w:rPr>
            <w:rFonts w:ascii="Source Sans Pro" w:hAnsi="Source Sans Pro"/>
            <w:noProof/>
            <w:webHidden/>
            <w:sz w:val="18"/>
            <w:szCs w:val="18"/>
            <w:lang w:val="en-GB"/>
          </w:rPr>
          <w:fldChar w:fldCharType="end"/>
        </w:r>
      </w:hyperlink>
    </w:p>
    <w:p w14:paraId="6698ECE2"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6" w:history="1">
        <w:r w:rsidR="00EC79E8" w:rsidRPr="004C13E3">
          <w:rPr>
            <w:rStyle w:val="Lienhypertexte"/>
            <w:rFonts w:ascii="Source Sans Pro" w:hAnsi="Source Sans Pro"/>
            <w:noProof/>
            <w:sz w:val="18"/>
            <w:szCs w:val="18"/>
            <w:lang w:val="en-GB"/>
          </w:rPr>
          <w:t>FINANCES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_Toc26348446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26</w:t>
        </w:r>
        <w:r w:rsidR="00EC79E8" w:rsidRPr="004C13E3">
          <w:rPr>
            <w:rFonts w:ascii="Source Sans Pro" w:hAnsi="Source Sans Pro"/>
            <w:noProof/>
            <w:webHidden/>
            <w:sz w:val="18"/>
            <w:szCs w:val="18"/>
            <w:lang w:val="en-GB"/>
          </w:rPr>
          <w:fldChar w:fldCharType="end"/>
        </w:r>
      </w:hyperlink>
    </w:p>
    <w:p w14:paraId="6698ECE3"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7" w:history="1">
        <w:r w:rsidR="00EC79E8" w:rsidRPr="004C13E3">
          <w:rPr>
            <w:rStyle w:val="Lienhypertexte"/>
            <w:rFonts w:ascii="Source Sans Pro" w:hAnsi="Source Sans Pro"/>
            <w:noProof/>
            <w:sz w:val="18"/>
            <w:szCs w:val="18"/>
            <w:lang w:val="en-GB"/>
          </w:rPr>
          <w:t>LEGAL</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_Toc26348447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27</w:t>
        </w:r>
        <w:r w:rsidR="00EC79E8" w:rsidRPr="004C13E3">
          <w:rPr>
            <w:rFonts w:ascii="Source Sans Pro" w:hAnsi="Source Sans Pro"/>
            <w:noProof/>
            <w:webHidden/>
            <w:sz w:val="18"/>
            <w:szCs w:val="18"/>
            <w:lang w:val="en-GB"/>
          </w:rPr>
          <w:fldChar w:fldCharType="end"/>
        </w:r>
      </w:hyperlink>
    </w:p>
    <w:p w14:paraId="6698ECE4" w14:textId="77777777" w:rsidR="00EC79E8" w:rsidRPr="004C13E3" w:rsidRDefault="001E451B">
      <w:pPr>
        <w:pStyle w:val="TM2"/>
        <w:tabs>
          <w:tab w:val="right" w:leader="underscore" w:pos="8204"/>
        </w:tabs>
        <w:rPr>
          <w:rFonts w:ascii="Source Sans Pro" w:eastAsiaTheme="minorEastAsia" w:hAnsi="Source Sans Pro" w:cstheme="minorBidi"/>
          <w:b w:val="0"/>
          <w:bCs w:val="0"/>
          <w:noProof/>
          <w:sz w:val="18"/>
          <w:szCs w:val="18"/>
          <w:lang w:val="en-GB"/>
        </w:rPr>
      </w:pPr>
      <w:hyperlink w:anchor="_Toc26348448" w:history="1">
        <w:r w:rsidR="00EC79E8" w:rsidRPr="004C13E3">
          <w:rPr>
            <w:rStyle w:val="Lienhypertexte"/>
            <w:rFonts w:ascii="Source Sans Pro" w:hAnsi="Source Sans Pro"/>
            <w:noProof/>
            <w:sz w:val="18"/>
            <w:szCs w:val="18"/>
            <w:lang w:val="en-GB"/>
          </w:rPr>
          <w:t>SUPPORT DOCUMENTS AND LETTERS</w:t>
        </w:r>
        <w:r w:rsidR="00EC79E8" w:rsidRPr="004C13E3">
          <w:rPr>
            <w:rFonts w:ascii="Source Sans Pro" w:hAnsi="Source Sans Pro"/>
            <w:noProof/>
            <w:webHidden/>
            <w:sz w:val="18"/>
            <w:szCs w:val="18"/>
            <w:lang w:val="en-GB"/>
          </w:rPr>
          <w:tab/>
        </w:r>
        <w:r w:rsidR="00EC79E8" w:rsidRPr="004C13E3">
          <w:rPr>
            <w:rFonts w:ascii="Source Sans Pro" w:hAnsi="Source Sans Pro"/>
            <w:noProof/>
            <w:webHidden/>
            <w:sz w:val="18"/>
            <w:szCs w:val="18"/>
            <w:lang w:val="en-GB"/>
          </w:rPr>
          <w:fldChar w:fldCharType="begin"/>
        </w:r>
        <w:r w:rsidR="00EC79E8" w:rsidRPr="004C13E3">
          <w:rPr>
            <w:rFonts w:ascii="Source Sans Pro" w:hAnsi="Source Sans Pro"/>
            <w:noProof/>
            <w:webHidden/>
            <w:sz w:val="18"/>
            <w:szCs w:val="18"/>
            <w:lang w:val="en-GB"/>
          </w:rPr>
          <w:instrText xml:space="preserve"> PAGEREF _Toc26348448 \h </w:instrText>
        </w:r>
        <w:r w:rsidR="00EC79E8" w:rsidRPr="004C13E3">
          <w:rPr>
            <w:rFonts w:ascii="Source Sans Pro" w:hAnsi="Source Sans Pro"/>
            <w:noProof/>
            <w:webHidden/>
            <w:sz w:val="18"/>
            <w:szCs w:val="18"/>
            <w:lang w:val="en-GB"/>
          </w:rPr>
        </w:r>
        <w:r w:rsidR="00EC79E8" w:rsidRPr="004C13E3">
          <w:rPr>
            <w:rFonts w:ascii="Source Sans Pro" w:hAnsi="Source Sans Pro"/>
            <w:noProof/>
            <w:webHidden/>
            <w:sz w:val="18"/>
            <w:szCs w:val="18"/>
            <w:lang w:val="en-GB"/>
          </w:rPr>
          <w:fldChar w:fldCharType="separate"/>
        </w:r>
        <w:r w:rsidR="00EC79E8" w:rsidRPr="004C13E3">
          <w:rPr>
            <w:rFonts w:ascii="Source Sans Pro" w:hAnsi="Source Sans Pro"/>
            <w:noProof/>
            <w:webHidden/>
            <w:sz w:val="18"/>
            <w:szCs w:val="18"/>
            <w:lang w:val="en-GB"/>
          </w:rPr>
          <w:t>28</w:t>
        </w:r>
        <w:r w:rsidR="00EC79E8" w:rsidRPr="004C13E3">
          <w:rPr>
            <w:rFonts w:ascii="Source Sans Pro" w:hAnsi="Source Sans Pro"/>
            <w:noProof/>
            <w:webHidden/>
            <w:sz w:val="18"/>
            <w:szCs w:val="18"/>
            <w:lang w:val="en-GB"/>
          </w:rPr>
          <w:fldChar w:fldCharType="end"/>
        </w:r>
      </w:hyperlink>
    </w:p>
    <w:p w14:paraId="6698ECE5" w14:textId="77777777" w:rsidR="001C5D09" w:rsidRPr="004C13E3" w:rsidRDefault="00EC79E8" w:rsidP="001C5D09">
      <w:pPr>
        <w:pStyle w:val="Title1WA"/>
        <w:spacing w:line="480" w:lineRule="auto"/>
        <w:jc w:val="both"/>
        <w:rPr>
          <w:sz w:val="18"/>
          <w:szCs w:val="18"/>
          <w:lang w:val="en-GB"/>
        </w:rPr>
      </w:pPr>
      <w:r w:rsidRPr="004C13E3">
        <w:rPr>
          <w:rFonts w:cstheme="minorHAnsi"/>
          <w:bCs/>
          <w:i/>
          <w:iCs/>
          <w:sz w:val="18"/>
          <w:szCs w:val="18"/>
          <w:lang w:val="en-GB"/>
        </w:rPr>
        <w:fldChar w:fldCharType="end"/>
      </w:r>
    </w:p>
    <w:p w14:paraId="6698ECE6" w14:textId="77777777" w:rsidR="001C5D09" w:rsidRPr="004C13E3" w:rsidRDefault="001C5D09" w:rsidP="001C5D09">
      <w:pPr>
        <w:pStyle w:val="Title1WA"/>
        <w:spacing w:line="480" w:lineRule="auto"/>
        <w:jc w:val="both"/>
        <w:rPr>
          <w:sz w:val="18"/>
          <w:szCs w:val="18"/>
          <w:lang w:val="en-GB"/>
        </w:rPr>
      </w:pPr>
    </w:p>
    <w:p w14:paraId="6698ECE7" w14:textId="77777777" w:rsidR="001C5D09" w:rsidRPr="004C13E3" w:rsidRDefault="008C56BA" w:rsidP="001C5D09">
      <w:pPr>
        <w:pStyle w:val="Title1WA"/>
        <w:spacing w:line="480" w:lineRule="auto"/>
        <w:jc w:val="both"/>
        <w:rPr>
          <w:sz w:val="18"/>
          <w:szCs w:val="18"/>
          <w:lang w:val="en-GB"/>
        </w:rPr>
      </w:pPr>
      <w:r w:rsidRPr="004C13E3">
        <w:rPr>
          <w:sz w:val="18"/>
          <w:szCs w:val="18"/>
          <w:lang w:val="en-GB"/>
        </w:rPr>
        <w:br w:type="page"/>
      </w:r>
      <w:r w:rsidR="001C5D09" w:rsidRPr="004C13E3">
        <w:rPr>
          <w:sz w:val="18"/>
          <w:szCs w:val="18"/>
          <w:lang w:val="en-GB"/>
        </w:rPr>
        <w:lastRenderedPageBreak/>
        <w:t>Document</w:t>
      </w:r>
    </w:p>
    <w:p w14:paraId="6698ECE8" w14:textId="77777777" w:rsidR="001C5D09" w:rsidRPr="004C13E3" w:rsidRDefault="001C5D09" w:rsidP="0070090F">
      <w:pPr>
        <w:numPr>
          <w:ilvl w:val="0"/>
          <w:numId w:val="10"/>
        </w:numPr>
        <w:overflowPunct w:val="0"/>
        <w:autoSpaceDE w:val="0"/>
        <w:autoSpaceDN w:val="0"/>
        <w:adjustRightInd w:val="0"/>
        <w:spacing w:line="480" w:lineRule="auto"/>
        <w:jc w:val="both"/>
        <w:textAlignment w:val="baseline"/>
        <w:rPr>
          <w:rFonts w:ascii="Source Sans Pro" w:hAnsi="Source Sans Pro"/>
          <w:sz w:val="18"/>
          <w:szCs w:val="18"/>
          <w:lang w:val="en-GB"/>
        </w:rPr>
      </w:pPr>
      <w:r w:rsidRPr="004C13E3">
        <w:rPr>
          <w:rFonts w:ascii="Source Sans Pro" w:hAnsi="Source Sans Pro"/>
          <w:sz w:val="18"/>
          <w:szCs w:val="18"/>
          <w:lang w:val="en-GB"/>
        </w:rPr>
        <w:t xml:space="preserve">Please find enclosed bidding application for the Hyundai Archery World Cup </w:t>
      </w:r>
      <w:r w:rsidR="002A6742" w:rsidRPr="004C13E3">
        <w:rPr>
          <w:rFonts w:ascii="Source Sans Pro" w:hAnsi="Source Sans Pro"/>
          <w:sz w:val="18"/>
          <w:szCs w:val="18"/>
          <w:lang w:val="en-GB"/>
        </w:rPr>
        <w:t>Stage</w:t>
      </w:r>
      <w:r w:rsidRPr="004C13E3">
        <w:rPr>
          <w:rFonts w:ascii="Source Sans Pro" w:hAnsi="Source Sans Pro"/>
          <w:sz w:val="18"/>
          <w:szCs w:val="18"/>
          <w:lang w:val="en-GB"/>
        </w:rPr>
        <w:t xml:space="preserve"> </w:t>
      </w:r>
    </w:p>
    <w:p w14:paraId="6698ECE9" w14:textId="77777777" w:rsidR="001C5D09" w:rsidRPr="004C13E3" w:rsidRDefault="001C5D09" w:rsidP="0070090F">
      <w:pPr>
        <w:numPr>
          <w:ilvl w:val="0"/>
          <w:numId w:val="10"/>
        </w:numPr>
        <w:overflowPunct w:val="0"/>
        <w:autoSpaceDE w:val="0"/>
        <w:autoSpaceDN w:val="0"/>
        <w:adjustRightInd w:val="0"/>
        <w:spacing w:line="360" w:lineRule="auto"/>
        <w:jc w:val="both"/>
        <w:textAlignment w:val="baseline"/>
        <w:rPr>
          <w:rFonts w:ascii="Source Sans Pro" w:hAnsi="Source Sans Pro"/>
          <w:sz w:val="18"/>
          <w:szCs w:val="18"/>
          <w:lang w:val="en-GB"/>
        </w:rPr>
      </w:pPr>
      <w:r w:rsidRPr="004C13E3">
        <w:rPr>
          <w:rFonts w:ascii="Source Sans Pro" w:hAnsi="Source Sans Pro"/>
          <w:sz w:val="18"/>
          <w:szCs w:val="18"/>
          <w:lang w:val="en-GB"/>
        </w:rPr>
        <w:t>This application is for the World Archery member associations (national federations), host cities or local organising committees that are interested in bidding for this World Archery event.</w:t>
      </w:r>
    </w:p>
    <w:p w14:paraId="6698ECEA" w14:textId="77777777" w:rsidR="001C5D09" w:rsidRPr="004C13E3" w:rsidRDefault="001C5D09" w:rsidP="0070090F">
      <w:pPr>
        <w:numPr>
          <w:ilvl w:val="0"/>
          <w:numId w:val="10"/>
        </w:numPr>
        <w:overflowPunct w:val="0"/>
        <w:autoSpaceDE w:val="0"/>
        <w:autoSpaceDN w:val="0"/>
        <w:adjustRightInd w:val="0"/>
        <w:spacing w:line="360" w:lineRule="auto"/>
        <w:jc w:val="both"/>
        <w:textAlignment w:val="baseline"/>
        <w:rPr>
          <w:rFonts w:ascii="Source Sans Pro" w:hAnsi="Source Sans Pro"/>
          <w:sz w:val="18"/>
          <w:szCs w:val="18"/>
          <w:lang w:val="en-GB"/>
        </w:rPr>
      </w:pPr>
      <w:r w:rsidRPr="004C13E3">
        <w:rPr>
          <w:rFonts w:ascii="Source Sans Pro" w:hAnsi="Source Sans Pro"/>
          <w:sz w:val="18"/>
          <w:szCs w:val="18"/>
          <w:lang w:val="en-GB"/>
        </w:rPr>
        <w:t xml:space="preserve">The bidding organisation understands that the information included within this application is a statement of commitment in what the host organiser is to deliver and to what level, should this application be awarded the event. </w:t>
      </w:r>
    </w:p>
    <w:p w14:paraId="6698ECEB" w14:textId="77777777" w:rsidR="001C5D09" w:rsidRPr="004C13E3" w:rsidRDefault="001C5D09" w:rsidP="0070090F">
      <w:pPr>
        <w:numPr>
          <w:ilvl w:val="0"/>
          <w:numId w:val="10"/>
        </w:numPr>
        <w:overflowPunct w:val="0"/>
        <w:autoSpaceDE w:val="0"/>
        <w:autoSpaceDN w:val="0"/>
        <w:adjustRightInd w:val="0"/>
        <w:spacing w:line="360" w:lineRule="auto"/>
        <w:jc w:val="both"/>
        <w:textAlignment w:val="baseline"/>
        <w:rPr>
          <w:rFonts w:ascii="Source Sans Pro" w:hAnsi="Source Sans Pro"/>
          <w:sz w:val="18"/>
          <w:szCs w:val="18"/>
          <w:lang w:val="en-GB"/>
        </w:rPr>
      </w:pPr>
      <w:r w:rsidRPr="004C13E3">
        <w:rPr>
          <w:rFonts w:ascii="Source Sans Pro" w:hAnsi="Source Sans Pro"/>
          <w:sz w:val="18"/>
          <w:szCs w:val="18"/>
          <w:lang w:val="en-GB"/>
        </w:rPr>
        <w:t xml:space="preserve">World Archery will not allow any changes in relation to fees, costs, </w:t>
      </w:r>
      <w:proofErr w:type="gramStart"/>
      <w:r w:rsidRPr="004C13E3">
        <w:rPr>
          <w:rFonts w:ascii="Source Sans Pro" w:hAnsi="Source Sans Pro"/>
          <w:sz w:val="18"/>
          <w:szCs w:val="18"/>
          <w:lang w:val="en-GB"/>
        </w:rPr>
        <w:t>services</w:t>
      </w:r>
      <w:proofErr w:type="gramEnd"/>
      <w:r w:rsidRPr="004C13E3">
        <w:rPr>
          <w:rFonts w:ascii="Source Sans Pro" w:hAnsi="Source Sans Pro"/>
          <w:sz w:val="18"/>
          <w:szCs w:val="18"/>
          <w:lang w:val="en-GB"/>
        </w:rPr>
        <w:t xml:space="preserve"> or locations unless they can be justified. Furthermore, this application will become an integral part of the </w:t>
      </w:r>
      <w:proofErr w:type="gramStart"/>
      <w:r w:rsidRPr="004C13E3">
        <w:rPr>
          <w:rFonts w:ascii="Source Sans Pro" w:hAnsi="Source Sans Pro"/>
          <w:sz w:val="18"/>
          <w:szCs w:val="18"/>
          <w:lang w:val="en-GB"/>
        </w:rPr>
        <w:t>organisers</w:t>
      </w:r>
      <w:proofErr w:type="gramEnd"/>
      <w:r w:rsidRPr="004C13E3">
        <w:rPr>
          <w:rFonts w:ascii="Source Sans Pro" w:hAnsi="Source Sans Pro"/>
          <w:sz w:val="18"/>
          <w:szCs w:val="18"/>
          <w:lang w:val="en-GB"/>
        </w:rPr>
        <w:t xml:space="preserve"> agreement. All amounts should be expressed in local currency or as an alternative in EUR or USD. </w:t>
      </w:r>
    </w:p>
    <w:p w14:paraId="6698ECEC" w14:textId="77777777" w:rsidR="001C5D09" w:rsidRPr="004C13E3" w:rsidRDefault="008C56BA" w:rsidP="001C5D09">
      <w:pPr>
        <w:jc w:val="both"/>
        <w:rPr>
          <w:rFonts w:ascii="Source Sans Pro" w:hAnsi="Source Sans Pro"/>
          <w:sz w:val="18"/>
          <w:szCs w:val="18"/>
          <w:lang w:val="en-GB"/>
        </w:rPr>
      </w:pPr>
      <w:r w:rsidRPr="004C13E3">
        <w:rPr>
          <w:rFonts w:ascii="Source Sans Pro" w:hAnsi="Source Sans Pro"/>
          <w:sz w:val="18"/>
          <w:szCs w:val="18"/>
          <w:lang w:val="en-GB"/>
        </w:rPr>
        <w:br w:type="page"/>
      </w:r>
    </w:p>
    <w:p w14:paraId="6698ECED" w14:textId="77777777" w:rsidR="001C5D09" w:rsidRPr="004C13E3" w:rsidRDefault="001C5D09" w:rsidP="001C5D09">
      <w:pPr>
        <w:pStyle w:val="Titre1"/>
        <w:rPr>
          <w:sz w:val="18"/>
          <w:szCs w:val="18"/>
          <w:lang w:val="en-GB"/>
        </w:rPr>
      </w:pPr>
      <w:bookmarkStart w:id="0" w:name="_Toc22130585"/>
      <w:bookmarkStart w:id="1" w:name="_Toc26348412"/>
      <w:r w:rsidRPr="004C13E3">
        <w:rPr>
          <w:sz w:val="18"/>
          <w:szCs w:val="18"/>
          <w:lang w:val="en-GB"/>
        </w:rPr>
        <w:lastRenderedPageBreak/>
        <w:t>1) World Archery Introduction</w:t>
      </w:r>
      <w:bookmarkEnd w:id="0"/>
      <w:bookmarkEnd w:id="1"/>
    </w:p>
    <w:p w14:paraId="6698ECEE" w14:textId="77777777" w:rsidR="001C5D09" w:rsidRPr="004C13E3" w:rsidRDefault="001C5D09" w:rsidP="001C5D09">
      <w:pPr>
        <w:jc w:val="both"/>
        <w:rPr>
          <w:rFonts w:ascii="Source Sans Pro" w:hAnsi="Source Sans Pro"/>
          <w:sz w:val="18"/>
          <w:szCs w:val="18"/>
          <w:lang w:val="en-GB"/>
        </w:rPr>
      </w:pPr>
      <w:r w:rsidRPr="004C13E3">
        <w:rPr>
          <w:rFonts w:ascii="Source Sans Pro" w:hAnsi="Source Sans Pro"/>
          <w:sz w:val="18"/>
          <w:szCs w:val="18"/>
          <w:lang w:val="en-GB"/>
        </w:rPr>
        <w:t xml:space="preserve">World Archery is the world governing body for the sport of archery, recognised by and a core sport of the International Olympic Committee (IOC) and International Paralympic Committee (IPC). </w:t>
      </w:r>
    </w:p>
    <w:p w14:paraId="6698ECEF" w14:textId="77777777" w:rsidR="001C5D09" w:rsidRPr="004C13E3" w:rsidRDefault="001C5D09" w:rsidP="001C5D09">
      <w:pPr>
        <w:jc w:val="both"/>
        <w:rPr>
          <w:rFonts w:ascii="Source Sans Pro" w:hAnsi="Source Sans Pro"/>
          <w:sz w:val="18"/>
          <w:szCs w:val="18"/>
          <w:lang w:val="en-GB"/>
        </w:rPr>
      </w:pPr>
      <w:r w:rsidRPr="004C13E3">
        <w:rPr>
          <w:rFonts w:ascii="Source Sans Pro" w:hAnsi="Source Sans Pro"/>
          <w:sz w:val="18"/>
          <w:szCs w:val="18"/>
          <w:lang w:val="en-GB"/>
        </w:rPr>
        <w:t> </w:t>
      </w:r>
    </w:p>
    <w:p w14:paraId="6698ECF0" w14:textId="77777777" w:rsidR="001C5D09" w:rsidRPr="004C13E3" w:rsidRDefault="001C5D09" w:rsidP="001C5D09">
      <w:pPr>
        <w:jc w:val="both"/>
        <w:rPr>
          <w:rFonts w:ascii="Source Sans Pro" w:hAnsi="Source Sans Pro"/>
          <w:sz w:val="18"/>
          <w:szCs w:val="18"/>
          <w:lang w:val="en-GB"/>
        </w:rPr>
      </w:pPr>
      <w:r w:rsidRPr="004C13E3">
        <w:rPr>
          <w:rFonts w:ascii="Source Sans Pro" w:hAnsi="Source Sans Pro"/>
          <w:sz w:val="18"/>
          <w:szCs w:val="18"/>
          <w:lang w:val="en-GB"/>
        </w:rPr>
        <w:t xml:space="preserve">World Archery currently consists of 164+ Member Associations (national federations and associations), that are the governing bodies for archery in each country covering the continents of Africa, The Americas, Asia, </w:t>
      </w:r>
      <w:proofErr w:type="gramStart"/>
      <w:r w:rsidRPr="004C13E3">
        <w:rPr>
          <w:rFonts w:ascii="Source Sans Pro" w:hAnsi="Source Sans Pro"/>
          <w:sz w:val="18"/>
          <w:szCs w:val="18"/>
          <w:lang w:val="en-GB"/>
        </w:rPr>
        <w:t>Europe</w:t>
      </w:r>
      <w:proofErr w:type="gramEnd"/>
      <w:r w:rsidRPr="004C13E3">
        <w:rPr>
          <w:rFonts w:ascii="Source Sans Pro" w:hAnsi="Source Sans Pro"/>
          <w:sz w:val="18"/>
          <w:szCs w:val="18"/>
          <w:lang w:val="en-GB"/>
        </w:rPr>
        <w:t xml:space="preserve"> and Oceania.</w:t>
      </w:r>
    </w:p>
    <w:p w14:paraId="6698ECF1" w14:textId="77777777" w:rsidR="001C5D09" w:rsidRPr="004C13E3" w:rsidRDefault="001C5D09" w:rsidP="001C5D09">
      <w:pPr>
        <w:jc w:val="both"/>
        <w:rPr>
          <w:rFonts w:ascii="Source Sans Pro" w:hAnsi="Source Sans Pro"/>
          <w:sz w:val="18"/>
          <w:szCs w:val="18"/>
          <w:lang w:val="en-GB"/>
        </w:rPr>
      </w:pPr>
      <w:r w:rsidRPr="004C13E3">
        <w:rPr>
          <w:rFonts w:ascii="Source Sans Pro" w:hAnsi="Source Sans Pro"/>
          <w:sz w:val="18"/>
          <w:szCs w:val="18"/>
          <w:lang w:val="en-GB"/>
        </w:rPr>
        <w:t> </w:t>
      </w:r>
    </w:p>
    <w:p w14:paraId="6698ECF2" w14:textId="77777777" w:rsidR="001C5D09" w:rsidRPr="004C13E3" w:rsidRDefault="001C5D09" w:rsidP="001C5D09">
      <w:pPr>
        <w:jc w:val="both"/>
        <w:rPr>
          <w:rFonts w:ascii="Source Sans Pro" w:hAnsi="Source Sans Pro"/>
          <w:sz w:val="18"/>
          <w:szCs w:val="18"/>
          <w:lang w:val="en-GB"/>
        </w:rPr>
      </w:pPr>
      <w:r w:rsidRPr="004C13E3">
        <w:rPr>
          <w:rFonts w:ascii="Source Sans Pro" w:hAnsi="Source Sans Pro"/>
          <w:sz w:val="18"/>
          <w:szCs w:val="18"/>
          <w:lang w:val="en-GB"/>
        </w:rPr>
        <w:t>World Archery serves to promote and regulate archery world-wide through its member associations and in conformity with the Olympic principles. Aims at initiating interpreting the World Archery rules in the organisation of World Championships, World Cups and other international multi sporting events incorporating Archery. World Archery promotes archery through various media channels and sponsors.</w:t>
      </w:r>
    </w:p>
    <w:p w14:paraId="6698ECF3" w14:textId="77777777" w:rsidR="001C5D09" w:rsidRPr="004C13E3" w:rsidRDefault="001C5D09" w:rsidP="001C5D09">
      <w:pPr>
        <w:jc w:val="both"/>
        <w:rPr>
          <w:rFonts w:ascii="Source Sans Pro" w:hAnsi="Source Sans Pro"/>
          <w:sz w:val="18"/>
          <w:szCs w:val="18"/>
          <w:lang w:val="en-GB"/>
        </w:rPr>
      </w:pPr>
      <w:r w:rsidRPr="004C13E3">
        <w:rPr>
          <w:rFonts w:ascii="Source Sans Pro" w:hAnsi="Source Sans Pro"/>
          <w:sz w:val="18"/>
          <w:szCs w:val="18"/>
          <w:lang w:val="en-GB"/>
        </w:rPr>
        <w:t> </w:t>
      </w:r>
    </w:p>
    <w:p w14:paraId="6698ECF4" w14:textId="77777777" w:rsidR="001C5D09" w:rsidRPr="004C13E3" w:rsidRDefault="001C5D09" w:rsidP="001C5D09">
      <w:pPr>
        <w:jc w:val="both"/>
        <w:rPr>
          <w:rFonts w:ascii="Source Sans Pro" w:hAnsi="Source Sans Pro"/>
          <w:sz w:val="18"/>
          <w:szCs w:val="18"/>
          <w:lang w:val="en-GB"/>
        </w:rPr>
      </w:pPr>
      <w:r w:rsidRPr="004C13E3">
        <w:rPr>
          <w:rFonts w:ascii="Source Sans Pro" w:hAnsi="Source Sans Pro"/>
          <w:sz w:val="18"/>
          <w:szCs w:val="18"/>
          <w:lang w:val="en-GB"/>
        </w:rPr>
        <w:t xml:space="preserve">Archery, a true sport for all, has been part of the Olympic movement since 1900 and has been permanently present in the Olympic Games since 1972. World Archery has staged World Championships since 1931 and has progressively developed to eight disciplines since 1991. There </w:t>
      </w:r>
      <w:proofErr w:type="gramStart"/>
      <w:r w:rsidRPr="004C13E3">
        <w:rPr>
          <w:rFonts w:ascii="Source Sans Pro" w:hAnsi="Source Sans Pro"/>
          <w:sz w:val="18"/>
          <w:szCs w:val="18"/>
          <w:lang w:val="en-GB"/>
        </w:rPr>
        <w:t>is</w:t>
      </w:r>
      <w:proofErr w:type="gramEnd"/>
      <w:r w:rsidRPr="004C13E3">
        <w:rPr>
          <w:rFonts w:ascii="Source Sans Pro" w:hAnsi="Source Sans Pro"/>
          <w:sz w:val="18"/>
          <w:szCs w:val="18"/>
          <w:lang w:val="en-GB"/>
        </w:rPr>
        <w:t xml:space="preserve"> over 460,000 archers associated with the federation in the world. In 2006, World Archery launched the Archery World Cup circuit consisting of four stages and a final that will host the top 8 men and women in the world that qualify.</w:t>
      </w:r>
    </w:p>
    <w:p w14:paraId="6698ECF5" w14:textId="77777777" w:rsidR="001C5D09" w:rsidRPr="004C13E3" w:rsidRDefault="001C5D09" w:rsidP="001C5D09">
      <w:pPr>
        <w:jc w:val="both"/>
        <w:rPr>
          <w:rFonts w:ascii="Source Sans Pro" w:hAnsi="Source Sans Pro" w:cs="Arial"/>
          <w:sz w:val="18"/>
          <w:szCs w:val="18"/>
          <w:lang w:val="en-GB"/>
        </w:rPr>
      </w:pPr>
      <w:r w:rsidRPr="004C13E3">
        <w:rPr>
          <w:rFonts w:ascii="Source Sans Pro" w:hAnsi="Source Sans Pro" w:cs="Arial"/>
          <w:sz w:val="18"/>
          <w:szCs w:val="18"/>
          <w:lang w:val="en-GB"/>
        </w:rPr>
        <w:t> </w:t>
      </w:r>
    </w:p>
    <w:p w14:paraId="6698ECF6" w14:textId="77777777" w:rsidR="001C5D09" w:rsidRPr="004C13E3" w:rsidRDefault="001C5D09" w:rsidP="001C5D09">
      <w:pPr>
        <w:jc w:val="both"/>
        <w:rPr>
          <w:rFonts w:ascii="Source Sans Pro" w:hAnsi="Source Sans Pro" w:cs="Arial"/>
          <w:sz w:val="18"/>
          <w:szCs w:val="18"/>
          <w:lang w:val="en-GB"/>
        </w:rPr>
      </w:pPr>
      <w:r w:rsidRPr="004C13E3">
        <w:rPr>
          <w:rFonts w:ascii="Source Sans Pro" w:hAnsi="Source Sans Pro" w:cs="Arial"/>
          <w:sz w:val="18"/>
          <w:szCs w:val="18"/>
          <w:lang w:val="en-GB"/>
        </w:rPr>
        <w:t>Although archery is considered a historical/traditional sport, the culture and vision of the World Plan is very much modern and open minded to new ventures.  World Archery is staging its collection of international events at iconic venues and new developing cities around the world, in an effort, to promote both the location and sport, while also providing education and entertainment for spectators.</w:t>
      </w:r>
    </w:p>
    <w:p w14:paraId="6698ECF7" w14:textId="77777777" w:rsidR="001C5D09" w:rsidRPr="004C13E3" w:rsidRDefault="001C5D09" w:rsidP="001C5D09">
      <w:pPr>
        <w:jc w:val="both"/>
        <w:rPr>
          <w:rFonts w:ascii="Source Sans Pro" w:hAnsi="Source Sans Pro" w:cs="Arial"/>
          <w:sz w:val="18"/>
          <w:szCs w:val="18"/>
          <w:lang w:val="en-GB"/>
        </w:rPr>
      </w:pPr>
      <w:r w:rsidRPr="004C13E3">
        <w:rPr>
          <w:rFonts w:ascii="Source Sans Pro" w:hAnsi="Source Sans Pro" w:cs="Arial"/>
          <w:sz w:val="18"/>
          <w:szCs w:val="18"/>
          <w:lang w:val="en-GB"/>
        </w:rPr>
        <w:t> </w:t>
      </w:r>
    </w:p>
    <w:p w14:paraId="6698ECF8" w14:textId="77777777" w:rsidR="001C5D09" w:rsidRPr="004C13E3" w:rsidRDefault="001C5D09" w:rsidP="001C5D09">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Should your city or organisation wish to be involved with a dynamic, </w:t>
      </w:r>
      <w:proofErr w:type="gramStart"/>
      <w:r w:rsidRPr="004C13E3">
        <w:rPr>
          <w:rFonts w:ascii="Source Sans Pro" w:hAnsi="Source Sans Pro" w:cs="Arial"/>
          <w:sz w:val="18"/>
          <w:szCs w:val="18"/>
          <w:lang w:val="en-GB"/>
        </w:rPr>
        <w:t>exciting</w:t>
      </w:r>
      <w:proofErr w:type="gramEnd"/>
      <w:r w:rsidRPr="004C13E3">
        <w:rPr>
          <w:rFonts w:ascii="Source Sans Pro" w:hAnsi="Source Sans Pro" w:cs="Arial"/>
          <w:sz w:val="18"/>
          <w:szCs w:val="18"/>
          <w:lang w:val="en-GB"/>
        </w:rPr>
        <w:t xml:space="preserve"> and growing sport, please contact us to discuss further.</w:t>
      </w:r>
    </w:p>
    <w:p w14:paraId="6698ECF9" w14:textId="77777777" w:rsidR="001C5D09" w:rsidRPr="004C13E3" w:rsidRDefault="001C5D09" w:rsidP="001C5D09">
      <w:pPr>
        <w:jc w:val="both"/>
        <w:rPr>
          <w:rFonts w:ascii="Source Sans Pro" w:hAnsi="Source Sans Pro" w:cs="Arial"/>
          <w:sz w:val="18"/>
          <w:szCs w:val="18"/>
          <w:lang w:val="en-GB"/>
        </w:rPr>
      </w:pPr>
    </w:p>
    <w:p w14:paraId="6698ECFA" w14:textId="77777777" w:rsidR="001C5D09" w:rsidRPr="004C13E3" w:rsidRDefault="001C5D09" w:rsidP="001C5D09">
      <w:pPr>
        <w:pStyle w:val="Titre1"/>
        <w:rPr>
          <w:sz w:val="18"/>
          <w:szCs w:val="18"/>
          <w:lang w:val="en-GB"/>
        </w:rPr>
      </w:pPr>
      <w:bookmarkStart w:id="2" w:name="_Toc22130586"/>
      <w:bookmarkStart w:id="3" w:name="_Toc26348413"/>
      <w:r w:rsidRPr="004C13E3">
        <w:rPr>
          <w:rFonts w:cs="Arial"/>
          <w:sz w:val="18"/>
          <w:szCs w:val="18"/>
          <w:lang w:val="en-GB"/>
        </w:rPr>
        <w:t xml:space="preserve">2) </w:t>
      </w:r>
      <w:r w:rsidRPr="004C13E3">
        <w:rPr>
          <w:sz w:val="18"/>
          <w:szCs w:val="18"/>
          <w:lang w:val="en-GB"/>
        </w:rPr>
        <w:t>World Archery Objectives</w:t>
      </w:r>
      <w:bookmarkEnd w:id="2"/>
      <w:bookmarkEnd w:id="3"/>
    </w:p>
    <w:p w14:paraId="6698ECFB" w14:textId="77777777" w:rsidR="001C5D09" w:rsidRPr="004C13E3" w:rsidRDefault="001C5D09" w:rsidP="0070090F">
      <w:pPr>
        <w:numPr>
          <w:ilvl w:val="0"/>
          <w:numId w:val="11"/>
        </w:numPr>
        <w:spacing w:line="276" w:lineRule="auto"/>
        <w:jc w:val="both"/>
        <w:rPr>
          <w:rFonts w:ascii="Source Sans Pro" w:hAnsi="Source Sans Pro" w:cs="Arial"/>
          <w:sz w:val="18"/>
          <w:szCs w:val="18"/>
          <w:lang w:val="en-GB"/>
        </w:rPr>
      </w:pPr>
      <w:r w:rsidRPr="004C13E3">
        <w:rPr>
          <w:rFonts w:ascii="Source Sans Pro" w:hAnsi="Source Sans Pro" w:cs="Arial"/>
          <w:sz w:val="18"/>
          <w:szCs w:val="18"/>
          <w:lang w:val="en-GB"/>
        </w:rPr>
        <w:t>To ensure the Host City and Organising Committee have a positive experience and achieve their goals from hosting an archery event</w:t>
      </w:r>
    </w:p>
    <w:p w14:paraId="6698ECFC" w14:textId="77777777" w:rsidR="001C5D09" w:rsidRPr="004C13E3" w:rsidRDefault="001C5D09" w:rsidP="0070090F">
      <w:pPr>
        <w:numPr>
          <w:ilvl w:val="0"/>
          <w:numId w:val="11"/>
        </w:numPr>
        <w:spacing w:line="276" w:lineRule="auto"/>
        <w:jc w:val="both"/>
        <w:rPr>
          <w:rFonts w:ascii="Source Sans Pro" w:hAnsi="Source Sans Pro" w:cs="Arial"/>
          <w:sz w:val="18"/>
          <w:szCs w:val="18"/>
          <w:lang w:val="en-GB"/>
        </w:rPr>
      </w:pPr>
      <w:r w:rsidRPr="004C13E3">
        <w:rPr>
          <w:rFonts w:ascii="Source Sans Pro" w:hAnsi="Source Sans Pro" w:cs="Arial"/>
          <w:sz w:val="18"/>
          <w:szCs w:val="18"/>
          <w:lang w:val="en-GB"/>
        </w:rPr>
        <w:t>Create strong partnerships between the Host City, Organising Committee, National Federation and World Archery</w:t>
      </w:r>
    </w:p>
    <w:p w14:paraId="6698ECFD" w14:textId="77777777" w:rsidR="001C5D09" w:rsidRPr="004C13E3" w:rsidRDefault="001C5D09" w:rsidP="0070090F">
      <w:pPr>
        <w:numPr>
          <w:ilvl w:val="0"/>
          <w:numId w:val="11"/>
        </w:numPr>
        <w:spacing w:line="276" w:lineRule="auto"/>
        <w:jc w:val="both"/>
        <w:rPr>
          <w:rFonts w:ascii="Source Sans Pro" w:hAnsi="Source Sans Pro" w:cs="Arial"/>
          <w:sz w:val="18"/>
          <w:szCs w:val="18"/>
          <w:lang w:val="en-GB"/>
        </w:rPr>
      </w:pPr>
      <w:r w:rsidRPr="004C13E3">
        <w:rPr>
          <w:rFonts w:ascii="Source Sans Pro" w:hAnsi="Source Sans Pro" w:cs="Arial"/>
          <w:sz w:val="18"/>
          <w:szCs w:val="18"/>
          <w:lang w:val="en-GB"/>
        </w:rPr>
        <w:t>Present and deliver an archery event that is attractive to sponsors and other investors</w:t>
      </w:r>
    </w:p>
    <w:p w14:paraId="6698ECFE" w14:textId="77777777" w:rsidR="001C5D09" w:rsidRPr="004C13E3" w:rsidRDefault="001C5D09" w:rsidP="0070090F">
      <w:pPr>
        <w:numPr>
          <w:ilvl w:val="0"/>
          <w:numId w:val="11"/>
        </w:numPr>
        <w:spacing w:line="276" w:lineRule="auto"/>
        <w:jc w:val="both"/>
        <w:rPr>
          <w:rFonts w:ascii="Source Sans Pro" w:hAnsi="Source Sans Pro" w:cs="Arial"/>
          <w:sz w:val="18"/>
          <w:szCs w:val="18"/>
          <w:lang w:val="en-GB"/>
        </w:rPr>
      </w:pPr>
      <w:r w:rsidRPr="004C13E3">
        <w:rPr>
          <w:rFonts w:ascii="Source Sans Pro" w:hAnsi="Source Sans Pro" w:cs="Arial"/>
          <w:sz w:val="18"/>
          <w:szCs w:val="18"/>
          <w:lang w:val="en-GB"/>
        </w:rPr>
        <w:t>Engage the media and public support</w:t>
      </w:r>
    </w:p>
    <w:p w14:paraId="6698ECFF" w14:textId="77777777" w:rsidR="001C5D09" w:rsidRPr="004C13E3" w:rsidRDefault="001C5D09" w:rsidP="0070090F">
      <w:pPr>
        <w:numPr>
          <w:ilvl w:val="0"/>
          <w:numId w:val="11"/>
        </w:numPr>
        <w:spacing w:line="276" w:lineRule="auto"/>
        <w:jc w:val="both"/>
        <w:rPr>
          <w:rFonts w:ascii="Source Sans Pro" w:hAnsi="Source Sans Pro" w:cs="Arial"/>
          <w:sz w:val="18"/>
          <w:szCs w:val="18"/>
          <w:lang w:val="en-GB"/>
        </w:rPr>
      </w:pPr>
      <w:r w:rsidRPr="004C13E3">
        <w:rPr>
          <w:rFonts w:ascii="Source Sans Pro" w:hAnsi="Source Sans Pro" w:cs="Arial"/>
          <w:sz w:val="18"/>
          <w:szCs w:val="18"/>
          <w:lang w:val="en-GB"/>
        </w:rPr>
        <w:t>Generate a positive spectator experience</w:t>
      </w:r>
    </w:p>
    <w:p w14:paraId="6698ED00" w14:textId="77777777" w:rsidR="001C5D09" w:rsidRPr="004C13E3" w:rsidRDefault="001C5D09" w:rsidP="0070090F">
      <w:pPr>
        <w:numPr>
          <w:ilvl w:val="0"/>
          <w:numId w:val="11"/>
        </w:numPr>
        <w:spacing w:line="276" w:lineRule="auto"/>
        <w:jc w:val="both"/>
        <w:rPr>
          <w:rFonts w:ascii="Source Sans Pro" w:hAnsi="Source Sans Pro" w:cs="Arial"/>
          <w:sz w:val="18"/>
          <w:szCs w:val="18"/>
          <w:lang w:val="en-GB"/>
        </w:rPr>
      </w:pPr>
      <w:r w:rsidRPr="004C13E3">
        <w:rPr>
          <w:rFonts w:ascii="Source Sans Pro" w:hAnsi="Source Sans Pro" w:cs="Arial"/>
          <w:sz w:val="18"/>
          <w:szCs w:val="18"/>
          <w:lang w:val="en-GB"/>
        </w:rPr>
        <w:t>To have an event with fair play and that is safe</w:t>
      </w:r>
    </w:p>
    <w:p w14:paraId="6698ED01" w14:textId="77777777" w:rsidR="00523C94" w:rsidRPr="004C13E3" w:rsidRDefault="001C5D09" w:rsidP="001C5D09">
      <w:pPr>
        <w:numPr>
          <w:ilvl w:val="0"/>
          <w:numId w:val="11"/>
        </w:numPr>
        <w:spacing w:line="276" w:lineRule="auto"/>
        <w:jc w:val="both"/>
        <w:rPr>
          <w:rFonts w:ascii="Source Sans Pro" w:hAnsi="Source Sans Pro" w:cs="Arial"/>
          <w:sz w:val="18"/>
          <w:szCs w:val="18"/>
          <w:lang w:val="en-GB"/>
        </w:rPr>
      </w:pPr>
      <w:r w:rsidRPr="004C13E3">
        <w:rPr>
          <w:rFonts w:ascii="Source Sans Pro" w:hAnsi="Source Sans Pro" w:cs="Arial"/>
          <w:sz w:val="18"/>
          <w:szCs w:val="18"/>
          <w:lang w:val="en-GB"/>
        </w:rPr>
        <w:t>Assist the National Federation to grow an ongoing legacy of archery participation at all levels, recreational through to elite level</w:t>
      </w:r>
    </w:p>
    <w:p w14:paraId="6698ED02" w14:textId="77777777" w:rsidR="00523C94" w:rsidRPr="004C13E3" w:rsidRDefault="00523C94" w:rsidP="001C5D09">
      <w:pPr>
        <w:jc w:val="both"/>
        <w:rPr>
          <w:rFonts w:ascii="Source Sans Pro" w:hAnsi="Source Sans Pro" w:cs="Arial"/>
          <w:sz w:val="18"/>
          <w:szCs w:val="18"/>
          <w:lang w:val="en-GB"/>
        </w:rPr>
      </w:pPr>
    </w:p>
    <w:p w14:paraId="6698ED03" w14:textId="77777777" w:rsidR="008C4808" w:rsidRPr="004C13E3" w:rsidRDefault="001C5D09" w:rsidP="00817C14">
      <w:pPr>
        <w:pStyle w:val="Titre1"/>
        <w:rPr>
          <w:sz w:val="18"/>
          <w:szCs w:val="18"/>
          <w:lang w:val="en-GB"/>
        </w:rPr>
      </w:pPr>
      <w:bookmarkStart w:id="4" w:name="_Toc22130587"/>
      <w:bookmarkStart w:id="5" w:name="_Toc26348414"/>
      <w:r w:rsidRPr="004C13E3">
        <w:rPr>
          <w:sz w:val="18"/>
          <w:szCs w:val="18"/>
          <w:lang w:val="en-GB"/>
        </w:rPr>
        <w:t>3) Event Description</w:t>
      </w:r>
      <w:bookmarkEnd w:id="4"/>
      <w:bookmarkEnd w:id="5"/>
    </w:p>
    <w:p w14:paraId="6698ED04" w14:textId="77777777" w:rsidR="008C4808" w:rsidRPr="004C13E3" w:rsidRDefault="008C4808" w:rsidP="008C4808">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The Hyundai Archery World Cup is the lead up to the Final of the Hyundai Archery World Cup competition and is the most important series of events on the World Archery Calendar. </w:t>
      </w:r>
    </w:p>
    <w:p w14:paraId="6698ED05" w14:textId="77777777" w:rsidR="00817C14" w:rsidRPr="004C13E3" w:rsidRDefault="00817C14" w:rsidP="008C4808">
      <w:pPr>
        <w:spacing w:line="288" w:lineRule="auto"/>
        <w:jc w:val="both"/>
        <w:rPr>
          <w:rFonts w:ascii="Source Sans Pro" w:hAnsi="Source Sans Pro"/>
          <w:sz w:val="18"/>
          <w:szCs w:val="18"/>
          <w:lang w:val="en-GB"/>
        </w:rPr>
      </w:pPr>
    </w:p>
    <w:p w14:paraId="6698ED06" w14:textId="028E3389" w:rsidR="008C4808" w:rsidRPr="004C13E3" w:rsidRDefault="008C4808" w:rsidP="008C4808">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The Hyundai Archery World Cup is a yearlong tour, consisting of four stages geographically located over currently 3 continents. Athletes, representing their national federations, compete in each stage </w:t>
      </w:r>
      <w:r w:rsidR="00CC02C8" w:rsidRPr="004C13E3">
        <w:rPr>
          <w:rFonts w:ascii="Source Sans Pro" w:hAnsi="Source Sans Pro"/>
          <w:sz w:val="18"/>
          <w:szCs w:val="18"/>
          <w:lang w:val="en-GB"/>
        </w:rPr>
        <w:t>to</w:t>
      </w:r>
      <w:r w:rsidRPr="004C13E3">
        <w:rPr>
          <w:rFonts w:ascii="Source Sans Pro" w:hAnsi="Source Sans Pro"/>
          <w:sz w:val="18"/>
          <w:szCs w:val="18"/>
          <w:lang w:val="en-GB"/>
        </w:rPr>
        <w:t xml:space="preserve"> accrue world ranking points and qualify one of 7 places available.  </w:t>
      </w:r>
    </w:p>
    <w:p w14:paraId="6698ED07" w14:textId="77777777" w:rsidR="008C4808" w:rsidRPr="004C13E3" w:rsidRDefault="008C4808" w:rsidP="008C4808">
      <w:pPr>
        <w:spacing w:line="288" w:lineRule="auto"/>
        <w:jc w:val="both"/>
        <w:rPr>
          <w:rFonts w:ascii="Source Sans Pro" w:hAnsi="Source Sans Pro" w:cs="Arial"/>
          <w:bCs/>
          <w:sz w:val="18"/>
          <w:szCs w:val="18"/>
          <w:lang w:val="en-GB"/>
        </w:rPr>
      </w:pPr>
    </w:p>
    <w:p w14:paraId="6698ED08" w14:textId="46A1007E" w:rsidR="00523C94" w:rsidRPr="004C13E3" w:rsidRDefault="008C4808" w:rsidP="00523C94">
      <w:pPr>
        <w:spacing w:line="288" w:lineRule="auto"/>
        <w:jc w:val="both"/>
        <w:rPr>
          <w:rFonts w:ascii="Source Sans Pro" w:hAnsi="Source Sans Pro" w:cs="Arial"/>
          <w:bCs/>
          <w:sz w:val="18"/>
          <w:szCs w:val="18"/>
          <w:lang w:val="en-GB"/>
        </w:rPr>
      </w:pPr>
      <w:r w:rsidRPr="004C13E3">
        <w:rPr>
          <w:rFonts w:ascii="Source Sans Pro" w:hAnsi="Source Sans Pro"/>
          <w:sz w:val="18"/>
          <w:szCs w:val="18"/>
          <w:lang w:val="en-GB"/>
        </w:rPr>
        <w:t xml:space="preserve">World Archery contracts an event organiser to conduct each World Cup Stage. Within the framework established in this document, Hyundai Archery World Cup Stage bidders are also encouraged to develop visionary proposals that can enhance the scope, </w:t>
      </w:r>
      <w:r w:rsidR="00CC02C8" w:rsidRPr="004C13E3">
        <w:rPr>
          <w:rFonts w:ascii="Source Sans Pro" w:hAnsi="Source Sans Pro"/>
          <w:sz w:val="18"/>
          <w:szCs w:val="18"/>
          <w:lang w:val="en-GB"/>
        </w:rPr>
        <w:t>presentation,</w:t>
      </w:r>
      <w:r w:rsidRPr="004C13E3">
        <w:rPr>
          <w:rFonts w:ascii="Source Sans Pro" w:hAnsi="Source Sans Pro"/>
          <w:sz w:val="18"/>
          <w:szCs w:val="18"/>
          <w:lang w:val="en-GB"/>
        </w:rPr>
        <w:t xml:space="preserve"> and marketing of the Hyundai Archery World Cup. </w:t>
      </w:r>
      <w:r w:rsidR="00523C94" w:rsidRPr="004C13E3">
        <w:rPr>
          <w:rFonts w:ascii="Source Sans Pro" w:hAnsi="Source Sans Pro"/>
          <w:sz w:val="18"/>
          <w:szCs w:val="18"/>
          <w:lang w:val="en-GB"/>
        </w:rPr>
        <w:t>It is a fundamental requirement that any Hyundai Archery World Cup organiser is fully aware of the concept, format and scope of the Hyundai Archery World Cup envisioned by World Archery.</w:t>
      </w:r>
    </w:p>
    <w:p w14:paraId="6698ED09" w14:textId="77777777" w:rsidR="00523C94" w:rsidRPr="004C13E3" w:rsidRDefault="00523C94" w:rsidP="00523C94">
      <w:pPr>
        <w:spacing w:line="288" w:lineRule="auto"/>
        <w:jc w:val="both"/>
        <w:rPr>
          <w:rFonts w:ascii="Source Sans Pro" w:hAnsi="Source Sans Pro"/>
          <w:sz w:val="18"/>
          <w:szCs w:val="18"/>
          <w:lang w:val="en-GB"/>
        </w:rPr>
      </w:pPr>
    </w:p>
    <w:p w14:paraId="6698ED0A" w14:textId="77777777" w:rsidR="00523C94" w:rsidRPr="004C13E3" w:rsidRDefault="00523C94" w:rsidP="00523C94">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World Archery’s objectives for the Hyundai Archery World Cup are:</w:t>
      </w:r>
    </w:p>
    <w:p w14:paraId="6698ED0B" w14:textId="77777777" w:rsidR="00523C94" w:rsidRPr="004C13E3" w:rsidRDefault="00523C94" w:rsidP="00523C94">
      <w:pPr>
        <w:spacing w:line="288" w:lineRule="auto"/>
        <w:jc w:val="both"/>
        <w:rPr>
          <w:rFonts w:ascii="Source Sans Pro" w:hAnsi="Source Sans Pro"/>
          <w:sz w:val="18"/>
          <w:szCs w:val="18"/>
          <w:lang w:val="en-GB"/>
        </w:rPr>
      </w:pPr>
    </w:p>
    <w:p w14:paraId="6698ED0C" w14:textId="77777777" w:rsidR="00523C94" w:rsidRPr="004C13E3" w:rsidRDefault="00523C94" w:rsidP="00476276">
      <w:pPr>
        <w:numPr>
          <w:ilvl w:val="0"/>
          <w:numId w:val="1"/>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Involve top-level archers all year long comprising of four competition stages leading to the grand final</w:t>
      </w:r>
      <w:r w:rsidR="00476276" w:rsidRPr="004C13E3">
        <w:rPr>
          <w:rFonts w:ascii="Source Sans Pro" w:hAnsi="Source Sans Pro"/>
          <w:sz w:val="18"/>
          <w:szCs w:val="18"/>
          <w:lang w:val="en-GB"/>
        </w:rPr>
        <w:t xml:space="preserve"> (3 stages in Olympic Games’ year)</w:t>
      </w:r>
    </w:p>
    <w:p w14:paraId="6698ED0D" w14:textId="77777777" w:rsidR="00523C94" w:rsidRPr="004C13E3" w:rsidRDefault="00523C94" w:rsidP="0070090F">
      <w:pPr>
        <w:numPr>
          <w:ilvl w:val="0"/>
          <w:numId w:val="1"/>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Host finals separately at each stage in spectacular locations (downtown or tourist attractions that showcase the city). Two days of finals are required for compound finals on Saturday and recurve finals on Sunday.</w:t>
      </w:r>
    </w:p>
    <w:p w14:paraId="6698ED0F" w14:textId="77777777" w:rsidR="00523C94" w:rsidRPr="004C13E3" w:rsidRDefault="00523C94" w:rsidP="0070090F">
      <w:pPr>
        <w:numPr>
          <w:ilvl w:val="0"/>
          <w:numId w:val="1"/>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Develop a strong sponsorship platform.</w:t>
      </w:r>
    </w:p>
    <w:p w14:paraId="6698ED10" w14:textId="77777777" w:rsidR="00523C94" w:rsidRPr="004C13E3" w:rsidRDefault="00523C94" w:rsidP="0070090F">
      <w:pPr>
        <w:numPr>
          <w:ilvl w:val="0"/>
          <w:numId w:val="1"/>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Showcase the </w:t>
      </w:r>
      <w:proofErr w:type="gramStart"/>
      <w:r w:rsidRPr="004C13E3">
        <w:rPr>
          <w:rFonts w:ascii="Source Sans Pro" w:hAnsi="Source Sans Pro"/>
          <w:sz w:val="18"/>
          <w:szCs w:val="18"/>
          <w:lang w:val="en-GB"/>
        </w:rPr>
        <w:t>cities</w:t>
      </w:r>
      <w:proofErr w:type="gramEnd"/>
      <w:r w:rsidRPr="004C13E3">
        <w:rPr>
          <w:rFonts w:ascii="Source Sans Pro" w:hAnsi="Source Sans Pro"/>
          <w:sz w:val="18"/>
          <w:szCs w:val="18"/>
          <w:lang w:val="en-GB"/>
        </w:rPr>
        <w:t xml:space="preserve"> location, engage target markets</w:t>
      </w:r>
    </w:p>
    <w:p w14:paraId="6698ED11" w14:textId="77777777" w:rsidR="00523C94" w:rsidRPr="004C13E3" w:rsidRDefault="00523C94" w:rsidP="0070090F">
      <w:pPr>
        <w:numPr>
          <w:ilvl w:val="0"/>
          <w:numId w:val="1"/>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Give archery more media exposure worldwide.</w:t>
      </w:r>
    </w:p>
    <w:p w14:paraId="6698ED12" w14:textId="77777777" w:rsidR="00523C94" w:rsidRPr="004C13E3" w:rsidRDefault="00523C94" w:rsidP="0070090F">
      <w:pPr>
        <w:numPr>
          <w:ilvl w:val="0"/>
          <w:numId w:val="1"/>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Have a ticketing policy integrated in the promotion.</w:t>
      </w:r>
    </w:p>
    <w:p w14:paraId="6698ED13" w14:textId="77777777" w:rsidR="00523C94" w:rsidRPr="004C13E3" w:rsidRDefault="00523C94" w:rsidP="0070090F">
      <w:pPr>
        <w:numPr>
          <w:ilvl w:val="0"/>
          <w:numId w:val="1"/>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Engage, </w:t>
      </w:r>
      <w:proofErr w:type="gramStart"/>
      <w:r w:rsidRPr="004C13E3">
        <w:rPr>
          <w:rFonts w:ascii="Source Sans Pro" w:hAnsi="Source Sans Pro"/>
          <w:sz w:val="18"/>
          <w:szCs w:val="18"/>
          <w:lang w:val="en-GB"/>
        </w:rPr>
        <w:t>educate</w:t>
      </w:r>
      <w:proofErr w:type="gramEnd"/>
      <w:r w:rsidRPr="004C13E3">
        <w:rPr>
          <w:rFonts w:ascii="Source Sans Pro" w:hAnsi="Source Sans Pro"/>
          <w:sz w:val="18"/>
          <w:szCs w:val="18"/>
          <w:lang w:val="en-GB"/>
        </w:rPr>
        <w:t xml:space="preserve"> and entertain audiences at the event.</w:t>
      </w:r>
    </w:p>
    <w:p w14:paraId="6698ED14" w14:textId="77777777" w:rsidR="00523C94" w:rsidRPr="004C13E3" w:rsidRDefault="00523C94" w:rsidP="0070090F">
      <w:pPr>
        <w:numPr>
          <w:ilvl w:val="0"/>
          <w:numId w:val="1"/>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Promote, and develop all to participate in archery from grassroots to elite level for future national legacy.</w:t>
      </w:r>
    </w:p>
    <w:p w14:paraId="6698ED15" w14:textId="77777777" w:rsidR="00523C94" w:rsidRPr="004C13E3" w:rsidRDefault="00523C94" w:rsidP="00523C94">
      <w:pPr>
        <w:spacing w:line="288" w:lineRule="auto"/>
        <w:jc w:val="both"/>
        <w:rPr>
          <w:rFonts w:ascii="Source Sans Pro" w:hAnsi="Source Sans Pro"/>
          <w:sz w:val="18"/>
          <w:szCs w:val="18"/>
          <w:lang w:val="en-GB"/>
        </w:rPr>
      </w:pPr>
    </w:p>
    <w:p w14:paraId="6698ED16" w14:textId="77777777" w:rsidR="00523C94" w:rsidRPr="004C13E3" w:rsidRDefault="00523C94" w:rsidP="00523C94">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Based on these objectives, the Hyundai Archery World Cup has been designed to be the marquee series of events for World Archery. </w:t>
      </w:r>
    </w:p>
    <w:p w14:paraId="6698ED17" w14:textId="77777777" w:rsidR="00523C94" w:rsidRPr="004C13E3" w:rsidRDefault="00523C94" w:rsidP="00523C94">
      <w:pPr>
        <w:spacing w:line="288" w:lineRule="auto"/>
        <w:jc w:val="both"/>
        <w:rPr>
          <w:rFonts w:ascii="Source Sans Pro" w:hAnsi="Source Sans Pro"/>
          <w:sz w:val="18"/>
          <w:szCs w:val="18"/>
          <w:lang w:val="en-GB"/>
        </w:rPr>
      </w:pPr>
    </w:p>
    <w:p w14:paraId="6698ED18" w14:textId="77777777" w:rsidR="00523C94" w:rsidRPr="004C13E3" w:rsidRDefault="00523C94" w:rsidP="00523C94">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Unfolding over a week, the Hyundai Archery World Cup </w:t>
      </w:r>
      <w:r w:rsidR="00480599" w:rsidRPr="004C13E3">
        <w:rPr>
          <w:rFonts w:ascii="Source Sans Pro" w:hAnsi="Source Sans Pro"/>
          <w:sz w:val="18"/>
          <w:szCs w:val="18"/>
          <w:lang w:val="en-GB"/>
        </w:rPr>
        <w:t xml:space="preserve">stage </w:t>
      </w:r>
      <w:r w:rsidRPr="004C13E3">
        <w:rPr>
          <w:rFonts w:ascii="Source Sans Pro" w:hAnsi="Source Sans Pro"/>
          <w:sz w:val="18"/>
          <w:szCs w:val="18"/>
          <w:lang w:val="en-GB"/>
        </w:rPr>
        <w:t xml:space="preserve">will not only be a sporting competition, but also a visual spectacle and celebration for the city. </w:t>
      </w:r>
    </w:p>
    <w:p w14:paraId="6698ED19" w14:textId="77777777" w:rsidR="001C5D09" w:rsidRPr="004C13E3" w:rsidRDefault="001C5D09" w:rsidP="001C5D09">
      <w:pPr>
        <w:jc w:val="both"/>
        <w:rPr>
          <w:rFonts w:ascii="Source Sans Pro" w:hAnsi="Source Sans Pro" w:cs="Arial"/>
          <w:sz w:val="18"/>
          <w:szCs w:val="18"/>
          <w:highlight w:val="yellow"/>
          <w:lang w:val="en-GB"/>
        </w:rPr>
      </w:pPr>
    </w:p>
    <w:p w14:paraId="6698ED1A" w14:textId="77777777" w:rsidR="001C5D09" w:rsidRPr="004C13E3" w:rsidRDefault="001C5D09" w:rsidP="001C5D09">
      <w:pPr>
        <w:jc w:val="both"/>
        <w:rPr>
          <w:rFonts w:ascii="Source Sans Pro" w:hAnsi="Source Sans Pro" w:cs="Arial"/>
          <w:b/>
          <w:bCs/>
          <w:sz w:val="18"/>
          <w:szCs w:val="18"/>
          <w:lang w:val="en-GB"/>
        </w:rPr>
      </w:pPr>
      <w:r w:rsidRPr="004C13E3">
        <w:rPr>
          <w:rFonts w:ascii="Source Sans Pro" w:hAnsi="Source Sans Pro" w:cs="Arial"/>
          <w:b/>
          <w:bCs/>
          <w:sz w:val="18"/>
          <w:szCs w:val="18"/>
          <w:lang w:val="en-GB"/>
        </w:rPr>
        <w:t>Key figures:</w:t>
      </w:r>
    </w:p>
    <w:p w14:paraId="6698ED1B" w14:textId="77777777" w:rsidR="001C5D09" w:rsidRPr="004C13E3" w:rsidRDefault="001C5D09" w:rsidP="001C5D09">
      <w:pPr>
        <w:jc w:val="both"/>
        <w:rPr>
          <w:rFonts w:ascii="Source Sans Pro" w:hAnsi="Source Sans Pro" w:cs="Arial"/>
          <w:sz w:val="18"/>
          <w:szCs w:val="18"/>
          <w:lang w:val="en-GB"/>
        </w:rPr>
      </w:pPr>
    </w:p>
    <w:p w14:paraId="6698ED1C" w14:textId="77777777" w:rsidR="001C5D09" w:rsidRPr="004C13E3" w:rsidRDefault="001C5D09" w:rsidP="0070090F">
      <w:pPr>
        <w:pStyle w:val="Paragraphedeliste"/>
        <w:numPr>
          <w:ilvl w:val="0"/>
          <w:numId w:val="4"/>
        </w:numPr>
        <w:spacing w:line="360"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 xml:space="preserve">Athletes: </w:t>
      </w:r>
      <w:r w:rsidRPr="004C13E3">
        <w:rPr>
          <w:rFonts w:ascii="Source Sans Pro" w:hAnsi="Source Sans Pro" w:cs="Arial"/>
          <w:sz w:val="18"/>
          <w:szCs w:val="18"/>
          <w:lang w:val="en-GB"/>
        </w:rPr>
        <w:tab/>
      </w:r>
      <w:r w:rsidRPr="004C13E3">
        <w:rPr>
          <w:rFonts w:ascii="Source Sans Pro" w:hAnsi="Source Sans Pro" w:cs="Arial"/>
          <w:sz w:val="18"/>
          <w:szCs w:val="18"/>
          <w:lang w:val="en-GB"/>
        </w:rPr>
        <w:tab/>
      </w:r>
      <w:r w:rsidR="00476276" w:rsidRPr="004C13E3">
        <w:rPr>
          <w:rFonts w:ascii="Source Sans Pro" w:hAnsi="Source Sans Pro" w:cs="Arial"/>
          <w:sz w:val="18"/>
          <w:szCs w:val="18"/>
          <w:lang w:val="en-GB"/>
        </w:rPr>
        <w:tab/>
      </w:r>
      <w:r w:rsidR="008C4808" w:rsidRPr="004C13E3">
        <w:rPr>
          <w:rFonts w:ascii="Source Sans Pro" w:hAnsi="Source Sans Pro" w:cs="Arial"/>
          <w:sz w:val="18"/>
          <w:szCs w:val="18"/>
          <w:lang w:val="en-GB"/>
        </w:rPr>
        <w:t>18</w:t>
      </w:r>
      <w:r w:rsidR="00C5191C" w:rsidRPr="004C13E3">
        <w:rPr>
          <w:rFonts w:ascii="Source Sans Pro" w:hAnsi="Source Sans Pro" w:cs="Arial"/>
          <w:sz w:val="18"/>
          <w:szCs w:val="18"/>
          <w:lang w:val="en-GB"/>
        </w:rPr>
        <w:t>0</w:t>
      </w:r>
      <w:r w:rsidRPr="004C13E3">
        <w:rPr>
          <w:rFonts w:ascii="Source Sans Pro" w:hAnsi="Source Sans Pro" w:cs="Arial"/>
          <w:sz w:val="18"/>
          <w:szCs w:val="18"/>
          <w:lang w:val="en-GB"/>
        </w:rPr>
        <w:t xml:space="preserve"> </w:t>
      </w:r>
      <w:r w:rsidR="00C5191C" w:rsidRPr="004C13E3">
        <w:rPr>
          <w:rFonts w:ascii="Source Sans Pro" w:hAnsi="Source Sans Pro" w:cs="Arial"/>
          <w:sz w:val="18"/>
          <w:szCs w:val="18"/>
          <w:lang w:val="en-GB"/>
        </w:rPr>
        <w:t xml:space="preserve">- 380 </w:t>
      </w:r>
      <w:r w:rsidRPr="004C13E3">
        <w:rPr>
          <w:rFonts w:ascii="Source Sans Pro" w:hAnsi="Source Sans Pro" w:cs="Arial"/>
          <w:sz w:val="18"/>
          <w:szCs w:val="18"/>
          <w:lang w:val="en-GB"/>
        </w:rPr>
        <w:t xml:space="preserve">(m </w:t>
      </w:r>
      <w:r w:rsidR="008C4808" w:rsidRPr="004C13E3">
        <w:rPr>
          <w:rFonts w:ascii="Source Sans Pro" w:hAnsi="Source Sans Pro" w:cs="Arial"/>
          <w:sz w:val="18"/>
          <w:szCs w:val="18"/>
          <w:lang w:val="en-GB"/>
        </w:rPr>
        <w:t>6</w:t>
      </w:r>
      <w:r w:rsidRPr="004C13E3">
        <w:rPr>
          <w:rFonts w:ascii="Source Sans Pro" w:hAnsi="Source Sans Pro" w:cs="Arial"/>
          <w:sz w:val="18"/>
          <w:szCs w:val="18"/>
          <w:lang w:val="en-GB"/>
        </w:rPr>
        <w:t xml:space="preserve">0%/f </w:t>
      </w:r>
      <w:r w:rsidR="008C4808" w:rsidRPr="004C13E3">
        <w:rPr>
          <w:rFonts w:ascii="Source Sans Pro" w:hAnsi="Source Sans Pro" w:cs="Arial"/>
          <w:sz w:val="18"/>
          <w:szCs w:val="18"/>
          <w:lang w:val="en-GB"/>
        </w:rPr>
        <w:t>4</w:t>
      </w:r>
      <w:r w:rsidRPr="004C13E3">
        <w:rPr>
          <w:rFonts w:ascii="Source Sans Pro" w:hAnsi="Source Sans Pro" w:cs="Arial"/>
          <w:sz w:val="18"/>
          <w:szCs w:val="18"/>
          <w:lang w:val="en-GB"/>
        </w:rPr>
        <w:t xml:space="preserve">0%) </w:t>
      </w:r>
    </w:p>
    <w:p w14:paraId="6698ED1D" w14:textId="77777777" w:rsidR="001C5D09" w:rsidRPr="004C13E3" w:rsidRDefault="001C5D09" w:rsidP="0070090F">
      <w:pPr>
        <w:pStyle w:val="Paragraphedeliste"/>
        <w:numPr>
          <w:ilvl w:val="0"/>
          <w:numId w:val="4"/>
        </w:numPr>
        <w:spacing w:line="360"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Athlete officials:</w:t>
      </w:r>
      <w:r w:rsidRPr="004C13E3">
        <w:rPr>
          <w:rFonts w:ascii="Source Sans Pro" w:hAnsi="Source Sans Pro" w:cs="Arial"/>
          <w:sz w:val="18"/>
          <w:szCs w:val="18"/>
          <w:lang w:val="en-GB"/>
        </w:rPr>
        <w:tab/>
      </w:r>
      <w:r w:rsidRPr="004C13E3">
        <w:rPr>
          <w:rFonts w:ascii="Source Sans Pro" w:hAnsi="Source Sans Pro" w:cs="Arial"/>
          <w:sz w:val="18"/>
          <w:szCs w:val="18"/>
          <w:lang w:val="en-GB"/>
        </w:rPr>
        <w:tab/>
      </w:r>
      <w:r w:rsidR="008C4808" w:rsidRPr="004C13E3">
        <w:rPr>
          <w:rFonts w:ascii="Source Sans Pro" w:hAnsi="Source Sans Pro" w:cs="Arial"/>
          <w:sz w:val="18"/>
          <w:szCs w:val="18"/>
          <w:lang w:val="en-GB"/>
        </w:rPr>
        <w:t>8</w:t>
      </w:r>
      <w:r w:rsidR="00C5191C" w:rsidRPr="004C13E3">
        <w:rPr>
          <w:rFonts w:ascii="Source Sans Pro" w:hAnsi="Source Sans Pro" w:cs="Arial"/>
          <w:sz w:val="18"/>
          <w:szCs w:val="18"/>
          <w:lang w:val="en-GB"/>
        </w:rPr>
        <w:t>5 - 150</w:t>
      </w:r>
    </w:p>
    <w:p w14:paraId="6698ED1E" w14:textId="77777777" w:rsidR="001C5D09" w:rsidRPr="004C13E3" w:rsidRDefault="001C5D09" w:rsidP="0070090F">
      <w:pPr>
        <w:pStyle w:val="Paragraphedeliste"/>
        <w:numPr>
          <w:ilvl w:val="0"/>
          <w:numId w:val="4"/>
        </w:numPr>
        <w:spacing w:line="360"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 xml:space="preserve">Participating countries: </w:t>
      </w:r>
      <w:r w:rsidRPr="004C13E3">
        <w:rPr>
          <w:rFonts w:ascii="Source Sans Pro" w:hAnsi="Source Sans Pro" w:cs="Arial"/>
          <w:sz w:val="18"/>
          <w:szCs w:val="18"/>
          <w:lang w:val="en-GB"/>
        </w:rPr>
        <w:tab/>
      </w:r>
      <w:r w:rsidR="008C4808" w:rsidRPr="004C13E3">
        <w:rPr>
          <w:rFonts w:ascii="Source Sans Pro" w:hAnsi="Source Sans Pro" w:cs="Arial"/>
          <w:sz w:val="18"/>
          <w:szCs w:val="18"/>
          <w:lang w:val="en-GB"/>
        </w:rPr>
        <w:t>35</w:t>
      </w:r>
      <w:r w:rsidR="00C5191C" w:rsidRPr="004C13E3">
        <w:rPr>
          <w:rFonts w:ascii="Source Sans Pro" w:hAnsi="Source Sans Pro" w:cs="Arial"/>
          <w:sz w:val="18"/>
          <w:szCs w:val="18"/>
          <w:lang w:val="en-GB"/>
        </w:rPr>
        <w:t xml:space="preserve"> - 50 </w:t>
      </w:r>
      <w:r w:rsidRPr="004C13E3">
        <w:rPr>
          <w:rFonts w:ascii="Source Sans Pro" w:hAnsi="Source Sans Pro" w:cs="Arial"/>
          <w:sz w:val="18"/>
          <w:szCs w:val="18"/>
          <w:lang w:val="en-GB"/>
        </w:rPr>
        <w:t>from all continents</w:t>
      </w:r>
    </w:p>
    <w:p w14:paraId="6698ED1F" w14:textId="77777777" w:rsidR="001C5D09" w:rsidRPr="004C13E3" w:rsidRDefault="001C5D09" w:rsidP="0070090F">
      <w:pPr>
        <w:pStyle w:val="Paragraphedeliste"/>
        <w:numPr>
          <w:ilvl w:val="0"/>
          <w:numId w:val="4"/>
        </w:numPr>
        <w:spacing w:line="360" w:lineRule="auto"/>
        <w:contextualSpacing w:val="0"/>
        <w:rPr>
          <w:rFonts w:ascii="Source Sans Pro" w:hAnsi="Source Sans Pro" w:cs="Arial"/>
          <w:sz w:val="18"/>
          <w:szCs w:val="18"/>
          <w:lang w:val="en-GB"/>
        </w:rPr>
      </w:pPr>
      <w:r w:rsidRPr="004C13E3">
        <w:rPr>
          <w:rFonts w:ascii="Source Sans Pro" w:hAnsi="Source Sans Pro" w:cs="Arial"/>
          <w:sz w:val="18"/>
          <w:szCs w:val="18"/>
          <w:lang w:val="en-GB"/>
        </w:rPr>
        <w:t xml:space="preserve">Event duration: </w:t>
      </w:r>
      <w:r w:rsidRPr="004C13E3">
        <w:rPr>
          <w:rFonts w:ascii="Source Sans Pro" w:hAnsi="Source Sans Pro" w:cs="Arial"/>
          <w:sz w:val="18"/>
          <w:szCs w:val="18"/>
          <w:lang w:val="en-GB"/>
        </w:rPr>
        <w:tab/>
      </w:r>
      <w:r w:rsidR="00523C94" w:rsidRPr="004C13E3">
        <w:rPr>
          <w:rFonts w:ascii="Source Sans Pro" w:hAnsi="Source Sans Pro" w:cs="Arial"/>
          <w:sz w:val="18"/>
          <w:szCs w:val="18"/>
          <w:lang w:val="en-GB"/>
        </w:rPr>
        <w:tab/>
      </w:r>
      <w:r w:rsidR="00C5191C" w:rsidRPr="004C13E3">
        <w:rPr>
          <w:rFonts w:ascii="Source Sans Pro" w:hAnsi="Source Sans Pro" w:cs="Arial"/>
          <w:sz w:val="18"/>
          <w:szCs w:val="18"/>
          <w:lang w:val="en-GB"/>
        </w:rPr>
        <w:t xml:space="preserve">7 </w:t>
      </w:r>
      <w:r w:rsidRPr="004C13E3">
        <w:rPr>
          <w:rFonts w:ascii="Source Sans Pro" w:hAnsi="Source Sans Pro" w:cs="Arial"/>
          <w:sz w:val="18"/>
          <w:szCs w:val="18"/>
          <w:lang w:val="en-GB"/>
        </w:rPr>
        <w:t xml:space="preserve">days </w:t>
      </w:r>
    </w:p>
    <w:p w14:paraId="6698ED20" w14:textId="77777777" w:rsidR="001C5D09" w:rsidRPr="004C13E3" w:rsidRDefault="001C5D09" w:rsidP="0070090F">
      <w:pPr>
        <w:pStyle w:val="Paragraphedeliste"/>
        <w:numPr>
          <w:ilvl w:val="0"/>
          <w:numId w:val="4"/>
        </w:numPr>
        <w:spacing w:line="360"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 xml:space="preserve">Approximate dates: </w:t>
      </w:r>
      <w:r w:rsidRPr="004C13E3">
        <w:rPr>
          <w:rFonts w:ascii="Source Sans Pro" w:hAnsi="Source Sans Pro" w:cs="Arial"/>
          <w:sz w:val="18"/>
          <w:szCs w:val="18"/>
          <w:lang w:val="en-GB"/>
        </w:rPr>
        <w:tab/>
      </w:r>
      <w:r w:rsidR="00C5191C" w:rsidRPr="004C13E3">
        <w:rPr>
          <w:rFonts w:ascii="Source Sans Pro" w:hAnsi="Source Sans Pro" w:cs="Arial"/>
          <w:sz w:val="18"/>
          <w:szCs w:val="18"/>
          <w:lang w:val="en-GB"/>
        </w:rPr>
        <w:t xml:space="preserve">April – </w:t>
      </w:r>
      <w:r w:rsidR="00281945" w:rsidRPr="004C13E3">
        <w:rPr>
          <w:rFonts w:ascii="Source Sans Pro" w:hAnsi="Source Sans Pro" w:cs="Arial"/>
          <w:sz w:val="18"/>
          <w:szCs w:val="18"/>
          <w:lang w:val="en-GB"/>
        </w:rPr>
        <w:t>September</w:t>
      </w:r>
      <w:r w:rsidR="00C5191C" w:rsidRPr="004C13E3">
        <w:rPr>
          <w:rFonts w:ascii="Source Sans Pro" w:hAnsi="Source Sans Pro" w:cs="Arial"/>
          <w:sz w:val="18"/>
          <w:szCs w:val="18"/>
          <w:lang w:val="en-GB"/>
        </w:rPr>
        <w:t xml:space="preserve"> </w:t>
      </w:r>
      <w:r w:rsidRPr="004C13E3">
        <w:rPr>
          <w:rFonts w:ascii="Source Sans Pro" w:hAnsi="Source Sans Pro" w:cs="Arial"/>
          <w:sz w:val="18"/>
          <w:szCs w:val="18"/>
          <w:lang w:val="en-GB"/>
        </w:rPr>
        <w:t xml:space="preserve"> </w:t>
      </w:r>
    </w:p>
    <w:p w14:paraId="6698ED21" w14:textId="77777777" w:rsidR="001C5D09" w:rsidRPr="004C13E3" w:rsidRDefault="001C5D09" w:rsidP="0070090F">
      <w:pPr>
        <w:pStyle w:val="Paragraphedeliste"/>
        <w:numPr>
          <w:ilvl w:val="0"/>
          <w:numId w:val="4"/>
        </w:numPr>
        <w:spacing w:line="360"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Disciplines:</w:t>
      </w:r>
      <w:r w:rsidRPr="004C13E3">
        <w:rPr>
          <w:rFonts w:ascii="Source Sans Pro" w:hAnsi="Source Sans Pro" w:cs="Arial"/>
          <w:sz w:val="18"/>
          <w:szCs w:val="18"/>
          <w:lang w:val="en-GB"/>
        </w:rPr>
        <w:tab/>
      </w:r>
      <w:r w:rsidRPr="004C13E3">
        <w:rPr>
          <w:rFonts w:ascii="Source Sans Pro" w:hAnsi="Source Sans Pro" w:cs="Arial"/>
          <w:sz w:val="18"/>
          <w:szCs w:val="18"/>
          <w:lang w:val="en-GB"/>
        </w:rPr>
        <w:tab/>
        <w:t>2, compound bow and recurve bow as used in the Olympic</w:t>
      </w:r>
      <w:r w:rsidR="00281945" w:rsidRPr="004C13E3">
        <w:rPr>
          <w:rFonts w:ascii="Source Sans Pro" w:hAnsi="Source Sans Pro" w:cs="Arial"/>
          <w:sz w:val="18"/>
          <w:szCs w:val="18"/>
          <w:lang w:val="en-GB"/>
        </w:rPr>
        <w:t xml:space="preserve"> </w:t>
      </w:r>
      <w:r w:rsidR="00281945" w:rsidRPr="004C13E3">
        <w:rPr>
          <w:rFonts w:ascii="Source Sans Pro" w:hAnsi="Source Sans Pro" w:cs="Arial"/>
          <w:sz w:val="18"/>
          <w:szCs w:val="18"/>
          <w:lang w:val="en-GB"/>
        </w:rPr>
        <w:tab/>
      </w:r>
      <w:r w:rsidR="00281945" w:rsidRPr="004C13E3">
        <w:rPr>
          <w:rFonts w:ascii="Source Sans Pro" w:hAnsi="Source Sans Pro" w:cs="Arial"/>
          <w:sz w:val="18"/>
          <w:szCs w:val="18"/>
          <w:lang w:val="en-GB"/>
        </w:rPr>
        <w:tab/>
      </w:r>
      <w:r w:rsidR="00281945" w:rsidRPr="004C13E3">
        <w:rPr>
          <w:rFonts w:ascii="Source Sans Pro" w:hAnsi="Source Sans Pro" w:cs="Arial"/>
          <w:sz w:val="18"/>
          <w:szCs w:val="18"/>
          <w:lang w:val="en-GB"/>
        </w:rPr>
        <w:tab/>
      </w:r>
      <w:r w:rsidR="00281945" w:rsidRPr="004C13E3">
        <w:rPr>
          <w:rFonts w:ascii="Source Sans Pro" w:hAnsi="Source Sans Pro" w:cs="Arial"/>
          <w:sz w:val="18"/>
          <w:szCs w:val="18"/>
          <w:lang w:val="en-GB"/>
        </w:rPr>
        <w:tab/>
      </w:r>
      <w:r w:rsidRPr="004C13E3">
        <w:rPr>
          <w:rFonts w:ascii="Source Sans Pro" w:hAnsi="Source Sans Pro" w:cs="Arial"/>
          <w:sz w:val="18"/>
          <w:szCs w:val="18"/>
          <w:lang w:val="en-GB"/>
        </w:rPr>
        <w:t>Games</w:t>
      </w:r>
    </w:p>
    <w:p w14:paraId="6698ED22" w14:textId="7494A384" w:rsidR="001C5D09" w:rsidRPr="004C13E3" w:rsidRDefault="001C5D09" w:rsidP="0070090F">
      <w:pPr>
        <w:pStyle w:val="Paragraphedeliste"/>
        <w:numPr>
          <w:ilvl w:val="0"/>
          <w:numId w:val="4"/>
        </w:numPr>
        <w:spacing w:line="360"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 xml:space="preserve">Medal </w:t>
      </w:r>
      <w:r w:rsidR="007B4A3C" w:rsidRPr="004C13E3">
        <w:rPr>
          <w:rFonts w:ascii="Source Sans Pro" w:hAnsi="Source Sans Pro" w:cs="Arial"/>
          <w:sz w:val="18"/>
          <w:szCs w:val="18"/>
          <w:lang w:val="en-GB"/>
        </w:rPr>
        <w:t>events</w:t>
      </w:r>
      <w:r w:rsidRPr="004C13E3">
        <w:rPr>
          <w:rFonts w:ascii="Source Sans Pro" w:hAnsi="Source Sans Pro" w:cs="Arial"/>
          <w:sz w:val="18"/>
          <w:szCs w:val="18"/>
          <w:lang w:val="en-GB"/>
        </w:rPr>
        <w:t>:</w:t>
      </w:r>
      <w:r w:rsidRPr="004C13E3">
        <w:rPr>
          <w:rFonts w:ascii="Source Sans Pro" w:hAnsi="Source Sans Pro" w:cs="Arial"/>
          <w:sz w:val="18"/>
          <w:szCs w:val="18"/>
          <w:lang w:val="en-GB"/>
        </w:rPr>
        <w:tab/>
      </w:r>
      <w:r w:rsidR="00476276" w:rsidRPr="004C13E3">
        <w:rPr>
          <w:rFonts w:ascii="Source Sans Pro" w:hAnsi="Source Sans Pro" w:cs="Arial"/>
          <w:sz w:val="18"/>
          <w:szCs w:val="18"/>
          <w:lang w:val="en-GB"/>
        </w:rPr>
        <w:tab/>
      </w:r>
      <w:r w:rsidR="007B4A3C" w:rsidRPr="004C13E3">
        <w:rPr>
          <w:rFonts w:ascii="Source Sans Pro" w:hAnsi="Source Sans Pro" w:cs="Arial"/>
          <w:sz w:val="18"/>
          <w:szCs w:val="18"/>
          <w:lang w:val="en-GB"/>
        </w:rPr>
        <w:t>10</w:t>
      </w:r>
    </w:p>
    <w:p w14:paraId="6698ED23" w14:textId="77777777" w:rsidR="001C5D09" w:rsidRPr="004C13E3" w:rsidRDefault="001C5D09" w:rsidP="0070090F">
      <w:pPr>
        <w:pStyle w:val="Paragraphedeliste"/>
        <w:numPr>
          <w:ilvl w:val="0"/>
          <w:numId w:val="4"/>
        </w:numPr>
        <w:spacing w:line="360"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 xml:space="preserve">Distances shot: </w:t>
      </w:r>
      <w:r w:rsidRPr="004C13E3">
        <w:rPr>
          <w:rFonts w:ascii="Source Sans Pro" w:hAnsi="Source Sans Pro" w:cs="Arial"/>
          <w:sz w:val="18"/>
          <w:szCs w:val="18"/>
          <w:lang w:val="en-GB"/>
        </w:rPr>
        <w:tab/>
      </w:r>
      <w:r w:rsidR="00523C94" w:rsidRPr="004C13E3">
        <w:rPr>
          <w:rFonts w:ascii="Source Sans Pro" w:hAnsi="Source Sans Pro" w:cs="Arial"/>
          <w:sz w:val="18"/>
          <w:szCs w:val="18"/>
          <w:lang w:val="en-GB"/>
        </w:rPr>
        <w:tab/>
      </w:r>
      <w:r w:rsidRPr="004C13E3">
        <w:rPr>
          <w:rFonts w:ascii="Source Sans Pro" w:hAnsi="Source Sans Pro" w:cs="Arial"/>
          <w:sz w:val="18"/>
          <w:szCs w:val="18"/>
          <w:lang w:val="en-GB"/>
        </w:rPr>
        <w:t xml:space="preserve">50m and 70m </w:t>
      </w:r>
    </w:p>
    <w:p w14:paraId="6698ED24" w14:textId="77777777" w:rsidR="001C5D09" w:rsidRPr="004C13E3" w:rsidRDefault="001C5D09" w:rsidP="001C5D09">
      <w:pPr>
        <w:pStyle w:val="Paragraphedeliste"/>
        <w:spacing w:line="276" w:lineRule="auto"/>
        <w:ind w:left="0"/>
        <w:jc w:val="both"/>
        <w:rPr>
          <w:rFonts w:ascii="Source Sans Pro" w:hAnsi="Source Sans Pro" w:cs="Arial"/>
          <w:sz w:val="18"/>
          <w:szCs w:val="18"/>
          <w:lang w:val="en-GB"/>
        </w:rPr>
      </w:pPr>
    </w:p>
    <w:p w14:paraId="6698ED25" w14:textId="791AB605" w:rsidR="00CA3B88" w:rsidRPr="004C13E3" w:rsidRDefault="00523C94" w:rsidP="001C5D09">
      <w:pPr>
        <w:pStyle w:val="Paragraphedeliste"/>
        <w:spacing w:line="276" w:lineRule="auto"/>
        <w:ind w:left="0"/>
        <w:jc w:val="both"/>
        <w:rPr>
          <w:rFonts w:ascii="Source Sans Pro" w:hAnsi="Source Sans Pro" w:cs="Arial"/>
          <w:sz w:val="18"/>
          <w:szCs w:val="18"/>
          <w:lang w:val="en-GB"/>
        </w:rPr>
      </w:pPr>
      <w:r w:rsidRPr="004C13E3">
        <w:rPr>
          <w:rFonts w:ascii="Source Sans Pro" w:hAnsi="Source Sans Pro" w:cs="Arial"/>
          <w:sz w:val="18"/>
          <w:szCs w:val="18"/>
          <w:lang w:val="en-GB"/>
        </w:rPr>
        <w:t xml:space="preserve">Matches are shot one after the other from the </w:t>
      </w:r>
      <w:r w:rsidR="007B4A3C" w:rsidRPr="004C13E3">
        <w:rPr>
          <w:rFonts w:ascii="Source Sans Pro" w:hAnsi="Source Sans Pro" w:cs="Arial"/>
          <w:sz w:val="18"/>
          <w:szCs w:val="18"/>
          <w:lang w:val="en-GB"/>
        </w:rPr>
        <w:t>semi-finals</w:t>
      </w:r>
      <w:r w:rsidRPr="004C13E3">
        <w:rPr>
          <w:rFonts w:ascii="Source Sans Pro" w:hAnsi="Source Sans Pro" w:cs="Arial"/>
          <w:sz w:val="18"/>
          <w:szCs w:val="18"/>
          <w:lang w:val="en-GB"/>
        </w:rPr>
        <w:t xml:space="preserve"> at the </w:t>
      </w:r>
      <w:proofErr w:type="gramStart"/>
      <w:r w:rsidRPr="004C13E3">
        <w:rPr>
          <w:rFonts w:ascii="Source Sans Pro" w:hAnsi="Source Sans Pro" w:cs="Arial"/>
          <w:sz w:val="18"/>
          <w:szCs w:val="18"/>
          <w:lang w:val="en-GB"/>
        </w:rPr>
        <w:t>finals</w:t>
      </w:r>
      <w:proofErr w:type="gramEnd"/>
      <w:r w:rsidRPr="004C13E3">
        <w:rPr>
          <w:rFonts w:ascii="Source Sans Pro" w:hAnsi="Source Sans Pro" w:cs="Arial"/>
          <w:sz w:val="18"/>
          <w:szCs w:val="18"/>
          <w:lang w:val="en-GB"/>
        </w:rPr>
        <w:t xml:space="preserve"> venue</w:t>
      </w:r>
      <w:r w:rsidR="007B4A3C" w:rsidRPr="004C13E3">
        <w:rPr>
          <w:rFonts w:ascii="Source Sans Pro" w:hAnsi="Source Sans Pro" w:cs="Arial"/>
          <w:sz w:val="18"/>
          <w:szCs w:val="18"/>
          <w:lang w:val="en-GB"/>
        </w:rPr>
        <w:t xml:space="preserve"> for individual rounds</w:t>
      </w:r>
      <w:r w:rsidRPr="004C13E3">
        <w:rPr>
          <w:rFonts w:ascii="Source Sans Pro" w:hAnsi="Source Sans Pro" w:cs="Arial"/>
          <w:sz w:val="18"/>
          <w:szCs w:val="18"/>
          <w:lang w:val="en-GB"/>
        </w:rPr>
        <w:t>, all matches are fully televised and made available for international broadcast.</w:t>
      </w:r>
    </w:p>
    <w:p w14:paraId="6698ED26" w14:textId="77777777" w:rsidR="00CA3B88" w:rsidRPr="004C13E3" w:rsidRDefault="00CA3B88" w:rsidP="001C5D09">
      <w:pPr>
        <w:pStyle w:val="Paragraphedeliste"/>
        <w:spacing w:line="276" w:lineRule="auto"/>
        <w:ind w:left="0"/>
        <w:jc w:val="both"/>
        <w:rPr>
          <w:rFonts w:ascii="Source Sans Pro" w:hAnsi="Source Sans Pro" w:cs="Arial"/>
          <w:sz w:val="18"/>
          <w:szCs w:val="18"/>
          <w:lang w:val="en-GB"/>
        </w:rPr>
      </w:pPr>
    </w:p>
    <w:p w14:paraId="6698ED27" w14:textId="77777777" w:rsidR="00523C94" w:rsidRPr="004C13E3" w:rsidRDefault="00523C94" w:rsidP="00523C94">
      <w:pPr>
        <w:pStyle w:val="Titre1"/>
        <w:rPr>
          <w:sz w:val="18"/>
          <w:szCs w:val="18"/>
          <w:lang w:val="en-GB"/>
        </w:rPr>
      </w:pPr>
      <w:bookmarkStart w:id="6" w:name="_Toc26348415"/>
      <w:r w:rsidRPr="004C13E3">
        <w:rPr>
          <w:sz w:val="18"/>
          <w:szCs w:val="18"/>
          <w:lang w:val="en-GB"/>
        </w:rPr>
        <w:t xml:space="preserve">4) Typical event schedule for Hyundai Archery World Cup </w:t>
      </w:r>
      <w:r w:rsidR="002A6742" w:rsidRPr="004C13E3">
        <w:rPr>
          <w:sz w:val="18"/>
          <w:szCs w:val="18"/>
          <w:lang w:val="en-GB"/>
        </w:rPr>
        <w:t>Stage</w:t>
      </w:r>
      <w:bookmarkEnd w:id="6"/>
    </w:p>
    <w:p w14:paraId="6698ED28" w14:textId="77777777" w:rsidR="00523C94" w:rsidRPr="004C13E3" w:rsidRDefault="00523C94" w:rsidP="00523C94">
      <w:pPr>
        <w:spacing w:line="288" w:lineRule="auto"/>
        <w:jc w:val="both"/>
        <w:rPr>
          <w:rFonts w:ascii="Source Sans Pro" w:hAnsi="Source Sans Pro" w:cs="Arial"/>
          <w:bCs/>
          <w:sz w:val="18"/>
          <w:szCs w:val="18"/>
          <w:lang w:val="en-GB"/>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237"/>
      </w:tblGrid>
      <w:tr w:rsidR="00523C94" w:rsidRPr="004C13E3" w14:paraId="6698ED2B" w14:textId="77777777" w:rsidTr="00817C14">
        <w:tc>
          <w:tcPr>
            <w:tcW w:w="2410" w:type="dxa"/>
            <w:shd w:val="clear" w:color="auto" w:fill="D9D9D9"/>
          </w:tcPr>
          <w:p w14:paraId="6698ED29" w14:textId="77777777" w:rsidR="00523C94" w:rsidRPr="004C13E3" w:rsidRDefault="00523C94" w:rsidP="0070090F">
            <w:pPr>
              <w:spacing w:line="288" w:lineRule="auto"/>
              <w:jc w:val="both"/>
              <w:rPr>
                <w:rFonts w:ascii="Source Sans Pro" w:hAnsi="Source Sans Pro" w:cs="Arial"/>
                <w:b/>
                <w:bCs/>
                <w:sz w:val="18"/>
                <w:szCs w:val="18"/>
                <w:lang w:val="en-GB"/>
              </w:rPr>
            </w:pPr>
            <w:r w:rsidRPr="004C13E3">
              <w:rPr>
                <w:rFonts w:ascii="Source Sans Pro" w:hAnsi="Source Sans Pro" w:cs="Arial"/>
                <w:b/>
                <w:bCs/>
                <w:sz w:val="18"/>
                <w:szCs w:val="18"/>
                <w:lang w:val="en-GB"/>
              </w:rPr>
              <w:t>Days</w:t>
            </w:r>
          </w:p>
        </w:tc>
        <w:tc>
          <w:tcPr>
            <w:tcW w:w="6237" w:type="dxa"/>
            <w:shd w:val="clear" w:color="auto" w:fill="D9D9D9"/>
          </w:tcPr>
          <w:p w14:paraId="6698ED2A" w14:textId="77777777" w:rsidR="00523C94" w:rsidRPr="004C13E3" w:rsidRDefault="00523C94" w:rsidP="0070090F">
            <w:pPr>
              <w:spacing w:line="288" w:lineRule="auto"/>
              <w:jc w:val="both"/>
              <w:rPr>
                <w:rFonts w:ascii="Source Sans Pro" w:hAnsi="Source Sans Pro" w:cs="Arial"/>
                <w:b/>
                <w:bCs/>
                <w:sz w:val="18"/>
                <w:szCs w:val="18"/>
                <w:lang w:val="en-GB"/>
              </w:rPr>
            </w:pPr>
            <w:r w:rsidRPr="004C13E3">
              <w:rPr>
                <w:rFonts w:ascii="Source Sans Pro" w:hAnsi="Source Sans Pro" w:cs="Arial"/>
                <w:b/>
                <w:bCs/>
                <w:sz w:val="18"/>
                <w:szCs w:val="18"/>
                <w:lang w:val="en-GB"/>
              </w:rPr>
              <w:t>Activity</w:t>
            </w:r>
          </w:p>
        </w:tc>
      </w:tr>
      <w:tr w:rsidR="00523C94" w:rsidRPr="004C13E3" w14:paraId="6698ED2E" w14:textId="77777777" w:rsidTr="00817C14">
        <w:tc>
          <w:tcPr>
            <w:tcW w:w="2410" w:type="dxa"/>
            <w:shd w:val="clear" w:color="auto" w:fill="auto"/>
          </w:tcPr>
          <w:p w14:paraId="6698ED2C" w14:textId="533F4FE4" w:rsidR="00523C94" w:rsidRPr="004C13E3" w:rsidRDefault="00523C94"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Monday</w:t>
            </w:r>
          </w:p>
        </w:tc>
        <w:tc>
          <w:tcPr>
            <w:tcW w:w="6237" w:type="dxa"/>
            <w:shd w:val="clear" w:color="auto" w:fill="auto"/>
          </w:tcPr>
          <w:p w14:paraId="6698ED2D" w14:textId="307CE127" w:rsidR="00523C94" w:rsidRPr="004C13E3" w:rsidRDefault="00523C94"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Arrival of athletes</w:t>
            </w:r>
            <w:r w:rsidR="00A1160D" w:rsidRPr="004C13E3">
              <w:rPr>
                <w:rFonts w:ascii="Source Sans Pro" w:hAnsi="Source Sans Pro" w:cs="Arial"/>
                <w:bCs/>
                <w:sz w:val="18"/>
                <w:szCs w:val="18"/>
                <w:lang w:val="en-GB"/>
              </w:rPr>
              <w:t xml:space="preserve"> </w:t>
            </w:r>
            <w:r w:rsidRPr="004C13E3">
              <w:rPr>
                <w:rFonts w:ascii="Source Sans Pro" w:hAnsi="Source Sans Pro" w:cs="Arial"/>
                <w:bCs/>
                <w:sz w:val="18"/>
                <w:szCs w:val="18"/>
                <w:lang w:val="en-GB"/>
              </w:rPr>
              <w:t xml:space="preserve">and judges. Practice facilities should be available. Inspection of the practice, warm up and finals venue ranges. </w:t>
            </w:r>
          </w:p>
        </w:tc>
      </w:tr>
      <w:tr w:rsidR="00A1160D" w:rsidRPr="004C13E3" w14:paraId="4B9C8304" w14:textId="77777777" w:rsidTr="00817C14">
        <w:tc>
          <w:tcPr>
            <w:tcW w:w="2410" w:type="dxa"/>
            <w:shd w:val="clear" w:color="auto" w:fill="auto"/>
          </w:tcPr>
          <w:p w14:paraId="67859F3E" w14:textId="772504E4" w:rsidR="00A1160D" w:rsidRPr="004C13E3" w:rsidRDefault="00A1160D"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Tuesday</w:t>
            </w:r>
          </w:p>
        </w:tc>
        <w:tc>
          <w:tcPr>
            <w:tcW w:w="6237" w:type="dxa"/>
            <w:shd w:val="clear" w:color="auto" w:fill="auto"/>
          </w:tcPr>
          <w:p w14:paraId="0C3AECD6" w14:textId="254CCCCE" w:rsidR="00A1160D" w:rsidRPr="004C13E3" w:rsidRDefault="00A1160D"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Official practice and qualification rounds</w:t>
            </w:r>
          </w:p>
        </w:tc>
      </w:tr>
      <w:tr w:rsidR="00523C94" w:rsidRPr="004C13E3" w14:paraId="6698ED32" w14:textId="77777777" w:rsidTr="00817C14">
        <w:tc>
          <w:tcPr>
            <w:tcW w:w="2410" w:type="dxa"/>
            <w:shd w:val="clear" w:color="auto" w:fill="auto"/>
          </w:tcPr>
          <w:p w14:paraId="6698ED2F" w14:textId="77777777" w:rsidR="00523C94" w:rsidRPr="004C13E3" w:rsidRDefault="00523C94"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Wednesday</w:t>
            </w:r>
          </w:p>
        </w:tc>
        <w:tc>
          <w:tcPr>
            <w:tcW w:w="6237" w:type="dxa"/>
            <w:shd w:val="clear" w:color="auto" w:fill="auto"/>
          </w:tcPr>
          <w:p w14:paraId="6698ED31" w14:textId="69537C45" w:rsidR="00523C94" w:rsidRPr="004C13E3" w:rsidRDefault="00A1160D"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Eliminations and qualification rounds</w:t>
            </w:r>
          </w:p>
        </w:tc>
      </w:tr>
      <w:tr w:rsidR="00523C94" w:rsidRPr="004C13E3" w14:paraId="6698ED39" w14:textId="77777777" w:rsidTr="00817C14">
        <w:tc>
          <w:tcPr>
            <w:tcW w:w="2410" w:type="dxa"/>
            <w:shd w:val="clear" w:color="auto" w:fill="auto"/>
          </w:tcPr>
          <w:p w14:paraId="6698ED34" w14:textId="3FEA9546" w:rsidR="00523C94" w:rsidRPr="004C13E3" w:rsidRDefault="00523C94"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Thursday</w:t>
            </w:r>
          </w:p>
        </w:tc>
        <w:tc>
          <w:tcPr>
            <w:tcW w:w="6237" w:type="dxa"/>
            <w:shd w:val="clear" w:color="auto" w:fill="auto"/>
          </w:tcPr>
          <w:p w14:paraId="6698ED38" w14:textId="394C6C66" w:rsidR="00523C94" w:rsidRPr="004C13E3" w:rsidRDefault="00A1160D"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Elimination rounds</w:t>
            </w:r>
          </w:p>
        </w:tc>
      </w:tr>
      <w:tr w:rsidR="00523C94" w:rsidRPr="004C13E3" w14:paraId="6698ED3E" w14:textId="77777777" w:rsidTr="00817C14">
        <w:tc>
          <w:tcPr>
            <w:tcW w:w="2410" w:type="dxa"/>
            <w:shd w:val="clear" w:color="auto" w:fill="auto"/>
          </w:tcPr>
          <w:p w14:paraId="6698ED3A" w14:textId="77777777" w:rsidR="00523C94" w:rsidRPr="004C13E3" w:rsidRDefault="00523C94"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Friday</w:t>
            </w:r>
          </w:p>
        </w:tc>
        <w:tc>
          <w:tcPr>
            <w:tcW w:w="6237" w:type="dxa"/>
            <w:shd w:val="clear" w:color="auto" w:fill="auto"/>
          </w:tcPr>
          <w:p w14:paraId="6698ED3D" w14:textId="7C0E3182" w:rsidR="00523C94" w:rsidRPr="004C13E3" w:rsidRDefault="00A1160D"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Elimination rounds</w:t>
            </w:r>
          </w:p>
        </w:tc>
      </w:tr>
      <w:tr w:rsidR="00523C94" w:rsidRPr="004C13E3" w14:paraId="6698ED41" w14:textId="77777777" w:rsidTr="00817C14">
        <w:tc>
          <w:tcPr>
            <w:tcW w:w="2410" w:type="dxa"/>
            <w:shd w:val="clear" w:color="auto" w:fill="auto"/>
          </w:tcPr>
          <w:p w14:paraId="6698ED3F" w14:textId="77777777" w:rsidR="00523C94" w:rsidRPr="004C13E3" w:rsidRDefault="00523C94"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Saturday</w:t>
            </w:r>
          </w:p>
        </w:tc>
        <w:tc>
          <w:tcPr>
            <w:tcW w:w="6237" w:type="dxa"/>
            <w:shd w:val="clear" w:color="auto" w:fill="auto"/>
          </w:tcPr>
          <w:p w14:paraId="6698ED40" w14:textId="77777777" w:rsidR="00523C94" w:rsidRPr="004C13E3" w:rsidRDefault="00523C94" w:rsidP="0070090F">
            <w:pPr>
              <w:spacing w:line="288" w:lineRule="auto"/>
              <w:jc w:val="both"/>
              <w:rPr>
                <w:rFonts w:ascii="Source Sans Pro" w:hAnsi="Source Sans Pro" w:cs="Arial"/>
                <w:b/>
                <w:bCs/>
                <w:sz w:val="18"/>
                <w:szCs w:val="18"/>
                <w:lang w:val="en-GB"/>
              </w:rPr>
            </w:pPr>
            <w:r w:rsidRPr="004C13E3">
              <w:rPr>
                <w:rFonts w:ascii="Source Sans Pro" w:hAnsi="Source Sans Pro" w:cs="Arial"/>
                <w:b/>
                <w:bCs/>
                <w:sz w:val="18"/>
                <w:szCs w:val="18"/>
                <w:lang w:val="en-GB"/>
              </w:rPr>
              <w:t xml:space="preserve">Compound Final </w:t>
            </w:r>
            <w:r w:rsidRPr="004C13E3">
              <w:rPr>
                <w:rFonts w:ascii="Source Sans Pro" w:hAnsi="Source Sans Pro" w:cs="Arial"/>
                <w:bCs/>
                <w:sz w:val="18"/>
                <w:szCs w:val="18"/>
                <w:lang w:val="en-GB"/>
              </w:rPr>
              <w:t>matches for individuals and mixed teams</w:t>
            </w:r>
          </w:p>
        </w:tc>
      </w:tr>
      <w:tr w:rsidR="00523C94" w:rsidRPr="004C13E3" w14:paraId="6698ED44" w14:textId="77777777" w:rsidTr="00817C14">
        <w:tc>
          <w:tcPr>
            <w:tcW w:w="2410" w:type="dxa"/>
            <w:shd w:val="clear" w:color="auto" w:fill="auto"/>
          </w:tcPr>
          <w:p w14:paraId="6698ED42" w14:textId="77777777" w:rsidR="00523C94" w:rsidRPr="004C13E3" w:rsidRDefault="00523C94" w:rsidP="0070090F">
            <w:pPr>
              <w:spacing w:line="288" w:lineRule="auto"/>
              <w:jc w:val="both"/>
              <w:rPr>
                <w:rFonts w:ascii="Source Sans Pro" w:hAnsi="Source Sans Pro" w:cs="Arial"/>
                <w:bCs/>
                <w:sz w:val="18"/>
                <w:szCs w:val="18"/>
                <w:lang w:val="en-GB"/>
              </w:rPr>
            </w:pPr>
            <w:r w:rsidRPr="004C13E3">
              <w:rPr>
                <w:rFonts w:ascii="Source Sans Pro" w:hAnsi="Source Sans Pro" w:cs="Arial"/>
                <w:bCs/>
                <w:sz w:val="18"/>
                <w:szCs w:val="18"/>
                <w:lang w:val="en-GB"/>
              </w:rPr>
              <w:t>Sunday</w:t>
            </w:r>
          </w:p>
        </w:tc>
        <w:tc>
          <w:tcPr>
            <w:tcW w:w="6237" w:type="dxa"/>
            <w:shd w:val="clear" w:color="auto" w:fill="auto"/>
          </w:tcPr>
          <w:p w14:paraId="6698ED43" w14:textId="77777777" w:rsidR="00523C94" w:rsidRPr="004C13E3" w:rsidRDefault="00523C94" w:rsidP="0070090F">
            <w:pPr>
              <w:spacing w:line="288" w:lineRule="auto"/>
              <w:jc w:val="both"/>
              <w:rPr>
                <w:rFonts w:ascii="Source Sans Pro" w:hAnsi="Source Sans Pro" w:cs="Arial"/>
                <w:b/>
                <w:bCs/>
                <w:sz w:val="18"/>
                <w:szCs w:val="18"/>
                <w:lang w:val="en-GB"/>
              </w:rPr>
            </w:pPr>
            <w:r w:rsidRPr="004C13E3">
              <w:rPr>
                <w:rFonts w:ascii="Source Sans Pro" w:hAnsi="Source Sans Pro" w:cs="Arial"/>
                <w:b/>
                <w:bCs/>
                <w:sz w:val="18"/>
                <w:szCs w:val="18"/>
                <w:lang w:val="en-GB"/>
              </w:rPr>
              <w:t>Recurve Final</w:t>
            </w:r>
            <w:r w:rsidRPr="004C13E3">
              <w:rPr>
                <w:rFonts w:ascii="Source Sans Pro" w:hAnsi="Source Sans Pro" w:cs="Arial"/>
                <w:bCs/>
                <w:sz w:val="18"/>
                <w:szCs w:val="18"/>
                <w:lang w:val="en-GB"/>
              </w:rPr>
              <w:t xml:space="preserve"> matches individual and mixed team</w:t>
            </w:r>
          </w:p>
        </w:tc>
      </w:tr>
    </w:tbl>
    <w:p w14:paraId="6698ED45" w14:textId="77777777" w:rsidR="00523C94" w:rsidRPr="004C13E3" w:rsidRDefault="00523C94" w:rsidP="00523C94">
      <w:pPr>
        <w:spacing w:line="288" w:lineRule="auto"/>
        <w:jc w:val="both"/>
        <w:rPr>
          <w:rFonts w:ascii="Source Sans Pro" w:hAnsi="Source Sans Pro" w:cs="Arial"/>
          <w:bCs/>
          <w:sz w:val="18"/>
          <w:szCs w:val="18"/>
          <w:lang w:val="en-GB"/>
        </w:rPr>
      </w:pPr>
    </w:p>
    <w:p w14:paraId="6698ED46" w14:textId="578BE022" w:rsidR="00523C94" w:rsidRPr="004C13E3" w:rsidRDefault="00523C94" w:rsidP="00523C94">
      <w:pPr>
        <w:spacing w:line="288" w:lineRule="auto"/>
        <w:jc w:val="both"/>
        <w:rPr>
          <w:rFonts w:ascii="Source Sans Pro" w:hAnsi="Source Sans Pro" w:cs="Arial"/>
          <w:bCs/>
          <w:sz w:val="18"/>
          <w:szCs w:val="18"/>
          <w:lang w:val="en-GB"/>
        </w:rPr>
      </w:pPr>
      <w:r w:rsidRPr="004C13E3">
        <w:rPr>
          <w:rFonts w:ascii="Source Sans Pro" w:hAnsi="Source Sans Pro"/>
          <w:sz w:val="18"/>
          <w:szCs w:val="18"/>
          <w:lang w:val="en-GB"/>
        </w:rPr>
        <w:lastRenderedPageBreak/>
        <w:t xml:space="preserve">The programme for the finals section of the competition consists of </w:t>
      </w:r>
      <w:r w:rsidRPr="004C13E3">
        <w:rPr>
          <w:rFonts w:ascii="Source Sans Pro" w:hAnsi="Source Sans Pro"/>
          <w:b/>
          <w:sz w:val="18"/>
          <w:szCs w:val="18"/>
          <w:lang w:val="en-GB"/>
        </w:rPr>
        <w:t xml:space="preserve">two compact 2-hour sessions held on Saturday and Sunday </w:t>
      </w:r>
      <w:r w:rsidR="0029439F" w:rsidRPr="004C13E3">
        <w:rPr>
          <w:rFonts w:ascii="Source Sans Pro" w:hAnsi="Source Sans Pro"/>
          <w:b/>
          <w:sz w:val="18"/>
          <w:szCs w:val="18"/>
          <w:lang w:val="en-GB"/>
        </w:rPr>
        <w:t xml:space="preserve">morning and </w:t>
      </w:r>
      <w:r w:rsidRPr="004C13E3">
        <w:rPr>
          <w:rFonts w:ascii="Source Sans Pro" w:hAnsi="Source Sans Pro"/>
          <w:b/>
          <w:sz w:val="18"/>
          <w:szCs w:val="18"/>
          <w:lang w:val="en-GB"/>
        </w:rPr>
        <w:t>afternoons</w:t>
      </w:r>
      <w:r w:rsidRPr="004C13E3">
        <w:rPr>
          <w:rFonts w:ascii="Source Sans Pro" w:hAnsi="Source Sans Pro"/>
          <w:sz w:val="18"/>
          <w:szCs w:val="18"/>
          <w:lang w:val="en-GB"/>
        </w:rPr>
        <w:t>, to</w:t>
      </w:r>
      <w:r w:rsidRPr="004C13E3">
        <w:rPr>
          <w:rFonts w:ascii="Source Sans Pro" w:hAnsi="Source Sans Pro" w:cs="Arial"/>
          <w:bCs/>
          <w:sz w:val="18"/>
          <w:szCs w:val="18"/>
          <w:lang w:val="en-GB"/>
        </w:rPr>
        <w:t xml:space="preserve"> keep the competition short and intense for maximum spectator and viewer experience.</w:t>
      </w:r>
    </w:p>
    <w:p w14:paraId="6698ED47" w14:textId="77777777" w:rsidR="001C5D09" w:rsidRPr="004C13E3" w:rsidRDefault="001C5D09" w:rsidP="001C5D09">
      <w:pPr>
        <w:jc w:val="both"/>
        <w:rPr>
          <w:rFonts w:ascii="Source Sans Pro" w:hAnsi="Source Sans Pro" w:cs="Arial"/>
          <w:sz w:val="18"/>
          <w:szCs w:val="18"/>
          <w:lang w:val="en-GB"/>
        </w:rPr>
      </w:pPr>
    </w:p>
    <w:p w14:paraId="6698ED48" w14:textId="77777777" w:rsidR="001C5D09" w:rsidRPr="004C13E3" w:rsidRDefault="00523C94" w:rsidP="001C5D09">
      <w:pPr>
        <w:pStyle w:val="Titre1"/>
        <w:rPr>
          <w:sz w:val="18"/>
          <w:szCs w:val="18"/>
          <w:lang w:val="en-GB"/>
        </w:rPr>
      </w:pPr>
      <w:bookmarkStart w:id="7" w:name="_Toc22130588"/>
      <w:bookmarkStart w:id="8" w:name="_Toc26348416"/>
      <w:r w:rsidRPr="004C13E3">
        <w:rPr>
          <w:sz w:val="18"/>
          <w:szCs w:val="18"/>
          <w:lang w:val="en-GB"/>
        </w:rPr>
        <w:t>5</w:t>
      </w:r>
      <w:r w:rsidR="001C5D09" w:rsidRPr="004C13E3">
        <w:rPr>
          <w:sz w:val="18"/>
          <w:szCs w:val="18"/>
          <w:lang w:val="en-GB"/>
        </w:rPr>
        <w:t>) Host City Opportunities</w:t>
      </w:r>
      <w:bookmarkEnd w:id="7"/>
      <w:bookmarkEnd w:id="8"/>
    </w:p>
    <w:p w14:paraId="6698ED49"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Instant economic impact</w:t>
      </w:r>
    </w:p>
    <w:p w14:paraId="6698ED4A"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Opportunity to show iconic venues of the city / tourism impact</w:t>
      </w:r>
    </w:p>
    <w:p w14:paraId="6698ED4B"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Host international and national tourists</w:t>
      </w:r>
    </w:p>
    <w:p w14:paraId="6698ED4C"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Tickets and merchandise sales</w:t>
      </w:r>
    </w:p>
    <w:p w14:paraId="6698ED4D"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Advertising rights as agreed with World Archery</w:t>
      </w:r>
    </w:p>
    <w:p w14:paraId="6698ED4E"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Media and social media coverage (</w:t>
      </w:r>
      <w:proofErr w:type="spellStart"/>
      <w:r w:rsidRPr="004C13E3">
        <w:rPr>
          <w:rFonts w:ascii="Source Sans Pro" w:hAnsi="Source Sans Pro"/>
          <w:sz w:val="18"/>
          <w:szCs w:val="18"/>
          <w:lang w:val="en-GB"/>
        </w:rPr>
        <w:t>EuroSport</w:t>
      </w:r>
      <w:proofErr w:type="spellEnd"/>
      <w:r w:rsidRPr="004C13E3">
        <w:rPr>
          <w:rFonts w:ascii="Source Sans Pro" w:hAnsi="Source Sans Pro"/>
          <w:sz w:val="18"/>
          <w:szCs w:val="18"/>
          <w:lang w:val="en-GB"/>
        </w:rPr>
        <w:t>, NBC, Claro, Sony pictures networks, KBS Korea, Facebook, Twitter, Instagram, YouTube, World Archery website)</w:t>
      </w:r>
    </w:p>
    <w:p w14:paraId="6698ED4F"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Unique sporting experience for the local community</w:t>
      </w:r>
    </w:p>
    <w:p w14:paraId="6698ED50"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Development of an alternative sport for all that can be done at recreational and elite level</w:t>
      </w:r>
    </w:p>
    <w:p w14:paraId="6698ED51" w14:textId="77777777" w:rsidR="001C5D09" w:rsidRPr="004C13E3" w:rsidRDefault="001C5D09" w:rsidP="0070090F">
      <w:pPr>
        <w:pStyle w:val="Paragraphedeliste"/>
        <w:numPr>
          <w:ilvl w:val="0"/>
          <w:numId w:val="7"/>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 xml:space="preserve">Non-tangible benefits: Public involvement </w:t>
      </w:r>
    </w:p>
    <w:p w14:paraId="6698ED52" w14:textId="77777777" w:rsidR="001C5D09" w:rsidRPr="004C13E3" w:rsidRDefault="001C5D09" w:rsidP="001C5D09">
      <w:pPr>
        <w:jc w:val="both"/>
        <w:rPr>
          <w:rFonts w:ascii="Source Sans Pro" w:hAnsi="Source Sans Pro"/>
          <w:sz w:val="18"/>
          <w:szCs w:val="18"/>
          <w:lang w:val="en-GB"/>
        </w:rPr>
      </w:pPr>
    </w:p>
    <w:p w14:paraId="6698ED53" w14:textId="77777777" w:rsidR="001C5D09" w:rsidRPr="004C13E3" w:rsidRDefault="00523C94" w:rsidP="001C5D09">
      <w:pPr>
        <w:pStyle w:val="Titre1"/>
        <w:rPr>
          <w:sz w:val="18"/>
          <w:szCs w:val="18"/>
          <w:lang w:val="en-GB"/>
        </w:rPr>
      </w:pPr>
      <w:bookmarkStart w:id="9" w:name="_Toc22130589"/>
      <w:bookmarkStart w:id="10" w:name="_Toc26348417"/>
      <w:r w:rsidRPr="004C13E3">
        <w:rPr>
          <w:sz w:val="18"/>
          <w:szCs w:val="18"/>
          <w:lang w:val="en-GB"/>
        </w:rPr>
        <w:t>6</w:t>
      </w:r>
      <w:r w:rsidR="001C5D09" w:rsidRPr="004C13E3">
        <w:rPr>
          <w:sz w:val="18"/>
          <w:szCs w:val="18"/>
          <w:lang w:val="en-GB"/>
        </w:rPr>
        <w:t>) Host City Requirements</w:t>
      </w:r>
      <w:bookmarkEnd w:id="9"/>
      <w:bookmarkEnd w:id="10"/>
    </w:p>
    <w:p w14:paraId="6698ED54" w14:textId="77777777" w:rsidR="001C5D09" w:rsidRPr="004C13E3" w:rsidRDefault="001C5D09" w:rsidP="0070090F">
      <w:pPr>
        <w:pStyle w:val="Paragraphedeliste"/>
        <w:numPr>
          <w:ilvl w:val="0"/>
          <w:numId w:val="8"/>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 xml:space="preserve">Staging fee (CHF </w:t>
      </w:r>
      <w:r w:rsidR="008C56BA" w:rsidRPr="004C13E3">
        <w:rPr>
          <w:rFonts w:ascii="Source Sans Pro" w:hAnsi="Source Sans Pro"/>
          <w:sz w:val="18"/>
          <w:szCs w:val="18"/>
          <w:lang w:val="en-GB"/>
        </w:rPr>
        <w:t>30</w:t>
      </w:r>
      <w:r w:rsidRPr="004C13E3">
        <w:rPr>
          <w:rFonts w:ascii="Source Sans Pro" w:hAnsi="Source Sans Pro"/>
          <w:sz w:val="18"/>
          <w:szCs w:val="18"/>
          <w:lang w:val="en-GB"/>
        </w:rPr>
        <w:t>,000)</w:t>
      </w:r>
    </w:p>
    <w:p w14:paraId="6698ED55" w14:textId="77777777" w:rsidR="001C5D09" w:rsidRPr="004C13E3" w:rsidRDefault="001C5D09" w:rsidP="0070090F">
      <w:pPr>
        <w:pStyle w:val="Paragraphedeliste"/>
        <w:numPr>
          <w:ilvl w:val="0"/>
          <w:numId w:val="8"/>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 xml:space="preserve">Venue capacity (min. </w:t>
      </w:r>
      <w:r w:rsidR="002436B5" w:rsidRPr="004C13E3">
        <w:rPr>
          <w:rFonts w:ascii="Source Sans Pro" w:hAnsi="Source Sans Pro"/>
          <w:sz w:val="18"/>
          <w:szCs w:val="18"/>
          <w:lang w:val="en-GB"/>
        </w:rPr>
        <w:t>800</w:t>
      </w:r>
      <w:r w:rsidRPr="004C13E3">
        <w:rPr>
          <w:rFonts w:ascii="Source Sans Pro" w:hAnsi="Source Sans Pro"/>
          <w:sz w:val="18"/>
          <w:szCs w:val="18"/>
          <w:lang w:val="en-GB"/>
        </w:rPr>
        <w:t>)</w:t>
      </w:r>
    </w:p>
    <w:p w14:paraId="6698ED56" w14:textId="77777777" w:rsidR="001C5D09" w:rsidRPr="004C13E3" w:rsidRDefault="001C5D09" w:rsidP="0070090F">
      <w:pPr>
        <w:pStyle w:val="Paragraphedeliste"/>
        <w:numPr>
          <w:ilvl w:val="0"/>
          <w:numId w:val="8"/>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 xml:space="preserve">Local transportation for athletes, </w:t>
      </w:r>
      <w:proofErr w:type="gramStart"/>
      <w:r w:rsidRPr="004C13E3">
        <w:rPr>
          <w:rFonts w:ascii="Source Sans Pro" w:hAnsi="Source Sans Pro"/>
          <w:sz w:val="18"/>
          <w:szCs w:val="18"/>
          <w:lang w:val="en-GB"/>
        </w:rPr>
        <w:t>officials</w:t>
      </w:r>
      <w:proofErr w:type="gramEnd"/>
      <w:r w:rsidRPr="004C13E3">
        <w:rPr>
          <w:rFonts w:ascii="Source Sans Pro" w:hAnsi="Source Sans Pro"/>
          <w:sz w:val="18"/>
          <w:szCs w:val="18"/>
          <w:lang w:val="en-GB"/>
        </w:rPr>
        <w:t xml:space="preserve"> and World Archery staff</w:t>
      </w:r>
    </w:p>
    <w:p w14:paraId="6698ED57" w14:textId="77777777" w:rsidR="001C5D09" w:rsidRPr="004C13E3" w:rsidRDefault="001C5D09" w:rsidP="0070090F">
      <w:pPr>
        <w:pStyle w:val="Paragraphedeliste"/>
        <w:numPr>
          <w:ilvl w:val="0"/>
          <w:numId w:val="8"/>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Accommodation and travel costs for World Archery staff</w:t>
      </w:r>
      <w:r w:rsidR="00523C94" w:rsidRPr="004C13E3">
        <w:rPr>
          <w:rFonts w:ascii="Source Sans Pro" w:hAnsi="Source Sans Pro"/>
          <w:sz w:val="18"/>
          <w:szCs w:val="18"/>
          <w:lang w:val="en-GB"/>
        </w:rPr>
        <w:t xml:space="preserve">, </w:t>
      </w:r>
      <w:proofErr w:type="gramStart"/>
      <w:r w:rsidRPr="004C13E3">
        <w:rPr>
          <w:rFonts w:ascii="Source Sans Pro" w:hAnsi="Source Sans Pro"/>
          <w:sz w:val="18"/>
          <w:szCs w:val="18"/>
          <w:lang w:val="en-GB"/>
        </w:rPr>
        <w:t>officials</w:t>
      </w:r>
      <w:proofErr w:type="gramEnd"/>
      <w:r w:rsidR="00523C94" w:rsidRPr="004C13E3">
        <w:rPr>
          <w:rFonts w:ascii="Source Sans Pro" w:hAnsi="Source Sans Pro"/>
          <w:sz w:val="18"/>
          <w:szCs w:val="18"/>
          <w:lang w:val="en-GB"/>
        </w:rPr>
        <w:t xml:space="preserve"> and athletes</w:t>
      </w:r>
    </w:p>
    <w:p w14:paraId="6698ED58" w14:textId="77777777" w:rsidR="001C5D09" w:rsidRPr="004C13E3" w:rsidRDefault="001C5D09" w:rsidP="0070090F">
      <w:pPr>
        <w:pStyle w:val="Paragraphedeliste"/>
        <w:numPr>
          <w:ilvl w:val="0"/>
          <w:numId w:val="8"/>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 xml:space="preserve">Inspection </w:t>
      </w:r>
      <w:proofErr w:type="gramStart"/>
      <w:r w:rsidRPr="004C13E3">
        <w:rPr>
          <w:rFonts w:ascii="Source Sans Pro" w:hAnsi="Source Sans Pro"/>
          <w:sz w:val="18"/>
          <w:szCs w:val="18"/>
          <w:lang w:val="en-GB"/>
        </w:rPr>
        <w:t>visit</w:t>
      </w:r>
      <w:proofErr w:type="gramEnd"/>
      <w:r w:rsidRPr="004C13E3">
        <w:rPr>
          <w:rFonts w:ascii="Source Sans Pro" w:hAnsi="Source Sans Pro"/>
          <w:sz w:val="18"/>
          <w:szCs w:val="18"/>
          <w:lang w:val="en-GB"/>
        </w:rPr>
        <w:t xml:space="preserve"> costs, if required</w:t>
      </w:r>
    </w:p>
    <w:p w14:paraId="6698ED59" w14:textId="77777777" w:rsidR="001C5D09" w:rsidRPr="004C13E3" w:rsidRDefault="001C5D09" w:rsidP="0070090F">
      <w:pPr>
        <w:pStyle w:val="Paragraphedeliste"/>
        <w:numPr>
          <w:ilvl w:val="0"/>
          <w:numId w:val="8"/>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Event marketing and promotion</w:t>
      </w:r>
    </w:p>
    <w:p w14:paraId="6698ED5A" w14:textId="77777777" w:rsidR="001C5D09" w:rsidRPr="004C13E3" w:rsidRDefault="001C5D09" w:rsidP="0070090F">
      <w:pPr>
        <w:pStyle w:val="Paragraphedeliste"/>
        <w:numPr>
          <w:ilvl w:val="0"/>
          <w:numId w:val="8"/>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 xml:space="preserve">Anti-Doping testing </w:t>
      </w:r>
    </w:p>
    <w:p w14:paraId="6698ED5B" w14:textId="77777777" w:rsidR="00523C94" w:rsidRPr="004C13E3" w:rsidRDefault="00523C94" w:rsidP="00523C94">
      <w:pPr>
        <w:pStyle w:val="Paragraphedeliste"/>
        <w:spacing w:line="276" w:lineRule="auto"/>
        <w:ind w:left="0"/>
        <w:contextualSpacing w:val="0"/>
        <w:jc w:val="both"/>
        <w:rPr>
          <w:rFonts w:ascii="Source Sans Pro" w:hAnsi="Source Sans Pro"/>
          <w:sz w:val="18"/>
          <w:szCs w:val="18"/>
          <w:lang w:val="en-GB"/>
        </w:rPr>
      </w:pPr>
    </w:p>
    <w:p w14:paraId="6698ED5E" w14:textId="207DC37B" w:rsidR="00523C94" w:rsidRPr="004C13E3" w:rsidRDefault="00523C94" w:rsidP="007B4A3C">
      <w:pPr>
        <w:pStyle w:val="Titre1"/>
        <w:rPr>
          <w:sz w:val="18"/>
          <w:szCs w:val="18"/>
          <w:lang w:val="en-GB"/>
        </w:rPr>
      </w:pPr>
      <w:bookmarkStart w:id="11" w:name="_Toc26348418"/>
      <w:r w:rsidRPr="004C13E3">
        <w:rPr>
          <w:sz w:val="18"/>
          <w:szCs w:val="18"/>
          <w:lang w:val="en-GB"/>
        </w:rPr>
        <w:t>7) Venue requirements</w:t>
      </w:r>
      <w:bookmarkEnd w:id="11"/>
    </w:p>
    <w:p w14:paraId="6698ED5F" w14:textId="77777777" w:rsidR="00523C94" w:rsidRPr="004C13E3" w:rsidRDefault="00523C94" w:rsidP="00523C94">
      <w:pPr>
        <w:tabs>
          <w:tab w:val="left" w:pos="0"/>
          <w:tab w:val="left" w:pos="2700"/>
          <w:tab w:val="left" w:pos="5760"/>
          <w:tab w:val="left" w:pos="7020"/>
        </w:tabs>
        <w:spacing w:line="288" w:lineRule="auto"/>
        <w:jc w:val="both"/>
        <w:rPr>
          <w:rFonts w:ascii="Source Sans Pro" w:hAnsi="Source Sans Pro"/>
          <w:b/>
          <w:sz w:val="18"/>
          <w:szCs w:val="18"/>
          <w:lang w:val="en-GB"/>
        </w:rPr>
      </w:pPr>
      <w:r w:rsidRPr="004C13E3">
        <w:rPr>
          <w:rFonts w:ascii="Source Sans Pro" w:hAnsi="Source Sans Pro"/>
          <w:b/>
          <w:sz w:val="18"/>
          <w:szCs w:val="18"/>
          <w:lang w:val="en-GB"/>
        </w:rPr>
        <w:t>Requirements for the practice venue:</w:t>
      </w:r>
    </w:p>
    <w:p w14:paraId="6698ED60" w14:textId="77777777" w:rsidR="008D5912" w:rsidRPr="004C13E3" w:rsidRDefault="008D5912" w:rsidP="00523C94">
      <w:pPr>
        <w:tabs>
          <w:tab w:val="left" w:pos="0"/>
          <w:tab w:val="left" w:pos="2700"/>
          <w:tab w:val="left" w:pos="5760"/>
          <w:tab w:val="left" w:pos="7020"/>
        </w:tabs>
        <w:spacing w:line="288" w:lineRule="auto"/>
        <w:jc w:val="both"/>
        <w:rPr>
          <w:rFonts w:ascii="Source Sans Pro" w:hAnsi="Source Sans Pro"/>
          <w:b/>
          <w:sz w:val="18"/>
          <w:szCs w:val="18"/>
          <w:lang w:val="en-GB"/>
        </w:rPr>
      </w:pPr>
    </w:p>
    <w:p w14:paraId="6698ED61" w14:textId="4A8CC643" w:rsidR="00523C94" w:rsidRPr="004C13E3" w:rsidRDefault="00523C94" w:rsidP="0070090F">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A secure flat/level </w:t>
      </w:r>
      <w:r w:rsidR="007B4A3C" w:rsidRPr="004C13E3">
        <w:rPr>
          <w:rFonts w:ascii="Source Sans Pro" w:hAnsi="Source Sans Pro"/>
          <w:sz w:val="18"/>
          <w:szCs w:val="18"/>
          <w:lang w:val="en-GB"/>
        </w:rPr>
        <w:t>32</w:t>
      </w:r>
      <w:r w:rsidRPr="004C13E3">
        <w:rPr>
          <w:rFonts w:ascii="Source Sans Pro" w:hAnsi="Source Sans Pro"/>
          <w:sz w:val="18"/>
          <w:szCs w:val="18"/>
          <w:lang w:val="en-GB"/>
        </w:rPr>
        <w:t>-target range</w:t>
      </w:r>
      <w:r w:rsidR="007B4A3C" w:rsidRPr="004C13E3">
        <w:rPr>
          <w:rFonts w:ascii="Source Sans Pro" w:hAnsi="Source Sans Pro"/>
          <w:sz w:val="18"/>
          <w:szCs w:val="18"/>
          <w:lang w:val="en-GB"/>
        </w:rPr>
        <w:t xml:space="preserve"> </w:t>
      </w:r>
      <w:r w:rsidR="00436D06" w:rsidRPr="004C13E3">
        <w:rPr>
          <w:rFonts w:ascii="Source Sans Pro" w:hAnsi="Source Sans Pro"/>
          <w:sz w:val="18"/>
          <w:szCs w:val="18"/>
          <w:lang w:val="en-GB"/>
        </w:rPr>
        <w:t>is ideal</w:t>
      </w:r>
      <w:r w:rsidRPr="004C13E3">
        <w:rPr>
          <w:rFonts w:ascii="Source Sans Pro" w:hAnsi="Source Sans Pro"/>
          <w:sz w:val="18"/>
          <w:szCs w:val="18"/>
          <w:lang w:val="en-GB"/>
        </w:rPr>
        <w:t xml:space="preserve">. This range is in operation from </w:t>
      </w:r>
      <w:r w:rsidR="00436D06" w:rsidRPr="004C13E3">
        <w:rPr>
          <w:rFonts w:ascii="Source Sans Pro" w:hAnsi="Source Sans Pro"/>
          <w:sz w:val="18"/>
          <w:szCs w:val="18"/>
          <w:lang w:val="en-GB"/>
        </w:rPr>
        <w:t>the Monday of the event week</w:t>
      </w:r>
      <w:r w:rsidRPr="004C13E3">
        <w:rPr>
          <w:rFonts w:ascii="Source Sans Pro" w:hAnsi="Source Sans Pro"/>
          <w:sz w:val="18"/>
          <w:szCs w:val="18"/>
          <w:lang w:val="en-GB"/>
        </w:rPr>
        <w:t xml:space="preserve">. </w:t>
      </w:r>
      <w:r w:rsidR="00436D06" w:rsidRPr="004C13E3">
        <w:rPr>
          <w:rFonts w:ascii="Source Sans Pro" w:hAnsi="Source Sans Pro"/>
          <w:sz w:val="18"/>
          <w:szCs w:val="18"/>
          <w:lang w:val="en-GB"/>
        </w:rPr>
        <w:t>The practice range should be located at a walking distance from the main competition venue.</w:t>
      </w:r>
      <w:r w:rsidRPr="004C13E3">
        <w:rPr>
          <w:rFonts w:ascii="Source Sans Pro" w:hAnsi="Source Sans Pro"/>
          <w:sz w:val="18"/>
          <w:szCs w:val="18"/>
          <w:lang w:val="en-GB"/>
        </w:rPr>
        <w:t xml:space="preserve"> </w:t>
      </w:r>
    </w:p>
    <w:p w14:paraId="6698ED62" w14:textId="775F80C3" w:rsidR="00523C94" w:rsidRPr="004C13E3" w:rsidRDefault="00436D06" w:rsidP="0070090F">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Regular bus schedule between </w:t>
      </w:r>
      <w:r w:rsidR="00921170" w:rsidRPr="004C13E3">
        <w:rPr>
          <w:rFonts w:ascii="Source Sans Pro" w:hAnsi="Source Sans Pro"/>
          <w:sz w:val="18"/>
          <w:szCs w:val="18"/>
          <w:lang w:val="en-GB"/>
        </w:rPr>
        <w:t>practice venue, competition venue and hotels shall be organised</w:t>
      </w:r>
    </w:p>
    <w:p w14:paraId="6698ED65" w14:textId="242D4BFF" w:rsidR="00523C94" w:rsidRPr="004C13E3" w:rsidRDefault="00523C94" w:rsidP="00523C94">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Both spaces to be oriented to the North-South direction (lengthwise when above the equator) with a tolerance of 20 degrees to avoid shooting into the sun. </w:t>
      </w:r>
    </w:p>
    <w:p w14:paraId="47B3D924" w14:textId="0AEB7726" w:rsidR="00921170" w:rsidRPr="004C13E3" w:rsidRDefault="00921170" w:rsidP="00921170">
      <w:pPr>
        <w:tabs>
          <w:tab w:val="left" w:pos="0"/>
          <w:tab w:val="left" w:pos="2700"/>
          <w:tab w:val="left" w:pos="5760"/>
          <w:tab w:val="left" w:pos="7020"/>
        </w:tabs>
        <w:spacing w:line="288" w:lineRule="auto"/>
        <w:jc w:val="both"/>
        <w:rPr>
          <w:rFonts w:ascii="Source Sans Pro" w:hAnsi="Source Sans Pro"/>
          <w:b/>
          <w:sz w:val="18"/>
          <w:szCs w:val="18"/>
          <w:lang w:val="en-GB"/>
        </w:rPr>
      </w:pPr>
      <w:r w:rsidRPr="004C13E3">
        <w:rPr>
          <w:rFonts w:ascii="Source Sans Pro" w:hAnsi="Source Sans Pro"/>
          <w:b/>
          <w:sz w:val="18"/>
          <w:szCs w:val="18"/>
          <w:lang w:val="en-GB"/>
        </w:rPr>
        <w:t xml:space="preserve">Requirements for the </w:t>
      </w:r>
      <w:r w:rsidRPr="004C13E3">
        <w:rPr>
          <w:rFonts w:ascii="Source Sans Pro" w:hAnsi="Source Sans Pro"/>
          <w:b/>
          <w:sz w:val="18"/>
          <w:szCs w:val="18"/>
          <w:lang w:val="en-GB"/>
        </w:rPr>
        <w:t>competition</w:t>
      </w:r>
      <w:r w:rsidRPr="004C13E3">
        <w:rPr>
          <w:rFonts w:ascii="Source Sans Pro" w:hAnsi="Source Sans Pro"/>
          <w:b/>
          <w:sz w:val="18"/>
          <w:szCs w:val="18"/>
          <w:lang w:val="en-GB"/>
        </w:rPr>
        <w:t xml:space="preserve"> venue:</w:t>
      </w:r>
    </w:p>
    <w:p w14:paraId="599E1EB5" w14:textId="77777777" w:rsidR="00921170" w:rsidRPr="004C13E3" w:rsidRDefault="00921170" w:rsidP="00921170">
      <w:pPr>
        <w:tabs>
          <w:tab w:val="left" w:pos="0"/>
          <w:tab w:val="left" w:pos="2700"/>
          <w:tab w:val="left" w:pos="5760"/>
          <w:tab w:val="left" w:pos="7020"/>
        </w:tabs>
        <w:spacing w:line="288" w:lineRule="auto"/>
        <w:jc w:val="both"/>
        <w:rPr>
          <w:rFonts w:ascii="Source Sans Pro" w:hAnsi="Source Sans Pro"/>
          <w:b/>
          <w:sz w:val="18"/>
          <w:szCs w:val="18"/>
          <w:lang w:val="en-GB"/>
        </w:rPr>
      </w:pPr>
    </w:p>
    <w:p w14:paraId="220CEBCF" w14:textId="07B9366B" w:rsidR="00921170" w:rsidRPr="004C13E3" w:rsidRDefault="00921170" w:rsidP="00921170">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A secure flat/level </w:t>
      </w:r>
      <w:r w:rsidRPr="004C13E3">
        <w:rPr>
          <w:rFonts w:ascii="Source Sans Pro" w:hAnsi="Source Sans Pro"/>
          <w:sz w:val="18"/>
          <w:szCs w:val="18"/>
          <w:lang w:val="en-GB"/>
        </w:rPr>
        <w:t>64</w:t>
      </w:r>
      <w:r w:rsidRPr="004C13E3">
        <w:rPr>
          <w:rFonts w:ascii="Source Sans Pro" w:hAnsi="Source Sans Pro"/>
          <w:sz w:val="18"/>
          <w:szCs w:val="18"/>
          <w:lang w:val="en-GB"/>
        </w:rPr>
        <w:t xml:space="preserve">-target range is </w:t>
      </w:r>
      <w:r w:rsidRPr="004C13E3">
        <w:rPr>
          <w:rFonts w:ascii="Source Sans Pro" w:hAnsi="Source Sans Pro"/>
          <w:sz w:val="18"/>
          <w:szCs w:val="18"/>
          <w:lang w:val="en-GB"/>
        </w:rPr>
        <w:t>the minimum</w:t>
      </w:r>
      <w:r w:rsidRPr="004C13E3">
        <w:rPr>
          <w:rFonts w:ascii="Source Sans Pro" w:hAnsi="Source Sans Pro"/>
          <w:sz w:val="18"/>
          <w:szCs w:val="18"/>
          <w:lang w:val="en-GB"/>
        </w:rPr>
        <w:t xml:space="preserve">. This range is in operation from the </w:t>
      </w:r>
      <w:r w:rsidRPr="004C13E3">
        <w:rPr>
          <w:rFonts w:ascii="Source Sans Pro" w:hAnsi="Source Sans Pro"/>
          <w:sz w:val="18"/>
          <w:szCs w:val="18"/>
          <w:lang w:val="en-GB"/>
        </w:rPr>
        <w:t>Tuesday</w:t>
      </w:r>
      <w:r w:rsidRPr="004C13E3">
        <w:rPr>
          <w:rFonts w:ascii="Source Sans Pro" w:hAnsi="Source Sans Pro"/>
          <w:sz w:val="18"/>
          <w:szCs w:val="18"/>
          <w:lang w:val="en-GB"/>
        </w:rPr>
        <w:t xml:space="preserve"> of the event </w:t>
      </w:r>
      <w:proofErr w:type="gramStart"/>
      <w:r w:rsidRPr="004C13E3">
        <w:rPr>
          <w:rFonts w:ascii="Source Sans Pro" w:hAnsi="Source Sans Pro"/>
          <w:sz w:val="18"/>
          <w:szCs w:val="18"/>
          <w:lang w:val="en-GB"/>
        </w:rPr>
        <w:t>week</w:t>
      </w:r>
      <w:r w:rsidRPr="004C13E3">
        <w:rPr>
          <w:rFonts w:ascii="Source Sans Pro" w:hAnsi="Source Sans Pro"/>
          <w:sz w:val="18"/>
          <w:szCs w:val="18"/>
          <w:lang w:val="en-GB"/>
        </w:rPr>
        <w:t>, and</w:t>
      </w:r>
      <w:proofErr w:type="gramEnd"/>
      <w:r w:rsidRPr="004C13E3">
        <w:rPr>
          <w:rFonts w:ascii="Source Sans Pro" w:hAnsi="Source Sans Pro"/>
          <w:sz w:val="18"/>
          <w:szCs w:val="18"/>
          <w:lang w:val="en-GB"/>
        </w:rPr>
        <w:t xml:space="preserve"> shall be ready for inspection on the Monday before official practice</w:t>
      </w:r>
      <w:r w:rsidRPr="004C13E3">
        <w:rPr>
          <w:rFonts w:ascii="Source Sans Pro" w:hAnsi="Source Sans Pro"/>
          <w:sz w:val="18"/>
          <w:szCs w:val="18"/>
          <w:lang w:val="en-GB"/>
        </w:rPr>
        <w:t xml:space="preserve">. </w:t>
      </w:r>
    </w:p>
    <w:p w14:paraId="64BF26CF" w14:textId="77777777" w:rsidR="00921170" w:rsidRPr="004C13E3" w:rsidRDefault="00921170" w:rsidP="00921170">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Regular bus schedule between practice venue, competition venue and hotels shall be organised</w:t>
      </w:r>
    </w:p>
    <w:p w14:paraId="1440BF66" w14:textId="15CC46C3" w:rsidR="00921170" w:rsidRPr="004C13E3" w:rsidRDefault="00684FCC" w:rsidP="00921170">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Venue shall</w:t>
      </w:r>
      <w:r w:rsidR="00921170" w:rsidRPr="004C13E3">
        <w:rPr>
          <w:rFonts w:ascii="Source Sans Pro" w:hAnsi="Source Sans Pro"/>
          <w:sz w:val="18"/>
          <w:szCs w:val="18"/>
          <w:lang w:val="en-GB"/>
        </w:rPr>
        <w:t xml:space="preserve"> be oriented to the North-South direction (lengthwise when above the equator) with a tolerance of 20 degrees to avoid shooting into the sun. </w:t>
      </w:r>
    </w:p>
    <w:p w14:paraId="588F510E" w14:textId="74034E64" w:rsidR="00684FCC" w:rsidRPr="004C13E3" w:rsidRDefault="00684FCC" w:rsidP="00921170">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Temperature controlled offices shall be set for Accreditation, results and technology, World Archery staff </w:t>
      </w:r>
      <w:r w:rsidR="004D02DD" w:rsidRPr="004C13E3">
        <w:rPr>
          <w:rFonts w:ascii="Source Sans Pro" w:hAnsi="Source Sans Pro"/>
          <w:sz w:val="18"/>
          <w:szCs w:val="18"/>
          <w:lang w:val="en-GB"/>
        </w:rPr>
        <w:t xml:space="preserve">and a dedicated office for media shall be </w:t>
      </w:r>
      <w:r w:rsidR="000664DB" w:rsidRPr="004C13E3">
        <w:rPr>
          <w:rFonts w:ascii="Source Sans Pro" w:hAnsi="Source Sans Pro"/>
          <w:sz w:val="18"/>
          <w:szCs w:val="18"/>
          <w:lang w:val="en-GB"/>
        </w:rPr>
        <w:t>set.</w:t>
      </w:r>
    </w:p>
    <w:p w14:paraId="51CE6096" w14:textId="43E1ED2E" w:rsidR="000664DB" w:rsidRPr="004C13E3" w:rsidRDefault="000664DB" w:rsidP="00921170">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Screens to follow results, DoS position and </w:t>
      </w:r>
      <w:r w:rsidR="00C5311F" w:rsidRPr="004C13E3">
        <w:rPr>
          <w:rFonts w:ascii="Source Sans Pro" w:hAnsi="Source Sans Pro"/>
          <w:sz w:val="18"/>
          <w:szCs w:val="18"/>
          <w:lang w:val="en-GB"/>
        </w:rPr>
        <w:t>enough shelter space with table and chairs shall be placed in the accredited Field of Play area.</w:t>
      </w:r>
    </w:p>
    <w:p w14:paraId="0057E9E0" w14:textId="77777777" w:rsidR="00921170" w:rsidRPr="004C13E3" w:rsidRDefault="00921170" w:rsidP="00921170">
      <w:pPr>
        <w:tabs>
          <w:tab w:val="left" w:pos="0"/>
          <w:tab w:val="left" w:pos="2700"/>
          <w:tab w:val="left" w:pos="5760"/>
          <w:tab w:val="left" w:pos="7020"/>
        </w:tabs>
        <w:spacing w:after="120" w:line="288" w:lineRule="auto"/>
        <w:jc w:val="both"/>
        <w:rPr>
          <w:rFonts w:ascii="Source Sans Pro" w:hAnsi="Source Sans Pro"/>
          <w:sz w:val="18"/>
          <w:szCs w:val="18"/>
          <w:lang w:val="en-GB"/>
        </w:rPr>
      </w:pPr>
    </w:p>
    <w:p w14:paraId="6698ED66" w14:textId="77777777" w:rsidR="00523C94" w:rsidRPr="004C13E3" w:rsidRDefault="00523C94" w:rsidP="00523C94">
      <w:pPr>
        <w:tabs>
          <w:tab w:val="left" w:pos="0"/>
          <w:tab w:val="left" w:pos="2700"/>
          <w:tab w:val="left" w:pos="5760"/>
          <w:tab w:val="left" w:pos="7020"/>
        </w:tabs>
        <w:spacing w:line="288" w:lineRule="auto"/>
        <w:jc w:val="both"/>
        <w:rPr>
          <w:rFonts w:ascii="Source Sans Pro" w:hAnsi="Source Sans Pro"/>
          <w:b/>
          <w:sz w:val="18"/>
          <w:szCs w:val="18"/>
          <w:lang w:val="en-GB"/>
        </w:rPr>
      </w:pPr>
      <w:r w:rsidRPr="004C13E3">
        <w:rPr>
          <w:rFonts w:ascii="Source Sans Pro" w:hAnsi="Source Sans Pro"/>
          <w:b/>
          <w:sz w:val="18"/>
          <w:szCs w:val="18"/>
          <w:lang w:val="en-GB"/>
        </w:rPr>
        <w:lastRenderedPageBreak/>
        <w:t>Requirements for Final venue:</w:t>
      </w:r>
    </w:p>
    <w:p w14:paraId="6698ED67" w14:textId="77777777" w:rsidR="008D5912" w:rsidRPr="004C13E3" w:rsidRDefault="008D5912" w:rsidP="00523C94">
      <w:pPr>
        <w:tabs>
          <w:tab w:val="left" w:pos="0"/>
          <w:tab w:val="left" w:pos="2700"/>
          <w:tab w:val="left" w:pos="5760"/>
          <w:tab w:val="left" w:pos="7020"/>
        </w:tabs>
        <w:spacing w:line="288" w:lineRule="auto"/>
        <w:jc w:val="both"/>
        <w:rPr>
          <w:rFonts w:ascii="Source Sans Pro" w:hAnsi="Source Sans Pro"/>
          <w:b/>
          <w:sz w:val="18"/>
          <w:szCs w:val="18"/>
          <w:lang w:val="en-GB"/>
        </w:rPr>
      </w:pPr>
    </w:p>
    <w:p w14:paraId="6698ED68" w14:textId="7828DA65" w:rsidR="00523C94" w:rsidRPr="004C13E3" w:rsidRDefault="00523C94" w:rsidP="0070090F">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A secure flat/level primary space measuring a minimum of 100m x </w:t>
      </w:r>
      <w:r w:rsidR="00921170" w:rsidRPr="004C13E3">
        <w:rPr>
          <w:rFonts w:ascii="Source Sans Pro" w:hAnsi="Source Sans Pro"/>
          <w:sz w:val="18"/>
          <w:szCs w:val="18"/>
          <w:lang w:val="en-GB"/>
        </w:rPr>
        <w:t>4</w:t>
      </w:r>
      <w:r w:rsidRPr="004C13E3">
        <w:rPr>
          <w:rFonts w:ascii="Source Sans Pro" w:hAnsi="Source Sans Pro"/>
          <w:sz w:val="18"/>
          <w:szCs w:val="18"/>
          <w:lang w:val="en-GB"/>
        </w:rPr>
        <w:t>0m for the main competition area.</w:t>
      </w:r>
    </w:p>
    <w:p w14:paraId="6698ED69" w14:textId="77777777" w:rsidR="00523C94" w:rsidRPr="004C13E3" w:rsidRDefault="00523C94" w:rsidP="0070090F">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A flat secondary space measuring a minimum of 80m x 30m as warm-up area, which should not be more than 50m away from primary space</w:t>
      </w:r>
    </w:p>
    <w:p w14:paraId="6698ED6A" w14:textId="77777777" w:rsidR="00523C94" w:rsidRPr="004C13E3" w:rsidRDefault="00523C94" w:rsidP="0070090F">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Both spaces to be ideally oriented to the North-South direction (lengthwise) with a tolerance of 20 degrees. This is to avoid athlete shooting into the direction of the sun. If an iconic venue cannot satisfy a northerly shooting direction within tolerance, please consult with World Archery.</w:t>
      </w:r>
    </w:p>
    <w:p w14:paraId="6698ED6B" w14:textId="77777777" w:rsidR="00523C94" w:rsidRPr="004C13E3" w:rsidRDefault="00523C94" w:rsidP="0070090F">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lang w:val="en-GB"/>
        </w:rPr>
      </w:pPr>
      <w:r w:rsidRPr="004C13E3">
        <w:rPr>
          <w:rFonts w:ascii="Source Sans Pro" w:hAnsi="Source Sans Pro"/>
          <w:sz w:val="18"/>
          <w:szCs w:val="18"/>
          <w:lang w:val="en-GB"/>
        </w:rPr>
        <w:t>Calm weather conditions at venue location</w:t>
      </w:r>
    </w:p>
    <w:p w14:paraId="6698ED6C" w14:textId="77777777" w:rsidR="00523C94" w:rsidRPr="004C13E3" w:rsidRDefault="00523C94" w:rsidP="00817C14">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To gain a better understanding of how the typical setup of a Hyundai Archery World Cup venue should appear, please refer to Appendix B for the technical drawings. This appendix also includes an example of the setup for several venue finals organized in previous years. Illustrations showing examples of what is considered a “flat” space defined in the above requirements can also be found. This will further demonstrate how flexible the Hyundai Archery World Cup </w:t>
      </w:r>
      <w:r w:rsidR="002A6742" w:rsidRPr="004C13E3">
        <w:rPr>
          <w:rFonts w:ascii="Source Sans Pro" w:hAnsi="Source Sans Pro"/>
          <w:sz w:val="18"/>
          <w:szCs w:val="18"/>
          <w:lang w:val="en-GB"/>
        </w:rPr>
        <w:t>Stage</w:t>
      </w:r>
      <w:r w:rsidRPr="004C13E3">
        <w:rPr>
          <w:rFonts w:ascii="Source Sans Pro" w:hAnsi="Source Sans Pro"/>
          <w:sz w:val="18"/>
          <w:szCs w:val="18"/>
          <w:lang w:val="en-GB"/>
        </w:rPr>
        <w:t xml:space="preserve"> is in allowing creativity and innovation for the venue.</w:t>
      </w:r>
    </w:p>
    <w:p w14:paraId="6698ED6D" w14:textId="77777777" w:rsidR="001C5D09" w:rsidRPr="004C13E3" w:rsidRDefault="001C5D09" w:rsidP="001C5D09">
      <w:pPr>
        <w:jc w:val="both"/>
        <w:rPr>
          <w:rFonts w:ascii="Source Sans Pro" w:hAnsi="Source Sans Pro"/>
          <w:sz w:val="18"/>
          <w:szCs w:val="18"/>
          <w:lang w:val="en-GB"/>
        </w:rPr>
      </w:pPr>
    </w:p>
    <w:p w14:paraId="6698ED6E" w14:textId="77777777" w:rsidR="001C5D09" w:rsidRPr="004C13E3" w:rsidRDefault="00523C94" w:rsidP="001C5D09">
      <w:pPr>
        <w:pStyle w:val="Titre1"/>
        <w:rPr>
          <w:sz w:val="18"/>
          <w:szCs w:val="18"/>
          <w:lang w:val="en-GB"/>
        </w:rPr>
      </w:pPr>
      <w:bookmarkStart w:id="12" w:name="_Toc22130590"/>
      <w:bookmarkStart w:id="13" w:name="_Toc26348419"/>
      <w:r w:rsidRPr="004C13E3">
        <w:rPr>
          <w:sz w:val="18"/>
          <w:szCs w:val="18"/>
          <w:lang w:val="en-GB"/>
        </w:rPr>
        <w:t>8</w:t>
      </w:r>
      <w:r w:rsidR="001C5D09" w:rsidRPr="004C13E3">
        <w:rPr>
          <w:sz w:val="18"/>
          <w:szCs w:val="18"/>
          <w:lang w:val="en-GB"/>
        </w:rPr>
        <w:t>) Support and services from World Archery</w:t>
      </w:r>
      <w:bookmarkEnd w:id="12"/>
      <w:bookmarkEnd w:id="13"/>
    </w:p>
    <w:p w14:paraId="6698ED6F"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Deliver a fast and accurate on venue and live results services</w:t>
      </w:r>
    </w:p>
    <w:p w14:paraId="6698ED70"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Accreditation system for participating teams and organising committee personnel</w:t>
      </w:r>
    </w:p>
    <w:p w14:paraId="6698ED71"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Online entry system to manage the entries of elite athletes and their support staff</w:t>
      </w:r>
    </w:p>
    <w:p w14:paraId="6698ED72"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Provide an organisers’ event manual and branding guidelines</w:t>
      </w:r>
    </w:p>
    <w:p w14:paraId="6698ED73"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Full technical advice and guidance for archery</w:t>
      </w:r>
    </w:p>
    <w:p w14:paraId="6698ED74"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Promote the event within the 164+ member associations</w:t>
      </w:r>
    </w:p>
    <w:p w14:paraId="6698ED75"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Dedicated media team to develop written and photographic content and news distribution</w:t>
      </w:r>
    </w:p>
    <w:p w14:paraId="6698ED76"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 xml:space="preserve">Social media activities, Facebook, Instagram, </w:t>
      </w:r>
      <w:proofErr w:type="gramStart"/>
      <w:r w:rsidRPr="004C13E3">
        <w:rPr>
          <w:rFonts w:ascii="Source Sans Pro" w:hAnsi="Source Sans Pro"/>
          <w:sz w:val="18"/>
          <w:szCs w:val="18"/>
          <w:lang w:val="en-GB"/>
        </w:rPr>
        <w:t>Twitter</w:t>
      </w:r>
      <w:proofErr w:type="gramEnd"/>
      <w:r w:rsidRPr="004C13E3">
        <w:rPr>
          <w:rFonts w:ascii="Source Sans Pro" w:hAnsi="Source Sans Pro"/>
          <w:sz w:val="18"/>
          <w:szCs w:val="18"/>
          <w:lang w:val="en-GB"/>
        </w:rPr>
        <w:t xml:space="preserve"> and YouTube</w:t>
      </w:r>
    </w:p>
    <w:p w14:paraId="6698ED77" w14:textId="77777777" w:rsidR="001C5D09" w:rsidRPr="004C13E3" w:rsidRDefault="001C5D09" w:rsidP="0070090F">
      <w:pPr>
        <w:pStyle w:val="Paragraphedeliste"/>
        <w:numPr>
          <w:ilvl w:val="0"/>
          <w:numId w:val="9"/>
        </w:numPr>
        <w:spacing w:line="276" w:lineRule="auto"/>
        <w:contextualSpacing w:val="0"/>
        <w:jc w:val="both"/>
        <w:rPr>
          <w:rFonts w:ascii="Source Sans Pro" w:hAnsi="Source Sans Pro"/>
          <w:sz w:val="18"/>
          <w:szCs w:val="18"/>
          <w:lang w:val="en-GB"/>
        </w:rPr>
      </w:pPr>
      <w:r w:rsidRPr="004C13E3">
        <w:rPr>
          <w:rFonts w:ascii="Source Sans Pro" w:hAnsi="Source Sans Pro"/>
          <w:sz w:val="18"/>
          <w:szCs w:val="18"/>
          <w:lang w:val="en-GB"/>
        </w:rPr>
        <w:t>TV graphics, sport introduction videos, athlete bios and archived data</w:t>
      </w:r>
    </w:p>
    <w:p w14:paraId="6698ED78" w14:textId="77777777" w:rsidR="001C5D09" w:rsidRPr="004C13E3" w:rsidRDefault="001C5D09" w:rsidP="001C5D09">
      <w:pPr>
        <w:jc w:val="both"/>
        <w:rPr>
          <w:rFonts w:ascii="Source Sans Pro" w:hAnsi="Source Sans Pro" w:cs="Arial"/>
          <w:sz w:val="18"/>
          <w:szCs w:val="18"/>
          <w:lang w:val="en-GB"/>
        </w:rPr>
      </w:pPr>
    </w:p>
    <w:p w14:paraId="6698ED79" w14:textId="77777777" w:rsidR="001C5D09" w:rsidRPr="004C13E3" w:rsidRDefault="00523C94" w:rsidP="001C5D09">
      <w:pPr>
        <w:pStyle w:val="Titre1"/>
        <w:rPr>
          <w:rFonts w:cs="Arial"/>
          <w:sz w:val="18"/>
          <w:szCs w:val="18"/>
          <w:lang w:val="en-GB"/>
        </w:rPr>
      </w:pPr>
      <w:bookmarkStart w:id="14" w:name="_Toc22130591"/>
      <w:bookmarkStart w:id="15" w:name="_Toc26348420"/>
      <w:r w:rsidRPr="004C13E3">
        <w:rPr>
          <w:sz w:val="18"/>
          <w:szCs w:val="18"/>
          <w:lang w:val="en-GB"/>
        </w:rPr>
        <w:t>9</w:t>
      </w:r>
      <w:r w:rsidR="001C5D09" w:rsidRPr="004C13E3">
        <w:rPr>
          <w:sz w:val="18"/>
          <w:szCs w:val="18"/>
          <w:lang w:val="en-GB"/>
        </w:rPr>
        <w:t>) Bid process (what is required)</w:t>
      </w:r>
      <w:bookmarkEnd w:id="14"/>
      <w:bookmarkEnd w:id="15"/>
    </w:p>
    <w:p w14:paraId="6698ED7A" w14:textId="77777777" w:rsidR="001C5D09" w:rsidRPr="004C13E3" w:rsidRDefault="001C5D09" w:rsidP="0070090F">
      <w:pPr>
        <w:pStyle w:val="Paragraphedeliste"/>
        <w:numPr>
          <w:ilvl w:val="0"/>
          <w:numId w:val="5"/>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Complete all sections in the event bid application and submit electronically in PDF format with any relevant documents.</w:t>
      </w:r>
    </w:p>
    <w:p w14:paraId="6698ED7B" w14:textId="77777777" w:rsidR="001C5D09" w:rsidRPr="004C13E3" w:rsidRDefault="001C5D09" w:rsidP="0070090F">
      <w:pPr>
        <w:pStyle w:val="Paragraphedeliste"/>
        <w:numPr>
          <w:ilvl w:val="0"/>
          <w:numId w:val="5"/>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Technical visits, if necessary.</w:t>
      </w:r>
    </w:p>
    <w:p w14:paraId="6698ED7C" w14:textId="77777777" w:rsidR="001C5D09" w:rsidRPr="004C13E3" w:rsidRDefault="001C5D09" w:rsidP="0070090F">
      <w:pPr>
        <w:pStyle w:val="Paragraphedeliste"/>
        <w:numPr>
          <w:ilvl w:val="0"/>
          <w:numId w:val="5"/>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Bidders are allowed to bid for multiple archery events in the same or different years.</w:t>
      </w:r>
    </w:p>
    <w:p w14:paraId="6698ED7D" w14:textId="77777777" w:rsidR="001C5D09" w:rsidRPr="004C13E3" w:rsidRDefault="001C5D09" w:rsidP="001C5D09">
      <w:pPr>
        <w:jc w:val="both"/>
        <w:rPr>
          <w:rFonts w:ascii="Source Sans Pro" w:hAnsi="Source Sans Pro" w:cs="Arial"/>
          <w:sz w:val="18"/>
          <w:szCs w:val="18"/>
          <w:lang w:val="en-GB"/>
        </w:rPr>
      </w:pPr>
    </w:p>
    <w:p w14:paraId="6698ED7E" w14:textId="77777777" w:rsidR="001C5D09" w:rsidRPr="004C13E3" w:rsidRDefault="00523C94" w:rsidP="001C5D09">
      <w:pPr>
        <w:pStyle w:val="Titre1"/>
        <w:rPr>
          <w:sz w:val="18"/>
          <w:szCs w:val="18"/>
          <w:lang w:val="en-GB"/>
        </w:rPr>
      </w:pPr>
      <w:bookmarkStart w:id="16" w:name="_Toc22130592"/>
      <w:bookmarkStart w:id="17" w:name="_Toc26348421"/>
      <w:r w:rsidRPr="004C13E3">
        <w:rPr>
          <w:sz w:val="18"/>
          <w:szCs w:val="18"/>
          <w:lang w:val="en-GB"/>
        </w:rPr>
        <w:t>10</w:t>
      </w:r>
      <w:r w:rsidR="001C5D09" w:rsidRPr="004C13E3">
        <w:rPr>
          <w:sz w:val="18"/>
          <w:szCs w:val="18"/>
          <w:lang w:val="en-GB"/>
        </w:rPr>
        <w:t>) Submission dates and timelines</w:t>
      </w:r>
      <w:bookmarkEnd w:id="16"/>
      <w:r w:rsidR="008C56BA" w:rsidRPr="004C13E3">
        <w:rPr>
          <w:sz w:val="18"/>
          <w:szCs w:val="18"/>
          <w:lang w:val="en-GB"/>
        </w:rPr>
        <w:t xml:space="preserve"> </w:t>
      </w:r>
      <w:r w:rsidR="008C56BA" w:rsidRPr="004C13E3">
        <w:rPr>
          <w:rFonts w:cs="Arial"/>
          <w:b w:val="0"/>
          <w:sz w:val="18"/>
          <w:szCs w:val="18"/>
          <w:lang w:val="en-GB"/>
        </w:rPr>
        <w:t>(4 years before the event)</w:t>
      </w:r>
      <w:bookmarkEnd w:id="17"/>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4706"/>
      </w:tblGrid>
      <w:tr w:rsidR="001C5D09" w:rsidRPr="004C13E3" w14:paraId="6698ED81" w14:textId="77777777" w:rsidTr="00817C14">
        <w:trPr>
          <w:trHeight w:val="351"/>
        </w:trPr>
        <w:tc>
          <w:tcPr>
            <w:tcW w:w="4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ED7F" w14:textId="77777777" w:rsidR="001C5D09" w:rsidRPr="004C13E3" w:rsidRDefault="001C5D09" w:rsidP="0070090F">
            <w:pPr>
              <w:rPr>
                <w:rFonts w:ascii="Source Sans Pro" w:hAnsi="Source Sans Pro" w:cs="Arial"/>
                <w:sz w:val="18"/>
                <w:szCs w:val="18"/>
                <w:lang w:val="en-GB"/>
              </w:rPr>
            </w:pPr>
            <w:r w:rsidRPr="004C13E3">
              <w:rPr>
                <w:rFonts w:ascii="Source Sans Pro" w:hAnsi="Source Sans Pro" w:cs="Arial"/>
                <w:sz w:val="18"/>
                <w:szCs w:val="18"/>
                <w:lang w:val="en-GB"/>
              </w:rPr>
              <w:t xml:space="preserve">January </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tcPr>
          <w:p w14:paraId="6698ED80" w14:textId="77777777" w:rsidR="001C5D09" w:rsidRPr="004C13E3" w:rsidRDefault="001C5D09" w:rsidP="0070090F">
            <w:pPr>
              <w:rPr>
                <w:rFonts w:ascii="Source Sans Pro" w:hAnsi="Source Sans Pro" w:cs="Arial"/>
                <w:sz w:val="18"/>
                <w:szCs w:val="18"/>
                <w:lang w:val="en-GB"/>
              </w:rPr>
            </w:pPr>
            <w:r w:rsidRPr="004C13E3">
              <w:rPr>
                <w:rFonts w:ascii="Source Sans Pro" w:hAnsi="Source Sans Pro" w:cs="Arial"/>
                <w:sz w:val="18"/>
                <w:szCs w:val="18"/>
                <w:lang w:val="en-GB"/>
              </w:rPr>
              <w:t>Opening of the bid process</w:t>
            </w:r>
          </w:p>
        </w:tc>
      </w:tr>
      <w:tr w:rsidR="001C5D09" w:rsidRPr="004C13E3" w14:paraId="6698ED84" w14:textId="77777777" w:rsidTr="00817C14">
        <w:tc>
          <w:tcPr>
            <w:tcW w:w="4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ED82" w14:textId="77777777" w:rsidR="001C5D09" w:rsidRPr="004C13E3" w:rsidRDefault="00523C94" w:rsidP="0070090F">
            <w:pPr>
              <w:rPr>
                <w:rFonts w:ascii="Source Sans Pro" w:hAnsi="Source Sans Pro" w:cs="Arial"/>
                <w:sz w:val="18"/>
                <w:szCs w:val="18"/>
                <w:lang w:val="en-GB"/>
              </w:rPr>
            </w:pPr>
            <w:r w:rsidRPr="004C13E3">
              <w:rPr>
                <w:rFonts w:ascii="Source Sans Pro" w:hAnsi="Source Sans Pro" w:cs="Arial"/>
                <w:sz w:val="18"/>
                <w:szCs w:val="18"/>
                <w:lang w:val="en-GB"/>
              </w:rPr>
              <w:t xml:space="preserve">15 November </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ED83" w14:textId="77777777" w:rsidR="001C5D09" w:rsidRPr="004C13E3" w:rsidRDefault="001C5D09" w:rsidP="0070090F">
            <w:pPr>
              <w:rPr>
                <w:rFonts w:ascii="Source Sans Pro" w:hAnsi="Source Sans Pro" w:cs="Arial"/>
                <w:sz w:val="18"/>
                <w:szCs w:val="18"/>
                <w:lang w:val="en-GB"/>
              </w:rPr>
            </w:pPr>
            <w:r w:rsidRPr="004C13E3">
              <w:rPr>
                <w:rFonts w:ascii="Source Sans Pro" w:hAnsi="Source Sans Pro" w:cs="Arial"/>
                <w:sz w:val="18"/>
                <w:szCs w:val="18"/>
                <w:lang w:val="en-GB"/>
              </w:rPr>
              <w:t xml:space="preserve">Bids should be submitted for initial review by the World Archery Secretary General and </w:t>
            </w:r>
            <w:r w:rsidR="00523C94" w:rsidRPr="004C13E3">
              <w:rPr>
                <w:rFonts w:ascii="Source Sans Pro" w:hAnsi="Source Sans Pro" w:cs="Arial"/>
                <w:sz w:val="18"/>
                <w:szCs w:val="18"/>
                <w:lang w:val="en-GB"/>
              </w:rPr>
              <w:t>Head of Events</w:t>
            </w:r>
          </w:p>
        </w:tc>
      </w:tr>
      <w:tr w:rsidR="001C5D09" w:rsidRPr="004C13E3" w14:paraId="6698ED87" w14:textId="77777777" w:rsidTr="00817C14">
        <w:tc>
          <w:tcPr>
            <w:tcW w:w="4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ED85" w14:textId="77777777" w:rsidR="001C5D09" w:rsidRPr="004C13E3" w:rsidRDefault="00523C94" w:rsidP="0070090F">
            <w:pPr>
              <w:rPr>
                <w:rFonts w:ascii="Source Sans Pro" w:hAnsi="Source Sans Pro" w:cs="Arial"/>
                <w:sz w:val="18"/>
                <w:szCs w:val="18"/>
                <w:lang w:val="en-GB"/>
              </w:rPr>
            </w:pPr>
            <w:r w:rsidRPr="004C13E3">
              <w:rPr>
                <w:rFonts w:ascii="Source Sans Pro" w:hAnsi="Source Sans Pro" w:cs="Arial"/>
                <w:sz w:val="18"/>
                <w:szCs w:val="18"/>
                <w:lang w:val="en-GB"/>
              </w:rPr>
              <w:t xml:space="preserve">30 November </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ED86" w14:textId="77777777" w:rsidR="001C5D09" w:rsidRPr="004C13E3" w:rsidRDefault="001C5D09" w:rsidP="0070090F">
            <w:pPr>
              <w:rPr>
                <w:rFonts w:ascii="Source Sans Pro" w:hAnsi="Source Sans Pro" w:cs="Arial"/>
                <w:sz w:val="18"/>
                <w:szCs w:val="18"/>
                <w:lang w:val="en-GB"/>
              </w:rPr>
            </w:pPr>
            <w:r w:rsidRPr="004C13E3">
              <w:rPr>
                <w:rFonts w:ascii="Source Sans Pro" w:hAnsi="Source Sans Pro" w:cs="Arial"/>
                <w:sz w:val="18"/>
                <w:szCs w:val="18"/>
                <w:lang w:val="en-GB"/>
              </w:rPr>
              <w:t>Reviewed bids will be submitted to the World Archery Executive Board for review and evaluation</w:t>
            </w:r>
          </w:p>
        </w:tc>
      </w:tr>
      <w:tr w:rsidR="001C5D09" w:rsidRPr="004C13E3" w14:paraId="6698ED8A" w14:textId="77777777" w:rsidTr="00817C14">
        <w:tc>
          <w:tcPr>
            <w:tcW w:w="4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ED88" w14:textId="77777777" w:rsidR="001C5D09" w:rsidRPr="004C13E3" w:rsidRDefault="008C56BA" w:rsidP="0070090F">
            <w:pPr>
              <w:rPr>
                <w:rFonts w:ascii="Source Sans Pro" w:hAnsi="Source Sans Pro" w:cs="Arial"/>
                <w:sz w:val="18"/>
                <w:szCs w:val="18"/>
                <w:lang w:val="en-GB"/>
              </w:rPr>
            </w:pPr>
            <w:r w:rsidRPr="004C13E3">
              <w:rPr>
                <w:rFonts w:ascii="Source Sans Pro" w:hAnsi="Source Sans Pro" w:cs="Arial"/>
                <w:sz w:val="18"/>
                <w:szCs w:val="18"/>
                <w:lang w:val="en-GB"/>
              </w:rPr>
              <w:t>Mid-</w:t>
            </w:r>
            <w:r w:rsidR="00523C94" w:rsidRPr="004C13E3">
              <w:rPr>
                <w:rFonts w:ascii="Source Sans Pro" w:hAnsi="Source Sans Pro" w:cs="Arial"/>
                <w:sz w:val="18"/>
                <w:szCs w:val="18"/>
                <w:lang w:val="en-GB"/>
              </w:rPr>
              <w:t xml:space="preserve">December </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ED89" w14:textId="77777777" w:rsidR="001C5D09" w:rsidRPr="004C13E3" w:rsidRDefault="001C5D09" w:rsidP="0070090F">
            <w:pPr>
              <w:rPr>
                <w:rFonts w:ascii="Source Sans Pro" w:hAnsi="Source Sans Pro" w:cs="Arial"/>
                <w:sz w:val="18"/>
                <w:szCs w:val="18"/>
                <w:lang w:val="en-GB"/>
              </w:rPr>
            </w:pPr>
            <w:r w:rsidRPr="004C13E3">
              <w:rPr>
                <w:rFonts w:ascii="Source Sans Pro" w:hAnsi="Source Sans Pro" w:cs="Arial"/>
                <w:sz w:val="18"/>
                <w:szCs w:val="18"/>
                <w:lang w:val="en-GB"/>
              </w:rPr>
              <w:t>All bidders are notified on the outcome on their bid and announcement of the host city</w:t>
            </w:r>
          </w:p>
        </w:tc>
      </w:tr>
    </w:tbl>
    <w:p w14:paraId="6698ED8B" w14:textId="77777777" w:rsidR="001C5D09" w:rsidRPr="004C13E3" w:rsidRDefault="001C5D09" w:rsidP="001C5D09">
      <w:pPr>
        <w:jc w:val="both"/>
        <w:rPr>
          <w:rFonts w:ascii="Source Sans Pro" w:hAnsi="Source Sans Pro" w:cs="Arial"/>
          <w:sz w:val="18"/>
          <w:szCs w:val="18"/>
          <w:lang w:val="en-GB"/>
        </w:rPr>
      </w:pPr>
    </w:p>
    <w:p w14:paraId="6698ED8C" w14:textId="77777777" w:rsidR="001C5D09" w:rsidRPr="004C13E3" w:rsidRDefault="00523C94" w:rsidP="001C5D09">
      <w:pPr>
        <w:pStyle w:val="Titre1"/>
        <w:rPr>
          <w:rFonts w:cs="Arial"/>
          <w:sz w:val="18"/>
          <w:szCs w:val="18"/>
          <w:lang w:val="en-GB"/>
        </w:rPr>
      </w:pPr>
      <w:bookmarkStart w:id="18" w:name="_Toc22130593"/>
      <w:bookmarkStart w:id="19" w:name="_Toc26348422"/>
      <w:r w:rsidRPr="004C13E3">
        <w:rPr>
          <w:sz w:val="18"/>
          <w:szCs w:val="18"/>
          <w:lang w:val="en-GB"/>
        </w:rPr>
        <w:t>11</w:t>
      </w:r>
      <w:r w:rsidR="001C5D09" w:rsidRPr="004C13E3">
        <w:rPr>
          <w:sz w:val="18"/>
          <w:szCs w:val="18"/>
          <w:lang w:val="en-GB"/>
        </w:rPr>
        <w:t>) Bid Evaluation</w:t>
      </w:r>
      <w:bookmarkEnd w:id="18"/>
      <w:bookmarkEnd w:id="19"/>
    </w:p>
    <w:p w14:paraId="6698ED8D" w14:textId="77777777" w:rsidR="001C5D09" w:rsidRPr="004C13E3" w:rsidRDefault="001C5D09" w:rsidP="001C5D09">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The bid evaluation committee consists of the World Archery Secretary General, World Archery </w:t>
      </w:r>
      <w:r w:rsidR="00523C94" w:rsidRPr="004C13E3">
        <w:rPr>
          <w:rFonts w:ascii="Source Sans Pro" w:hAnsi="Source Sans Pro" w:cs="Arial"/>
          <w:sz w:val="18"/>
          <w:szCs w:val="18"/>
          <w:lang w:val="en-GB"/>
        </w:rPr>
        <w:t xml:space="preserve">Head of </w:t>
      </w:r>
      <w:proofErr w:type="gramStart"/>
      <w:r w:rsidR="00523C94" w:rsidRPr="004C13E3">
        <w:rPr>
          <w:rFonts w:ascii="Source Sans Pro" w:hAnsi="Source Sans Pro" w:cs="Arial"/>
          <w:sz w:val="18"/>
          <w:szCs w:val="18"/>
          <w:lang w:val="en-GB"/>
        </w:rPr>
        <w:t>Events</w:t>
      </w:r>
      <w:proofErr w:type="gramEnd"/>
      <w:r w:rsidR="00523C94" w:rsidRPr="004C13E3">
        <w:rPr>
          <w:rFonts w:ascii="Source Sans Pro" w:hAnsi="Source Sans Pro" w:cs="Arial"/>
          <w:sz w:val="18"/>
          <w:szCs w:val="18"/>
          <w:lang w:val="en-GB"/>
        </w:rPr>
        <w:t xml:space="preserve"> </w:t>
      </w:r>
      <w:r w:rsidRPr="004C13E3">
        <w:rPr>
          <w:rFonts w:ascii="Source Sans Pro" w:hAnsi="Source Sans Pro" w:cs="Arial"/>
          <w:sz w:val="18"/>
          <w:szCs w:val="18"/>
          <w:lang w:val="en-GB"/>
        </w:rPr>
        <w:t>and the World Archery Executive Board Members.</w:t>
      </w:r>
    </w:p>
    <w:p w14:paraId="6698ED8E" w14:textId="77777777" w:rsidR="001C5D09" w:rsidRPr="004C13E3" w:rsidRDefault="001C5D09" w:rsidP="001C5D09">
      <w:pPr>
        <w:jc w:val="both"/>
        <w:rPr>
          <w:rFonts w:ascii="Source Sans Pro" w:hAnsi="Source Sans Pro" w:cs="Arial"/>
          <w:sz w:val="18"/>
          <w:szCs w:val="18"/>
          <w:lang w:val="en-GB"/>
        </w:rPr>
      </w:pPr>
    </w:p>
    <w:p w14:paraId="6698ED8F" w14:textId="77777777" w:rsidR="001C5D09" w:rsidRPr="004C13E3" w:rsidRDefault="001C5D09" w:rsidP="001C5D09">
      <w:pPr>
        <w:jc w:val="both"/>
        <w:rPr>
          <w:rFonts w:ascii="Source Sans Pro" w:hAnsi="Source Sans Pro" w:cs="Arial"/>
          <w:sz w:val="18"/>
          <w:szCs w:val="18"/>
          <w:lang w:val="en-GB"/>
        </w:rPr>
      </w:pPr>
      <w:r w:rsidRPr="004C13E3">
        <w:rPr>
          <w:rFonts w:ascii="Source Sans Pro" w:hAnsi="Source Sans Pro" w:cs="Arial"/>
          <w:sz w:val="18"/>
          <w:szCs w:val="18"/>
          <w:lang w:val="en-GB"/>
        </w:rPr>
        <w:t>The World Archery Evaluation Committee will evaluate each bid with the following criteria:</w:t>
      </w:r>
    </w:p>
    <w:p w14:paraId="6698ED90" w14:textId="77777777" w:rsidR="001C5D09" w:rsidRPr="004C13E3" w:rsidRDefault="001C5D09" w:rsidP="001C5D09">
      <w:pPr>
        <w:jc w:val="both"/>
        <w:rPr>
          <w:rFonts w:ascii="Source Sans Pro" w:hAnsi="Source Sans Pro" w:cs="Arial"/>
          <w:sz w:val="18"/>
          <w:szCs w:val="18"/>
          <w:lang w:val="en-GB"/>
        </w:rPr>
      </w:pPr>
    </w:p>
    <w:p w14:paraId="6698ED91" w14:textId="77777777" w:rsidR="001C5D09" w:rsidRPr="004C13E3" w:rsidRDefault="001C5D09" w:rsidP="0070090F">
      <w:pPr>
        <w:pStyle w:val="Paragraphedeliste"/>
        <w:numPr>
          <w:ilvl w:val="0"/>
          <w:numId w:val="6"/>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Creativity and location of the event</w:t>
      </w:r>
    </w:p>
    <w:p w14:paraId="6698ED92" w14:textId="77777777" w:rsidR="001C5D09" w:rsidRPr="004C13E3" w:rsidRDefault="001C5D09" w:rsidP="0070090F">
      <w:pPr>
        <w:pStyle w:val="Paragraphedeliste"/>
        <w:numPr>
          <w:ilvl w:val="0"/>
          <w:numId w:val="6"/>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lastRenderedPageBreak/>
        <w:t xml:space="preserve">Facilities, sports </w:t>
      </w:r>
      <w:proofErr w:type="gramStart"/>
      <w:r w:rsidRPr="004C13E3">
        <w:rPr>
          <w:rFonts w:ascii="Source Sans Pro" w:hAnsi="Source Sans Pro" w:cs="Arial"/>
          <w:sz w:val="18"/>
          <w:szCs w:val="18"/>
          <w:lang w:val="en-GB"/>
        </w:rPr>
        <w:t>equipment</w:t>
      </w:r>
      <w:proofErr w:type="gramEnd"/>
      <w:r w:rsidRPr="004C13E3">
        <w:rPr>
          <w:rFonts w:ascii="Source Sans Pro" w:hAnsi="Source Sans Pro" w:cs="Arial"/>
          <w:sz w:val="18"/>
          <w:szCs w:val="18"/>
          <w:lang w:val="en-GB"/>
        </w:rPr>
        <w:t xml:space="preserve"> and services that satisfy the World Archery Rules and Organiser Event Manual</w:t>
      </w:r>
    </w:p>
    <w:p w14:paraId="6698ED93" w14:textId="77777777" w:rsidR="001C5D09" w:rsidRPr="004C13E3" w:rsidRDefault="001C5D09" w:rsidP="0070090F">
      <w:pPr>
        <w:pStyle w:val="Paragraphedeliste"/>
        <w:numPr>
          <w:ilvl w:val="0"/>
          <w:numId w:val="6"/>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 xml:space="preserve">Accommodation facilities and operations such as catering, </w:t>
      </w:r>
      <w:proofErr w:type="gramStart"/>
      <w:r w:rsidRPr="004C13E3">
        <w:rPr>
          <w:rFonts w:ascii="Source Sans Pro" w:hAnsi="Source Sans Pro" w:cs="Arial"/>
          <w:sz w:val="18"/>
          <w:szCs w:val="18"/>
          <w:lang w:val="en-GB"/>
        </w:rPr>
        <w:t>transportation</w:t>
      </w:r>
      <w:proofErr w:type="gramEnd"/>
      <w:r w:rsidRPr="004C13E3">
        <w:rPr>
          <w:rFonts w:ascii="Source Sans Pro" w:hAnsi="Source Sans Pro" w:cs="Arial"/>
          <w:sz w:val="18"/>
          <w:szCs w:val="18"/>
          <w:lang w:val="en-GB"/>
        </w:rPr>
        <w:t xml:space="preserve"> and practice</w:t>
      </w:r>
    </w:p>
    <w:p w14:paraId="6698ED94" w14:textId="77777777" w:rsidR="001C5D09" w:rsidRPr="004C13E3" w:rsidRDefault="001C5D09" w:rsidP="0070090F">
      <w:pPr>
        <w:pStyle w:val="Paragraphedeliste"/>
        <w:numPr>
          <w:ilvl w:val="0"/>
          <w:numId w:val="6"/>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Realistic budgeting and financial resources</w:t>
      </w:r>
    </w:p>
    <w:p w14:paraId="6698ED95" w14:textId="77777777" w:rsidR="001C5D09" w:rsidRPr="004C13E3" w:rsidRDefault="001C5D09" w:rsidP="0070090F">
      <w:pPr>
        <w:pStyle w:val="Paragraphedeliste"/>
        <w:numPr>
          <w:ilvl w:val="0"/>
          <w:numId w:val="6"/>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Experience of Organising Committee</w:t>
      </w:r>
    </w:p>
    <w:p w14:paraId="6698ED96" w14:textId="77777777" w:rsidR="001C5D09" w:rsidRPr="004C13E3" w:rsidRDefault="001C5D09" w:rsidP="0070090F">
      <w:pPr>
        <w:pStyle w:val="Paragraphedeliste"/>
        <w:numPr>
          <w:ilvl w:val="0"/>
          <w:numId w:val="6"/>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 xml:space="preserve">Marketing, </w:t>
      </w:r>
      <w:proofErr w:type="gramStart"/>
      <w:r w:rsidRPr="004C13E3">
        <w:rPr>
          <w:rFonts w:ascii="Source Sans Pro" w:hAnsi="Source Sans Pro" w:cs="Arial"/>
          <w:sz w:val="18"/>
          <w:szCs w:val="18"/>
          <w:lang w:val="en-GB"/>
        </w:rPr>
        <w:t>communications</w:t>
      </w:r>
      <w:proofErr w:type="gramEnd"/>
      <w:r w:rsidRPr="004C13E3">
        <w:rPr>
          <w:rFonts w:ascii="Source Sans Pro" w:hAnsi="Source Sans Pro" w:cs="Arial"/>
          <w:sz w:val="18"/>
          <w:szCs w:val="18"/>
          <w:lang w:val="en-GB"/>
        </w:rPr>
        <w:t xml:space="preserve"> and promotional plan</w:t>
      </w:r>
    </w:p>
    <w:p w14:paraId="6698ED97" w14:textId="77777777" w:rsidR="001C5D09" w:rsidRPr="004C13E3" w:rsidRDefault="001C5D09" w:rsidP="0070090F">
      <w:pPr>
        <w:pStyle w:val="Paragraphedeliste"/>
        <w:numPr>
          <w:ilvl w:val="0"/>
          <w:numId w:val="6"/>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 xml:space="preserve">Evidence of engagement and support of the national federation, host city Ministry/Council/Mayor or Government </w:t>
      </w:r>
    </w:p>
    <w:p w14:paraId="6698ED98" w14:textId="77777777" w:rsidR="001C5D09" w:rsidRPr="004C13E3" w:rsidRDefault="001C5D09" w:rsidP="0070090F">
      <w:pPr>
        <w:pStyle w:val="Paragraphedeliste"/>
        <w:numPr>
          <w:ilvl w:val="0"/>
          <w:numId w:val="6"/>
        </w:numPr>
        <w:spacing w:line="276" w:lineRule="auto"/>
        <w:contextualSpacing w:val="0"/>
        <w:jc w:val="both"/>
        <w:rPr>
          <w:rFonts w:ascii="Source Sans Pro" w:hAnsi="Source Sans Pro" w:cs="Arial"/>
          <w:sz w:val="18"/>
          <w:szCs w:val="18"/>
          <w:lang w:val="en-GB"/>
        </w:rPr>
      </w:pPr>
      <w:r w:rsidRPr="004C13E3">
        <w:rPr>
          <w:rFonts w:ascii="Source Sans Pro" w:hAnsi="Source Sans Pro" w:cs="Arial"/>
          <w:sz w:val="18"/>
          <w:szCs w:val="18"/>
          <w:lang w:val="en-GB"/>
        </w:rPr>
        <w:t>Sustainable legacy plan to introduce and develop archery nationally</w:t>
      </w:r>
    </w:p>
    <w:p w14:paraId="6698ED99" w14:textId="77777777" w:rsidR="001C5D09" w:rsidRPr="004C13E3" w:rsidRDefault="001C5D09" w:rsidP="001C5D09">
      <w:pPr>
        <w:jc w:val="both"/>
        <w:rPr>
          <w:rFonts w:ascii="Source Sans Pro" w:hAnsi="Source Sans Pro" w:cs="Arial"/>
          <w:sz w:val="18"/>
          <w:szCs w:val="18"/>
          <w:lang w:val="en-GB"/>
        </w:rPr>
      </w:pPr>
    </w:p>
    <w:p w14:paraId="6698ED9A" w14:textId="77777777" w:rsidR="001C5D09" w:rsidRPr="004C13E3" w:rsidRDefault="001C5D09" w:rsidP="001C5D09">
      <w:pPr>
        <w:pStyle w:val="Titre1"/>
        <w:rPr>
          <w:sz w:val="18"/>
          <w:szCs w:val="18"/>
          <w:lang w:val="en-GB"/>
        </w:rPr>
      </w:pPr>
      <w:bookmarkStart w:id="20" w:name="_Toc22130594"/>
      <w:bookmarkStart w:id="21" w:name="_Toc26348423"/>
      <w:r w:rsidRPr="004C13E3">
        <w:rPr>
          <w:sz w:val="18"/>
          <w:szCs w:val="18"/>
          <w:lang w:val="en-GB"/>
        </w:rPr>
        <w:t>1</w:t>
      </w:r>
      <w:r w:rsidR="00523C94" w:rsidRPr="004C13E3">
        <w:rPr>
          <w:sz w:val="18"/>
          <w:szCs w:val="18"/>
          <w:lang w:val="en-GB"/>
        </w:rPr>
        <w:t>2</w:t>
      </w:r>
      <w:r w:rsidRPr="004C13E3">
        <w:rPr>
          <w:sz w:val="18"/>
          <w:szCs w:val="18"/>
          <w:lang w:val="en-GB"/>
        </w:rPr>
        <w:t>) Contact Details</w:t>
      </w:r>
      <w:bookmarkEnd w:id="20"/>
      <w:bookmarkEnd w:id="21"/>
    </w:p>
    <w:p w14:paraId="6698ED9B" w14:textId="77777777" w:rsidR="001C5D09" w:rsidRPr="004C13E3" w:rsidRDefault="001C5D09" w:rsidP="001C5D09">
      <w:pPr>
        <w:ind w:left="720"/>
        <w:jc w:val="both"/>
        <w:rPr>
          <w:rFonts w:ascii="Source Sans Pro" w:hAnsi="Source Sans Pro" w:cs="Arial"/>
          <w:sz w:val="18"/>
          <w:szCs w:val="18"/>
          <w:lang w:val="en-GB"/>
        </w:rPr>
      </w:pPr>
      <w:r w:rsidRPr="004C13E3">
        <w:rPr>
          <w:rFonts w:ascii="Source Sans Pro" w:hAnsi="Source Sans Pro" w:cs="Arial"/>
          <w:sz w:val="18"/>
          <w:szCs w:val="18"/>
          <w:lang w:val="en-GB"/>
        </w:rPr>
        <w:t>Mr Thomas Aubert</w:t>
      </w:r>
    </w:p>
    <w:p w14:paraId="6698ED9C" w14:textId="77777777" w:rsidR="001C5D09" w:rsidRPr="004C13E3" w:rsidRDefault="001C5D09" w:rsidP="001C5D09">
      <w:pPr>
        <w:ind w:left="720"/>
        <w:jc w:val="both"/>
        <w:rPr>
          <w:rFonts w:ascii="Source Sans Pro" w:hAnsi="Source Sans Pro" w:cs="Arial"/>
          <w:sz w:val="18"/>
          <w:szCs w:val="18"/>
          <w:lang w:val="en-GB"/>
        </w:rPr>
      </w:pPr>
      <w:r w:rsidRPr="004C13E3">
        <w:rPr>
          <w:rFonts w:ascii="Source Sans Pro" w:hAnsi="Source Sans Pro" w:cs="Arial"/>
          <w:sz w:val="18"/>
          <w:szCs w:val="18"/>
          <w:lang w:val="en-GB"/>
        </w:rPr>
        <w:t xml:space="preserve">Email: </w:t>
      </w:r>
      <w:hyperlink r:id="rId12" w:history="1">
        <w:r w:rsidRPr="004C13E3">
          <w:rPr>
            <w:rStyle w:val="Lienhypertexte"/>
            <w:rFonts w:ascii="Source Sans Pro" w:hAnsi="Source Sans Pro" w:cs="Arial"/>
            <w:sz w:val="18"/>
            <w:szCs w:val="18"/>
            <w:lang w:val="en-GB"/>
          </w:rPr>
          <w:t>taubert@archery.sport</w:t>
        </w:r>
      </w:hyperlink>
    </w:p>
    <w:p w14:paraId="6698ED9D" w14:textId="77777777" w:rsidR="001C5D09" w:rsidRPr="004C13E3" w:rsidRDefault="001C5D09" w:rsidP="001C5D09">
      <w:pPr>
        <w:ind w:left="720"/>
        <w:jc w:val="both"/>
        <w:rPr>
          <w:rFonts w:ascii="Source Sans Pro" w:hAnsi="Source Sans Pro" w:cs="Arial"/>
          <w:sz w:val="18"/>
          <w:szCs w:val="18"/>
          <w:lang w:val="en-GB"/>
        </w:rPr>
      </w:pPr>
      <w:r w:rsidRPr="004C13E3">
        <w:rPr>
          <w:rFonts w:ascii="Source Sans Pro" w:hAnsi="Source Sans Pro" w:cs="Arial"/>
          <w:sz w:val="18"/>
          <w:szCs w:val="18"/>
          <w:lang w:val="en-GB"/>
        </w:rPr>
        <w:t>Tel: +41 21 614 30 50</w:t>
      </w:r>
    </w:p>
    <w:p w14:paraId="6698ED9E" w14:textId="77777777" w:rsidR="001C5D09" w:rsidRPr="004C13E3" w:rsidRDefault="001C5D09" w:rsidP="001C5D09">
      <w:pPr>
        <w:ind w:left="720"/>
        <w:jc w:val="both"/>
        <w:rPr>
          <w:rFonts w:ascii="Source Sans Pro" w:hAnsi="Source Sans Pro" w:cs="Arial"/>
          <w:sz w:val="18"/>
          <w:szCs w:val="18"/>
          <w:lang w:val="en-GB"/>
        </w:rPr>
      </w:pPr>
      <w:r w:rsidRPr="004C13E3">
        <w:rPr>
          <w:rFonts w:ascii="Source Sans Pro" w:hAnsi="Source Sans Pro" w:cs="Arial"/>
          <w:sz w:val="18"/>
          <w:szCs w:val="18"/>
          <w:lang w:val="en-GB"/>
        </w:rPr>
        <w:t>World Archery: Avenue de Rhodanie 54, 1007 Lausanne, Switzerland</w:t>
      </w:r>
    </w:p>
    <w:p w14:paraId="6698ED9F" w14:textId="77777777" w:rsidR="00D36039" w:rsidRPr="004C13E3" w:rsidRDefault="00D36039" w:rsidP="00523C94">
      <w:pPr>
        <w:tabs>
          <w:tab w:val="left" w:pos="550"/>
          <w:tab w:val="left" w:pos="880"/>
          <w:tab w:val="right" w:leader="dot" w:pos="7655"/>
        </w:tabs>
        <w:spacing w:line="288" w:lineRule="auto"/>
        <w:rPr>
          <w:rFonts w:ascii="Source Sans Pro" w:hAnsi="Source Sans Pro" w:cs="Arial"/>
          <w:b/>
          <w:bCs/>
          <w:sz w:val="18"/>
          <w:szCs w:val="18"/>
          <w:lang w:val="en-GB"/>
        </w:rPr>
      </w:pPr>
    </w:p>
    <w:p w14:paraId="6698EDA0" w14:textId="77777777" w:rsidR="00817C14" w:rsidRPr="004C13E3" w:rsidRDefault="00817C14" w:rsidP="00602AB1">
      <w:pPr>
        <w:pStyle w:val="Titre1"/>
        <w:rPr>
          <w:sz w:val="18"/>
          <w:szCs w:val="18"/>
          <w:lang w:val="en-GB"/>
        </w:rPr>
      </w:pPr>
    </w:p>
    <w:p w14:paraId="6698EDA1" w14:textId="77777777" w:rsidR="00817C14" w:rsidRPr="004C13E3" w:rsidRDefault="00817C14" w:rsidP="00817C14">
      <w:pPr>
        <w:pStyle w:val="Titre1"/>
        <w:rPr>
          <w:sz w:val="18"/>
          <w:szCs w:val="18"/>
          <w:lang w:val="en-GB"/>
        </w:rPr>
      </w:pPr>
    </w:p>
    <w:p w14:paraId="6698EDA2" w14:textId="77777777" w:rsidR="00476276" w:rsidRPr="004C13E3" w:rsidRDefault="00476276">
      <w:pPr>
        <w:rPr>
          <w:rFonts w:ascii="Source Sans Pro" w:hAnsi="Source Sans Pro"/>
          <w:b/>
          <w:sz w:val="18"/>
          <w:szCs w:val="18"/>
          <w:lang w:val="en-GB"/>
        </w:rPr>
      </w:pPr>
      <w:r w:rsidRPr="004C13E3">
        <w:rPr>
          <w:rFonts w:ascii="Source Sans Pro" w:hAnsi="Source Sans Pro"/>
          <w:sz w:val="18"/>
          <w:szCs w:val="18"/>
          <w:lang w:val="en-GB"/>
        </w:rPr>
        <w:br w:type="page"/>
      </w:r>
    </w:p>
    <w:p w14:paraId="6698EDA3" w14:textId="77777777" w:rsidR="00817C14" w:rsidRPr="004C13E3" w:rsidRDefault="00817C14" w:rsidP="00817C14">
      <w:pPr>
        <w:pStyle w:val="Titre1"/>
        <w:rPr>
          <w:sz w:val="18"/>
          <w:szCs w:val="18"/>
          <w:lang w:val="en-GB"/>
        </w:rPr>
      </w:pPr>
    </w:p>
    <w:p w14:paraId="6698EDA4" w14:textId="77777777" w:rsidR="00817C14" w:rsidRPr="004C13E3" w:rsidRDefault="00E74B9E" w:rsidP="00817C14">
      <w:pPr>
        <w:pStyle w:val="Titre1"/>
        <w:rPr>
          <w:sz w:val="18"/>
          <w:szCs w:val="18"/>
          <w:lang w:val="en-GB"/>
        </w:rPr>
      </w:pPr>
      <w:bookmarkStart w:id="22" w:name="_Toc26348424"/>
      <w:r w:rsidRPr="004C13E3">
        <w:rPr>
          <w:sz w:val="18"/>
          <w:szCs w:val="18"/>
          <w:lang w:val="en-GB"/>
        </w:rPr>
        <w:t xml:space="preserve">Appendix </w:t>
      </w:r>
      <w:r w:rsidR="00602AB1" w:rsidRPr="004C13E3">
        <w:rPr>
          <w:sz w:val="18"/>
          <w:szCs w:val="18"/>
          <w:lang w:val="en-GB"/>
        </w:rPr>
        <w:t xml:space="preserve">A - </w:t>
      </w:r>
      <w:r w:rsidRPr="004C13E3">
        <w:rPr>
          <w:sz w:val="18"/>
          <w:szCs w:val="18"/>
          <w:lang w:val="en-GB"/>
        </w:rPr>
        <w:t>Venue requirements – Technical drawings</w:t>
      </w:r>
      <w:bookmarkEnd w:id="22"/>
    </w:p>
    <w:p w14:paraId="6698EDA5" w14:textId="77777777" w:rsidR="00817C14" w:rsidRPr="004C13E3" w:rsidRDefault="00817C14" w:rsidP="00700528">
      <w:pPr>
        <w:spacing w:line="288" w:lineRule="auto"/>
        <w:jc w:val="both"/>
        <w:rPr>
          <w:rFonts w:ascii="Source Sans Pro" w:hAnsi="Source Sans Pro"/>
          <w:sz w:val="18"/>
          <w:szCs w:val="18"/>
          <w:lang w:val="en-GB"/>
        </w:rPr>
      </w:pPr>
    </w:p>
    <w:p w14:paraId="6698EDA6" w14:textId="7B09D812" w:rsidR="00E74B9E" w:rsidRPr="004C13E3" w:rsidRDefault="009947C9" w:rsidP="00700528">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This document shows the technical drawings related to the </w:t>
      </w:r>
      <w:proofErr w:type="gramStart"/>
      <w:r w:rsidR="00C5311F" w:rsidRPr="004C13E3">
        <w:rPr>
          <w:rFonts w:ascii="Source Sans Pro" w:hAnsi="Source Sans Pro"/>
          <w:sz w:val="18"/>
          <w:szCs w:val="18"/>
          <w:lang w:val="en-GB"/>
        </w:rPr>
        <w:t>finals</w:t>
      </w:r>
      <w:proofErr w:type="gramEnd"/>
      <w:r w:rsidR="00C5311F" w:rsidRPr="004C13E3">
        <w:rPr>
          <w:rFonts w:ascii="Source Sans Pro" w:hAnsi="Source Sans Pro"/>
          <w:sz w:val="18"/>
          <w:szCs w:val="18"/>
          <w:lang w:val="en-GB"/>
        </w:rPr>
        <w:t xml:space="preserve"> </w:t>
      </w:r>
      <w:r w:rsidRPr="004C13E3">
        <w:rPr>
          <w:rFonts w:ascii="Source Sans Pro" w:hAnsi="Source Sans Pro"/>
          <w:sz w:val="18"/>
          <w:szCs w:val="18"/>
          <w:lang w:val="en-GB"/>
        </w:rPr>
        <w:t xml:space="preserve">venue requirements for </w:t>
      </w:r>
      <w:r w:rsidR="00C5311F" w:rsidRPr="004C13E3">
        <w:rPr>
          <w:rFonts w:ascii="Source Sans Pro" w:hAnsi="Source Sans Pro"/>
          <w:sz w:val="18"/>
          <w:szCs w:val="18"/>
          <w:lang w:val="en-GB"/>
        </w:rPr>
        <w:t xml:space="preserve">a </w:t>
      </w:r>
      <w:r w:rsidR="004C05EC" w:rsidRPr="004C13E3">
        <w:rPr>
          <w:rFonts w:ascii="Source Sans Pro" w:hAnsi="Source Sans Pro"/>
          <w:sz w:val="18"/>
          <w:szCs w:val="18"/>
          <w:lang w:val="en-GB"/>
        </w:rPr>
        <w:t xml:space="preserve">Hyundai </w:t>
      </w:r>
      <w:r w:rsidRPr="004C13E3">
        <w:rPr>
          <w:rFonts w:ascii="Source Sans Pro" w:hAnsi="Source Sans Pro"/>
          <w:sz w:val="18"/>
          <w:szCs w:val="18"/>
          <w:lang w:val="en-GB"/>
        </w:rPr>
        <w:t>Archery World Cup</w:t>
      </w:r>
      <w:r w:rsidR="00C5311F" w:rsidRPr="004C13E3">
        <w:rPr>
          <w:rFonts w:ascii="Source Sans Pro" w:hAnsi="Source Sans Pro"/>
          <w:sz w:val="18"/>
          <w:szCs w:val="18"/>
          <w:lang w:val="en-GB"/>
        </w:rPr>
        <w:t xml:space="preserve"> stage</w:t>
      </w:r>
    </w:p>
    <w:p w14:paraId="6698EDA7" w14:textId="77777777" w:rsidR="009947C9" w:rsidRPr="004C13E3" w:rsidRDefault="009947C9" w:rsidP="00700528">
      <w:pPr>
        <w:spacing w:line="288" w:lineRule="auto"/>
        <w:jc w:val="both"/>
        <w:rPr>
          <w:rFonts w:ascii="Source Sans Pro" w:hAnsi="Source Sans Pro"/>
          <w:sz w:val="18"/>
          <w:szCs w:val="18"/>
          <w:lang w:val="en-GB"/>
        </w:rPr>
      </w:pPr>
    </w:p>
    <w:p w14:paraId="6698EDA8" w14:textId="77777777" w:rsidR="009947C9" w:rsidRPr="004C13E3" w:rsidRDefault="009947C9" w:rsidP="00700528">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The following are the technical drawings that may be found</w:t>
      </w:r>
      <w:r w:rsidR="00C40CE6" w:rsidRPr="004C13E3">
        <w:rPr>
          <w:rFonts w:ascii="Source Sans Pro" w:hAnsi="Source Sans Pro"/>
          <w:sz w:val="18"/>
          <w:szCs w:val="18"/>
          <w:lang w:val="en-GB"/>
        </w:rPr>
        <w:t xml:space="preserve"> here</w:t>
      </w:r>
      <w:r w:rsidRPr="004C13E3">
        <w:rPr>
          <w:rFonts w:ascii="Source Sans Pro" w:hAnsi="Source Sans Pro"/>
          <w:sz w:val="18"/>
          <w:szCs w:val="18"/>
          <w:lang w:val="en-GB"/>
        </w:rPr>
        <w:t>:</w:t>
      </w:r>
    </w:p>
    <w:p w14:paraId="6698EDA9" w14:textId="77777777" w:rsidR="009947C9" w:rsidRPr="004C13E3" w:rsidRDefault="009947C9" w:rsidP="0070090F">
      <w:pPr>
        <w:numPr>
          <w:ilvl w:val="0"/>
          <w:numId w:val="3"/>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Typical setup of Archery World Cup </w:t>
      </w:r>
      <w:r w:rsidR="001F17CD" w:rsidRPr="004C13E3">
        <w:rPr>
          <w:rFonts w:ascii="Source Sans Pro" w:hAnsi="Source Sans Pro"/>
          <w:sz w:val="18"/>
          <w:szCs w:val="18"/>
          <w:lang w:val="en-GB"/>
        </w:rPr>
        <w:t xml:space="preserve">Stage </w:t>
      </w:r>
      <w:r w:rsidRPr="004C13E3">
        <w:rPr>
          <w:rFonts w:ascii="Source Sans Pro" w:hAnsi="Source Sans Pro"/>
          <w:sz w:val="18"/>
          <w:szCs w:val="18"/>
          <w:lang w:val="en-GB"/>
        </w:rPr>
        <w:t>Final</w:t>
      </w:r>
      <w:r w:rsidR="00B11156" w:rsidRPr="004C13E3">
        <w:rPr>
          <w:rFonts w:ascii="Source Sans Pro" w:hAnsi="Source Sans Pro"/>
          <w:sz w:val="18"/>
          <w:szCs w:val="18"/>
          <w:lang w:val="en-GB"/>
        </w:rPr>
        <w:t>s</w:t>
      </w:r>
      <w:r w:rsidRPr="004C13E3">
        <w:rPr>
          <w:rFonts w:ascii="Source Sans Pro" w:hAnsi="Source Sans Pro"/>
          <w:sz w:val="18"/>
          <w:szCs w:val="18"/>
          <w:lang w:val="en-GB"/>
        </w:rPr>
        <w:t xml:space="preserve"> venue (3D-view)</w:t>
      </w:r>
    </w:p>
    <w:p w14:paraId="6698EDAA" w14:textId="77777777" w:rsidR="009947C9" w:rsidRPr="004C13E3" w:rsidRDefault="009947C9" w:rsidP="0070090F">
      <w:pPr>
        <w:numPr>
          <w:ilvl w:val="0"/>
          <w:numId w:val="3"/>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Typical setup of Archery World Cup </w:t>
      </w:r>
      <w:r w:rsidR="001F17CD" w:rsidRPr="004C13E3">
        <w:rPr>
          <w:rFonts w:ascii="Source Sans Pro" w:hAnsi="Source Sans Pro"/>
          <w:sz w:val="18"/>
          <w:szCs w:val="18"/>
          <w:lang w:val="en-GB"/>
        </w:rPr>
        <w:t xml:space="preserve">Stage </w:t>
      </w:r>
      <w:r w:rsidRPr="004C13E3">
        <w:rPr>
          <w:rFonts w:ascii="Source Sans Pro" w:hAnsi="Source Sans Pro"/>
          <w:sz w:val="18"/>
          <w:szCs w:val="18"/>
          <w:lang w:val="en-GB"/>
        </w:rPr>
        <w:t>Final</w:t>
      </w:r>
      <w:r w:rsidR="00B11156" w:rsidRPr="004C13E3">
        <w:rPr>
          <w:rFonts w:ascii="Source Sans Pro" w:hAnsi="Source Sans Pro"/>
          <w:sz w:val="18"/>
          <w:szCs w:val="18"/>
          <w:lang w:val="en-GB"/>
        </w:rPr>
        <w:t>s</w:t>
      </w:r>
      <w:r w:rsidRPr="004C13E3">
        <w:rPr>
          <w:rFonts w:ascii="Source Sans Pro" w:hAnsi="Source Sans Pro"/>
          <w:sz w:val="18"/>
          <w:szCs w:val="18"/>
          <w:lang w:val="en-GB"/>
        </w:rPr>
        <w:t xml:space="preserve"> venue (plan-view)</w:t>
      </w:r>
    </w:p>
    <w:p w14:paraId="6698EDAB" w14:textId="77777777" w:rsidR="009947C9" w:rsidRPr="004C13E3" w:rsidRDefault="009947C9" w:rsidP="0070090F">
      <w:pPr>
        <w:numPr>
          <w:ilvl w:val="0"/>
          <w:numId w:val="3"/>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Setup of Archery World Cup Final 2007 in Dubai (3D-view)</w:t>
      </w:r>
    </w:p>
    <w:p w14:paraId="6698EDAC" w14:textId="77777777" w:rsidR="009947C9" w:rsidRPr="004C13E3" w:rsidRDefault="009947C9" w:rsidP="0070090F">
      <w:pPr>
        <w:numPr>
          <w:ilvl w:val="0"/>
          <w:numId w:val="3"/>
        </w:num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Illustrations of what </w:t>
      </w:r>
      <w:r w:rsidR="00215856" w:rsidRPr="004C13E3">
        <w:rPr>
          <w:rFonts w:ascii="Source Sans Pro" w:hAnsi="Source Sans Pro"/>
          <w:sz w:val="18"/>
          <w:szCs w:val="18"/>
          <w:lang w:val="en-GB"/>
        </w:rPr>
        <w:t>is</w:t>
      </w:r>
      <w:r w:rsidRPr="004C13E3">
        <w:rPr>
          <w:rFonts w:ascii="Source Sans Pro" w:hAnsi="Source Sans Pro"/>
          <w:sz w:val="18"/>
          <w:szCs w:val="18"/>
          <w:lang w:val="en-GB"/>
        </w:rPr>
        <w:t xml:space="preserve"> considered a “flat” space</w:t>
      </w:r>
    </w:p>
    <w:p w14:paraId="6698EDAD" w14:textId="77777777" w:rsidR="009947C9" w:rsidRPr="004C13E3" w:rsidRDefault="009947C9" w:rsidP="00700528">
      <w:pPr>
        <w:spacing w:line="288" w:lineRule="auto"/>
        <w:jc w:val="both"/>
        <w:rPr>
          <w:rFonts w:ascii="Source Sans Pro" w:hAnsi="Source Sans Pro"/>
          <w:sz w:val="18"/>
          <w:szCs w:val="18"/>
          <w:lang w:val="en-GB"/>
        </w:rPr>
      </w:pPr>
    </w:p>
    <w:p w14:paraId="6698EDAE" w14:textId="77777777" w:rsidR="009947C9" w:rsidRPr="004C13E3" w:rsidRDefault="009947C9" w:rsidP="00700528">
      <w:pPr>
        <w:spacing w:line="288" w:lineRule="auto"/>
        <w:jc w:val="both"/>
        <w:rPr>
          <w:rFonts w:ascii="Source Sans Pro" w:hAnsi="Source Sans Pro"/>
          <w:b/>
          <w:sz w:val="18"/>
          <w:szCs w:val="18"/>
          <w:lang w:val="en-GB"/>
        </w:rPr>
      </w:pPr>
      <w:r w:rsidRPr="004C13E3">
        <w:rPr>
          <w:rFonts w:ascii="Source Sans Pro" w:hAnsi="Source Sans Pro"/>
          <w:b/>
          <w:sz w:val="18"/>
          <w:szCs w:val="18"/>
          <w:lang w:val="en-GB"/>
        </w:rPr>
        <w:t xml:space="preserve">Appendix </w:t>
      </w:r>
      <w:r w:rsidR="00602AB1" w:rsidRPr="004C13E3">
        <w:rPr>
          <w:rFonts w:ascii="Source Sans Pro" w:hAnsi="Source Sans Pro"/>
          <w:b/>
          <w:sz w:val="18"/>
          <w:szCs w:val="18"/>
          <w:lang w:val="en-GB"/>
        </w:rPr>
        <w:t>A</w:t>
      </w:r>
      <w:r w:rsidRPr="004C13E3">
        <w:rPr>
          <w:rFonts w:ascii="Source Sans Pro" w:hAnsi="Source Sans Pro"/>
          <w:b/>
          <w:sz w:val="18"/>
          <w:szCs w:val="18"/>
          <w:lang w:val="en-GB"/>
        </w:rPr>
        <w:t xml:space="preserve">1: Typical setup of Archery World Cup </w:t>
      </w:r>
      <w:r w:rsidR="001F17CD" w:rsidRPr="004C13E3">
        <w:rPr>
          <w:rFonts w:ascii="Source Sans Pro" w:hAnsi="Source Sans Pro"/>
          <w:b/>
          <w:sz w:val="18"/>
          <w:szCs w:val="18"/>
          <w:lang w:val="en-GB"/>
        </w:rPr>
        <w:t xml:space="preserve">Stage </w:t>
      </w:r>
      <w:r w:rsidRPr="004C13E3">
        <w:rPr>
          <w:rFonts w:ascii="Source Sans Pro" w:hAnsi="Source Sans Pro"/>
          <w:b/>
          <w:sz w:val="18"/>
          <w:szCs w:val="18"/>
          <w:lang w:val="en-GB"/>
        </w:rPr>
        <w:t>Final</w:t>
      </w:r>
      <w:r w:rsidR="00B11156" w:rsidRPr="004C13E3">
        <w:rPr>
          <w:rFonts w:ascii="Source Sans Pro" w:hAnsi="Source Sans Pro"/>
          <w:b/>
          <w:sz w:val="18"/>
          <w:szCs w:val="18"/>
          <w:lang w:val="en-GB"/>
        </w:rPr>
        <w:t>s</w:t>
      </w:r>
      <w:r w:rsidRPr="004C13E3">
        <w:rPr>
          <w:rFonts w:ascii="Source Sans Pro" w:hAnsi="Source Sans Pro"/>
          <w:b/>
          <w:sz w:val="18"/>
          <w:szCs w:val="18"/>
          <w:lang w:val="en-GB"/>
        </w:rPr>
        <w:t xml:space="preserve"> venue (3D-view)</w:t>
      </w:r>
    </w:p>
    <w:p w14:paraId="6698EDAF" w14:textId="77777777" w:rsidR="009947C9" w:rsidRPr="004C13E3" w:rsidRDefault="009947C9" w:rsidP="00700528">
      <w:pPr>
        <w:spacing w:line="288" w:lineRule="auto"/>
        <w:jc w:val="both"/>
        <w:rPr>
          <w:rFonts w:ascii="Source Sans Pro" w:hAnsi="Source Sans Pro"/>
          <w:sz w:val="18"/>
          <w:szCs w:val="18"/>
          <w:lang w:val="en-GB"/>
        </w:rPr>
      </w:pPr>
    </w:p>
    <w:p w14:paraId="6698EDB0" w14:textId="77777777" w:rsidR="000429FD" w:rsidRPr="004C13E3" w:rsidRDefault="008C56BA"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r w:rsidRPr="004C13E3">
        <w:rPr>
          <w:rFonts w:ascii="Source Sans Pro" w:hAnsi="Source Sans Pro"/>
          <w:noProof/>
          <w:sz w:val="18"/>
          <w:szCs w:val="18"/>
          <w:lang w:val="en-GB"/>
        </w:rPr>
        <w:drawing>
          <wp:anchor distT="0" distB="0" distL="114300" distR="114300" simplePos="0" relativeHeight="251642880" behindDoc="0" locked="0" layoutInCell="1" allowOverlap="1" wp14:anchorId="6698F387" wp14:editId="6698F388">
            <wp:simplePos x="0" y="0"/>
            <wp:positionH relativeFrom="column">
              <wp:posOffset>4860925</wp:posOffset>
            </wp:positionH>
            <wp:positionV relativeFrom="paragraph">
              <wp:posOffset>3820160</wp:posOffset>
            </wp:positionV>
            <wp:extent cx="739775" cy="759460"/>
            <wp:effectExtent l="0" t="0" r="0" b="0"/>
            <wp:wrapNone/>
            <wp:docPr id="18" name="Picture 14" descr="world_archery_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world_archery_small"/>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3E3">
        <w:rPr>
          <w:rFonts w:ascii="Source Sans Pro" w:hAnsi="Source Sans Pro"/>
          <w:noProof/>
          <w:sz w:val="18"/>
          <w:szCs w:val="18"/>
          <w:lang w:val="en-GB"/>
        </w:rPr>
        <w:drawing>
          <wp:inline distT="0" distB="0" distL="0" distR="0" wp14:anchorId="6698F389" wp14:editId="6698F38A">
            <wp:extent cx="6616700" cy="4673600"/>
            <wp:effectExtent l="0" t="0" r="0" b="0"/>
            <wp:docPr id="1" name="Picture 1" descr="1_global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_global_"/>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6700" cy="4673600"/>
                    </a:xfrm>
                    <a:prstGeom prst="rect">
                      <a:avLst/>
                    </a:prstGeom>
                    <a:noFill/>
                    <a:ln>
                      <a:noFill/>
                    </a:ln>
                  </pic:spPr>
                </pic:pic>
              </a:graphicData>
            </a:graphic>
          </wp:inline>
        </w:drawing>
      </w:r>
    </w:p>
    <w:p w14:paraId="6698EDB1" w14:textId="77777777" w:rsidR="000429FD" w:rsidRPr="004C13E3" w:rsidRDefault="000429FD"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B2" w14:textId="77777777" w:rsidR="000429FD" w:rsidRPr="004C13E3" w:rsidRDefault="000429FD" w:rsidP="00B13433">
      <w:pPr>
        <w:tabs>
          <w:tab w:val="right" w:leader="dot" w:pos="7655"/>
        </w:tabs>
        <w:spacing w:line="288" w:lineRule="auto"/>
        <w:rPr>
          <w:rFonts w:ascii="Source Sans Pro" w:hAnsi="Source Sans Pro"/>
          <w:sz w:val="18"/>
          <w:szCs w:val="18"/>
          <w:lang w:val="en-GB"/>
        </w:rPr>
      </w:pPr>
    </w:p>
    <w:p w14:paraId="6698EDB3" w14:textId="77777777" w:rsidR="000429FD" w:rsidRPr="004C13E3" w:rsidRDefault="000429FD"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B4" w14:textId="77777777" w:rsidR="000429FD" w:rsidRPr="004C13E3" w:rsidRDefault="000429FD"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B5" w14:textId="77777777" w:rsidR="000429FD" w:rsidRPr="004C13E3" w:rsidRDefault="000429FD"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B6" w14:textId="77777777" w:rsidR="00864FC4" w:rsidRPr="004C13E3" w:rsidRDefault="00864FC4"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B7" w14:textId="77777777" w:rsidR="00864FC4" w:rsidRPr="004C13E3" w:rsidRDefault="00864FC4"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B8" w14:textId="77777777" w:rsidR="00864FC4" w:rsidRPr="004C13E3" w:rsidRDefault="00864FC4"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B9" w14:textId="77777777" w:rsidR="008C56BA" w:rsidRPr="004C13E3" w:rsidRDefault="008C56BA"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p>
    <w:p w14:paraId="6698EDBA" w14:textId="77777777" w:rsidR="009947C9" w:rsidRPr="004C13E3" w:rsidRDefault="009947C9"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r w:rsidRPr="004C13E3">
        <w:rPr>
          <w:rFonts w:ascii="Source Sans Pro" w:hAnsi="Source Sans Pro"/>
          <w:b/>
          <w:sz w:val="18"/>
          <w:szCs w:val="18"/>
          <w:lang w:val="en-GB"/>
        </w:rPr>
        <w:t xml:space="preserve">Appendix </w:t>
      </w:r>
      <w:r w:rsidR="00602AB1" w:rsidRPr="004C13E3">
        <w:rPr>
          <w:rFonts w:ascii="Source Sans Pro" w:hAnsi="Source Sans Pro"/>
          <w:b/>
          <w:sz w:val="18"/>
          <w:szCs w:val="18"/>
          <w:lang w:val="en-GB"/>
        </w:rPr>
        <w:t>A2</w:t>
      </w:r>
      <w:r w:rsidRPr="004C13E3">
        <w:rPr>
          <w:rFonts w:ascii="Source Sans Pro" w:hAnsi="Source Sans Pro"/>
          <w:b/>
          <w:sz w:val="18"/>
          <w:szCs w:val="18"/>
          <w:lang w:val="en-GB"/>
        </w:rPr>
        <w:t xml:space="preserve">: Typical setup of Archery World Cup </w:t>
      </w:r>
      <w:r w:rsidR="001F17CD" w:rsidRPr="004C13E3">
        <w:rPr>
          <w:rFonts w:ascii="Source Sans Pro" w:hAnsi="Source Sans Pro"/>
          <w:b/>
          <w:sz w:val="18"/>
          <w:szCs w:val="18"/>
          <w:lang w:val="en-GB"/>
        </w:rPr>
        <w:t xml:space="preserve">Stage </w:t>
      </w:r>
      <w:r w:rsidRPr="004C13E3">
        <w:rPr>
          <w:rFonts w:ascii="Source Sans Pro" w:hAnsi="Source Sans Pro"/>
          <w:b/>
          <w:sz w:val="18"/>
          <w:szCs w:val="18"/>
          <w:lang w:val="en-GB"/>
        </w:rPr>
        <w:t>Final</w:t>
      </w:r>
      <w:r w:rsidR="00B11156" w:rsidRPr="004C13E3">
        <w:rPr>
          <w:rFonts w:ascii="Source Sans Pro" w:hAnsi="Source Sans Pro"/>
          <w:b/>
          <w:sz w:val="18"/>
          <w:szCs w:val="18"/>
          <w:lang w:val="en-GB"/>
        </w:rPr>
        <w:t>s</w:t>
      </w:r>
      <w:r w:rsidRPr="004C13E3">
        <w:rPr>
          <w:rFonts w:ascii="Source Sans Pro" w:hAnsi="Source Sans Pro"/>
          <w:b/>
          <w:sz w:val="18"/>
          <w:szCs w:val="18"/>
          <w:lang w:val="en-GB"/>
        </w:rPr>
        <w:t xml:space="preserve"> venue (plan-view)</w:t>
      </w:r>
    </w:p>
    <w:p w14:paraId="6698EDBB" w14:textId="77777777" w:rsidR="000429FD" w:rsidRPr="004C13E3" w:rsidRDefault="000429FD"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BC" w14:textId="77777777" w:rsidR="003C013F" w:rsidRPr="004C13E3" w:rsidRDefault="008C56BA"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r w:rsidRPr="004C13E3">
        <w:rPr>
          <w:rFonts w:ascii="Source Sans Pro" w:hAnsi="Source Sans Pro"/>
          <w:noProof/>
          <w:sz w:val="18"/>
          <w:szCs w:val="18"/>
          <w:lang w:val="en-GB"/>
        </w:rPr>
        <w:drawing>
          <wp:anchor distT="0" distB="0" distL="114300" distR="114300" simplePos="0" relativeHeight="251667456" behindDoc="1" locked="0" layoutInCell="1" allowOverlap="1" wp14:anchorId="6698F38B" wp14:editId="6698F38C">
            <wp:simplePos x="0" y="0"/>
            <wp:positionH relativeFrom="column">
              <wp:posOffset>-691515</wp:posOffset>
            </wp:positionH>
            <wp:positionV relativeFrom="paragraph">
              <wp:posOffset>-10795</wp:posOffset>
            </wp:positionV>
            <wp:extent cx="6616700" cy="4675505"/>
            <wp:effectExtent l="0" t="0" r="0" b="0"/>
            <wp:wrapNone/>
            <wp:docPr id="17" name="Picture 13" descr="3_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3_pla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6700" cy="467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8EDBD" w14:textId="77777777" w:rsidR="003C013F" w:rsidRPr="004C13E3" w:rsidRDefault="003C013F"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BE" w14:textId="77777777" w:rsidR="003C013F" w:rsidRPr="004C13E3" w:rsidRDefault="003C013F"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BF" w14:textId="77777777" w:rsidR="009947C9" w:rsidRPr="004C13E3" w:rsidRDefault="009947C9"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C0" w14:textId="77777777" w:rsidR="009947C9" w:rsidRPr="004C13E3" w:rsidRDefault="009947C9"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C1" w14:textId="77777777" w:rsidR="009947C9" w:rsidRPr="004C13E3" w:rsidRDefault="009947C9"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C2" w14:textId="77777777" w:rsidR="009947C9" w:rsidRPr="004C13E3" w:rsidRDefault="009947C9"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C3" w14:textId="77777777" w:rsidR="00A661ED" w:rsidRPr="004C13E3" w:rsidRDefault="00A661ED" w:rsidP="00700528">
      <w:pPr>
        <w:spacing w:line="288" w:lineRule="auto"/>
        <w:jc w:val="both"/>
        <w:rPr>
          <w:rFonts w:ascii="Source Sans Pro" w:hAnsi="Source Sans Pro"/>
          <w:b/>
          <w:sz w:val="18"/>
          <w:szCs w:val="18"/>
          <w:lang w:val="en-GB"/>
        </w:rPr>
      </w:pPr>
    </w:p>
    <w:p w14:paraId="6698EDC4" w14:textId="77777777" w:rsidR="00A661ED" w:rsidRPr="004C13E3" w:rsidRDefault="00A661ED" w:rsidP="00700528">
      <w:pPr>
        <w:spacing w:line="288" w:lineRule="auto"/>
        <w:jc w:val="both"/>
        <w:rPr>
          <w:rFonts w:ascii="Source Sans Pro" w:hAnsi="Source Sans Pro"/>
          <w:b/>
          <w:sz w:val="18"/>
          <w:szCs w:val="18"/>
          <w:lang w:val="en-GB"/>
        </w:rPr>
      </w:pPr>
    </w:p>
    <w:p w14:paraId="6698EDC5" w14:textId="77777777" w:rsidR="00A661ED" w:rsidRPr="004C13E3" w:rsidRDefault="00A661ED" w:rsidP="00700528">
      <w:pPr>
        <w:spacing w:line="288" w:lineRule="auto"/>
        <w:jc w:val="both"/>
        <w:rPr>
          <w:rFonts w:ascii="Source Sans Pro" w:hAnsi="Source Sans Pro"/>
          <w:b/>
          <w:sz w:val="18"/>
          <w:szCs w:val="18"/>
          <w:lang w:val="en-GB"/>
        </w:rPr>
      </w:pPr>
    </w:p>
    <w:p w14:paraId="6698EDC6" w14:textId="77777777" w:rsidR="00A661ED" w:rsidRPr="004C13E3" w:rsidRDefault="00A661ED" w:rsidP="00700528">
      <w:pPr>
        <w:spacing w:line="288" w:lineRule="auto"/>
        <w:jc w:val="both"/>
        <w:rPr>
          <w:rFonts w:ascii="Source Sans Pro" w:hAnsi="Source Sans Pro"/>
          <w:b/>
          <w:sz w:val="18"/>
          <w:szCs w:val="18"/>
          <w:lang w:val="en-GB"/>
        </w:rPr>
      </w:pPr>
    </w:p>
    <w:p w14:paraId="6698EDC7" w14:textId="77777777" w:rsidR="00A661ED" w:rsidRPr="004C13E3" w:rsidRDefault="00A661ED" w:rsidP="00700528">
      <w:pPr>
        <w:spacing w:line="288" w:lineRule="auto"/>
        <w:jc w:val="both"/>
        <w:rPr>
          <w:rFonts w:ascii="Source Sans Pro" w:hAnsi="Source Sans Pro"/>
          <w:b/>
          <w:sz w:val="18"/>
          <w:szCs w:val="18"/>
          <w:lang w:val="en-GB"/>
        </w:rPr>
      </w:pPr>
    </w:p>
    <w:p w14:paraId="6698EDC8" w14:textId="77777777" w:rsidR="00A661ED" w:rsidRPr="004C13E3" w:rsidRDefault="00A661ED" w:rsidP="00700528">
      <w:pPr>
        <w:spacing w:line="288" w:lineRule="auto"/>
        <w:jc w:val="both"/>
        <w:rPr>
          <w:rFonts w:ascii="Source Sans Pro" w:hAnsi="Source Sans Pro"/>
          <w:b/>
          <w:sz w:val="18"/>
          <w:szCs w:val="18"/>
          <w:lang w:val="en-GB"/>
        </w:rPr>
      </w:pPr>
    </w:p>
    <w:p w14:paraId="6698EDC9" w14:textId="77777777" w:rsidR="00A661ED" w:rsidRPr="004C13E3" w:rsidRDefault="00A661ED" w:rsidP="00700528">
      <w:pPr>
        <w:spacing w:line="288" w:lineRule="auto"/>
        <w:jc w:val="both"/>
        <w:rPr>
          <w:rFonts w:ascii="Source Sans Pro" w:hAnsi="Source Sans Pro"/>
          <w:b/>
          <w:sz w:val="18"/>
          <w:szCs w:val="18"/>
          <w:lang w:val="en-GB"/>
        </w:rPr>
      </w:pPr>
    </w:p>
    <w:p w14:paraId="6698EDCA" w14:textId="77777777" w:rsidR="00A661ED" w:rsidRPr="004C13E3" w:rsidRDefault="00A661ED" w:rsidP="00700528">
      <w:pPr>
        <w:spacing w:line="288" w:lineRule="auto"/>
        <w:jc w:val="both"/>
        <w:rPr>
          <w:rFonts w:ascii="Source Sans Pro" w:hAnsi="Source Sans Pro"/>
          <w:b/>
          <w:sz w:val="18"/>
          <w:szCs w:val="18"/>
          <w:lang w:val="en-GB"/>
        </w:rPr>
      </w:pPr>
    </w:p>
    <w:p w14:paraId="6698EDCB" w14:textId="77777777" w:rsidR="00A661ED" w:rsidRPr="004C13E3" w:rsidRDefault="00A661ED" w:rsidP="00700528">
      <w:pPr>
        <w:spacing w:line="288" w:lineRule="auto"/>
        <w:jc w:val="both"/>
        <w:rPr>
          <w:rFonts w:ascii="Source Sans Pro" w:hAnsi="Source Sans Pro"/>
          <w:b/>
          <w:sz w:val="18"/>
          <w:szCs w:val="18"/>
          <w:lang w:val="en-GB"/>
        </w:rPr>
      </w:pPr>
    </w:p>
    <w:p w14:paraId="6698EDCC" w14:textId="77777777" w:rsidR="00A661ED" w:rsidRPr="004C13E3" w:rsidRDefault="00A661ED" w:rsidP="00700528">
      <w:pPr>
        <w:spacing w:line="288" w:lineRule="auto"/>
        <w:jc w:val="both"/>
        <w:rPr>
          <w:rFonts w:ascii="Source Sans Pro" w:hAnsi="Source Sans Pro"/>
          <w:b/>
          <w:sz w:val="18"/>
          <w:szCs w:val="18"/>
          <w:lang w:val="en-GB"/>
        </w:rPr>
      </w:pPr>
    </w:p>
    <w:p w14:paraId="6698EDCD" w14:textId="77777777" w:rsidR="00A661ED" w:rsidRPr="004C13E3" w:rsidRDefault="00A661ED" w:rsidP="00700528">
      <w:pPr>
        <w:spacing w:line="288" w:lineRule="auto"/>
        <w:jc w:val="both"/>
        <w:rPr>
          <w:rFonts w:ascii="Source Sans Pro" w:hAnsi="Source Sans Pro"/>
          <w:b/>
          <w:sz w:val="18"/>
          <w:szCs w:val="18"/>
          <w:lang w:val="en-GB"/>
        </w:rPr>
      </w:pPr>
    </w:p>
    <w:p w14:paraId="6698EDCE" w14:textId="77777777" w:rsidR="00A661ED" w:rsidRPr="004C13E3" w:rsidRDefault="00A661ED" w:rsidP="00700528">
      <w:pPr>
        <w:spacing w:line="288" w:lineRule="auto"/>
        <w:jc w:val="both"/>
        <w:rPr>
          <w:rFonts w:ascii="Source Sans Pro" w:hAnsi="Source Sans Pro"/>
          <w:b/>
          <w:sz w:val="18"/>
          <w:szCs w:val="18"/>
          <w:lang w:val="en-GB"/>
        </w:rPr>
      </w:pPr>
    </w:p>
    <w:p w14:paraId="6698EDCF" w14:textId="77777777" w:rsidR="00A661ED" w:rsidRPr="004C13E3" w:rsidRDefault="00A661ED" w:rsidP="00700528">
      <w:pPr>
        <w:spacing w:line="288" w:lineRule="auto"/>
        <w:jc w:val="both"/>
        <w:rPr>
          <w:rFonts w:ascii="Source Sans Pro" w:hAnsi="Source Sans Pro"/>
          <w:b/>
          <w:sz w:val="18"/>
          <w:szCs w:val="18"/>
          <w:lang w:val="en-GB"/>
        </w:rPr>
      </w:pPr>
    </w:p>
    <w:p w14:paraId="6698EDD0" w14:textId="77777777" w:rsidR="00A661ED" w:rsidRPr="004C13E3" w:rsidRDefault="008C56BA" w:rsidP="00700528">
      <w:pPr>
        <w:spacing w:line="288" w:lineRule="auto"/>
        <w:jc w:val="both"/>
        <w:rPr>
          <w:rFonts w:ascii="Source Sans Pro" w:hAnsi="Source Sans Pro"/>
          <w:b/>
          <w:sz w:val="18"/>
          <w:szCs w:val="18"/>
          <w:lang w:val="en-GB"/>
        </w:rPr>
      </w:pPr>
      <w:r w:rsidRPr="004C13E3">
        <w:rPr>
          <w:rFonts w:ascii="Source Sans Pro" w:hAnsi="Source Sans Pro"/>
          <w:noProof/>
          <w:sz w:val="18"/>
          <w:szCs w:val="18"/>
          <w:lang w:val="en-GB"/>
        </w:rPr>
        <w:drawing>
          <wp:anchor distT="0" distB="0" distL="114300" distR="114300" simplePos="0" relativeHeight="251671552" behindDoc="0" locked="0" layoutInCell="1" allowOverlap="1" wp14:anchorId="6698F38D" wp14:editId="6698F38E">
            <wp:simplePos x="0" y="0"/>
            <wp:positionH relativeFrom="margin">
              <wp:posOffset>3100705</wp:posOffset>
            </wp:positionH>
            <wp:positionV relativeFrom="margin">
              <wp:posOffset>3969385</wp:posOffset>
            </wp:positionV>
            <wp:extent cx="2818765" cy="3962400"/>
            <wp:effectExtent l="0" t="0" r="0" b="0"/>
            <wp:wrapNone/>
            <wp:docPr id="16" name="Picture 12" descr="antaly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talya"/>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76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8EDD1" w14:textId="77777777" w:rsidR="00A661ED" w:rsidRPr="004C13E3" w:rsidRDefault="00A661ED" w:rsidP="00700528">
      <w:pPr>
        <w:spacing w:line="288" w:lineRule="auto"/>
        <w:jc w:val="both"/>
        <w:rPr>
          <w:rFonts w:ascii="Source Sans Pro" w:hAnsi="Source Sans Pro"/>
          <w:b/>
          <w:sz w:val="18"/>
          <w:szCs w:val="18"/>
          <w:lang w:val="en-GB"/>
        </w:rPr>
      </w:pPr>
    </w:p>
    <w:p w14:paraId="6698EDD2" w14:textId="77777777" w:rsidR="00A661ED" w:rsidRPr="004C13E3" w:rsidRDefault="00A661ED" w:rsidP="00700528">
      <w:pPr>
        <w:spacing w:line="288" w:lineRule="auto"/>
        <w:jc w:val="both"/>
        <w:rPr>
          <w:rFonts w:ascii="Source Sans Pro" w:hAnsi="Source Sans Pro"/>
          <w:b/>
          <w:sz w:val="18"/>
          <w:szCs w:val="18"/>
          <w:lang w:val="en-GB"/>
        </w:rPr>
      </w:pPr>
    </w:p>
    <w:p w14:paraId="6698EDD3" w14:textId="77777777" w:rsidR="00A661ED" w:rsidRPr="004C13E3" w:rsidRDefault="00A661ED" w:rsidP="00700528">
      <w:pPr>
        <w:spacing w:line="288" w:lineRule="auto"/>
        <w:jc w:val="both"/>
        <w:rPr>
          <w:rFonts w:ascii="Source Sans Pro" w:hAnsi="Source Sans Pro"/>
          <w:b/>
          <w:sz w:val="18"/>
          <w:szCs w:val="18"/>
          <w:lang w:val="en-GB"/>
        </w:rPr>
      </w:pPr>
    </w:p>
    <w:p w14:paraId="6698EDD4" w14:textId="77777777" w:rsidR="00A661ED" w:rsidRPr="004C13E3" w:rsidRDefault="00A661ED" w:rsidP="00700528">
      <w:pPr>
        <w:spacing w:line="288" w:lineRule="auto"/>
        <w:jc w:val="both"/>
        <w:rPr>
          <w:rFonts w:ascii="Source Sans Pro" w:hAnsi="Source Sans Pro"/>
          <w:b/>
          <w:sz w:val="18"/>
          <w:szCs w:val="18"/>
          <w:lang w:val="en-GB"/>
        </w:rPr>
      </w:pPr>
    </w:p>
    <w:p w14:paraId="6698EDD5" w14:textId="77777777" w:rsidR="00A661ED" w:rsidRPr="004C13E3" w:rsidRDefault="00A661ED" w:rsidP="00700528">
      <w:pPr>
        <w:spacing w:line="288" w:lineRule="auto"/>
        <w:jc w:val="both"/>
        <w:rPr>
          <w:rFonts w:ascii="Source Sans Pro" w:hAnsi="Source Sans Pro"/>
          <w:b/>
          <w:sz w:val="18"/>
          <w:szCs w:val="18"/>
          <w:lang w:val="en-GB"/>
        </w:rPr>
      </w:pPr>
    </w:p>
    <w:p w14:paraId="6698EDD6" w14:textId="77777777" w:rsidR="00A661ED" w:rsidRPr="004C13E3" w:rsidRDefault="00A661ED" w:rsidP="00700528">
      <w:pPr>
        <w:spacing w:line="288" w:lineRule="auto"/>
        <w:jc w:val="both"/>
        <w:rPr>
          <w:rFonts w:ascii="Source Sans Pro" w:hAnsi="Source Sans Pro"/>
          <w:b/>
          <w:sz w:val="18"/>
          <w:szCs w:val="18"/>
          <w:lang w:val="en-GB"/>
        </w:rPr>
      </w:pPr>
    </w:p>
    <w:p w14:paraId="6698EDD7" w14:textId="77777777" w:rsidR="00A661ED" w:rsidRPr="004C13E3" w:rsidRDefault="00A661ED" w:rsidP="00700528">
      <w:pPr>
        <w:spacing w:line="288" w:lineRule="auto"/>
        <w:jc w:val="both"/>
        <w:rPr>
          <w:rFonts w:ascii="Source Sans Pro" w:hAnsi="Source Sans Pro"/>
          <w:b/>
          <w:sz w:val="18"/>
          <w:szCs w:val="18"/>
          <w:lang w:val="en-GB"/>
        </w:rPr>
      </w:pPr>
    </w:p>
    <w:p w14:paraId="6698EDD8" w14:textId="77777777" w:rsidR="00A661ED" w:rsidRPr="004C13E3" w:rsidRDefault="00A661ED" w:rsidP="00700528">
      <w:pPr>
        <w:spacing w:line="288" w:lineRule="auto"/>
        <w:jc w:val="both"/>
        <w:rPr>
          <w:rFonts w:ascii="Source Sans Pro" w:hAnsi="Source Sans Pro"/>
          <w:b/>
          <w:sz w:val="18"/>
          <w:szCs w:val="18"/>
          <w:lang w:val="en-GB"/>
        </w:rPr>
      </w:pPr>
    </w:p>
    <w:p w14:paraId="6698EDD9" w14:textId="77777777" w:rsidR="00A661ED" w:rsidRPr="004C13E3" w:rsidRDefault="008C56BA" w:rsidP="00700528">
      <w:pPr>
        <w:spacing w:line="288" w:lineRule="auto"/>
        <w:jc w:val="both"/>
        <w:rPr>
          <w:rFonts w:ascii="Source Sans Pro" w:hAnsi="Source Sans Pro"/>
          <w:b/>
          <w:sz w:val="18"/>
          <w:szCs w:val="18"/>
          <w:lang w:val="en-GB"/>
        </w:rPr>
      </w:pPr>
      <w:r w:rsidRPr="004C13E3">
        <w:rPr>
          <w:rFonts w:ascii="Source Sans Pro" w:hAnsi="Source Sans Pro"/>
          <w:b/>
          <w:noProof/>
          <w:sz w:val="18"/>
          <w:szCs w:val="18"/>
          <w:lang w:val="en-GB"/>
        </w:rPr>
        <w:drawing>
          <wp:anchor distT="0" distB="0" distL="114300" distR="114300" simplePos="0" relativeHeight="251675648" behindDoc="0" locked="0" layoutInCell="1" allowOverlap="1" wp14:anchorId="6698F38F" wp14:editId="6698F390">
            <wp:simplePos x="0" y="0"/>
            <wp:positionH relativeFrom="margin">
              <wp:posOffset>-624840</wp:posOffset>
            </wp:positionH>
            <wp:positionV relativeFrom="margin">
              <wp:posOffset>5838190</wp:posOffset>
            </wp:positionV>
            <wp:extent cx="3727450" cy="2094230"/>
            <wp:effectExtent l="0" t="0" r="0" b="0"/>
            <wp:wrapNone/>
            <wp:docPr id="15" name="Picture 11" descr="20160618_151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20160618_15172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745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8EDDA" w14:textId="77777777" w:rsidR="00A661ED" w:rsidRPr="004C13E3" w:rsidRDefault="00A661ED" w:rsidP="00700528">
      <w:pPr>
        <w:spacing w:line="288" w:lineRule="auto"/>
        <w:jc w:val="both"/>
        <w:rPr>
          <w:rFonts w:ascii="Source Sans Pro" w:hAnsi="Source Sans Pro"/>
          <w:b/>
          <w:sz w:val="18"/>
          <w:szCs w:val="18"/>
          <w:lang w:val="en-GB"/>
        </w:rPr>
      </w:pPr>
    </w:p>
    <w:p w14:paraId="6698EDDB" w14:textId="77777777" w:rsidR="00A661ED" w:rsidRPr="004C13E3" w:rsidRDefault="00A661ED" w:rsidP="00700528">
      <w:pPr>
        <w:spacing w:line="288" w:lineRule="auto"/>
        <w:jc w:val="both"/>
        <w:rPr>
          <w:rFonts w:ascii="Source Sans Pro" w:hAnsi="Source Sans Pro"/>
          <w:b/>
          <w:sz w:val="18"/>
          <w:szCs w:val="18"/>
          <w:lang w:val="en-GB"/>
        </w:rPr>
      </w:pPr>
    </w:p>
    <w:p w14:paraId="6698EDDC" w14:textId="77777777" w:rsidR="00A661ED" w:rsidRPr="004C13E3" w:rsidRDefault="00A661ED" w:rsidP="00700528">
      <w:pPr>
        <w:spacing w:line="288" w:lineRule="auto"/>
        <w:jc w:val="both"/>
        <w:rPr>
          <w:rFonts w:ascii="Source Sans Pro" w:hAnsi="Source Sans Pro"/>
          <w:b/>
          <w:sz w:val="18"/>
          <w:szCs w:val="18"/>
          <w:lang w:val="en-GB"/>
        </w:rPr>
      </w:pPr>
    </w:p>
    <w:p w14:paraId="6698EDDD" w14:textId="77777777" w:rsidR="00A661ED" w:rsidRPr="004C13E3" w:rsidRDefault="00A661ED" w:rsidP="00700528">
      <w:pPr>
        <w:spacing w:line="288" w:lineRule="auto"/>
        <w:jc w:val="both"/>
        <w:rPr>
          <w:rFonts w:ascii="Source Sans Pro" w:hAnsi="Source Sans Pro"/>
          <w:b/>
          <w:sz w:val="18"/>
          <w:szCs w:val="18"/>
          <w:lang w:val="en-GB"/>
        </w:rPr>
      </w:pPr>
    </w:p>
    <w:p w14:paraId="6698EDDE" w14:textId="77777777" w:rsidR="00A661ED" w:rsidRPr="004C13E3" w:rsidRDefault="00A661ED" w:rsidP="00700528">
      <w:pPr>
        <w:spacing w:line="288" w:lineRule="auto"/>
        <w:jc w:val="both"/>
        <w:rPr>
          <w:rFonts w:ascii="Source Sans Pro" w:hAnsi="Source Sans Pro"/>
          <w:b/>
          <w:sz w:val="18"/>
          <w:szCs w:val="18"/>
          <w:lang w:val="en-GB"/>
        </w:rPr>
      </w:pPr>
    </w:p>
    <w:p w14:paraId="6698EDDF" w14:textId="77777777" w:rsidR="00A661ED" w:rsidRPr="004C13E3" w:rsidRDefault="00A661ED" w:rsidP="00700528">
      <w:pPr>
        <w:spacing w:line="288" w:lineRule="auto"/>
        <w:jc w:val="both"/>
        <w:rPr>
          <w:rFonts w:ascii="Source Sans Pro" w:hAnsi="Source Sans Pro"/>
          <w:b/>
          <w:sz w:val="18"/>
          <w:szCs w:val="18"/>
          <w:lang w:val="en-GB"/>
        </w:rPr>
      </w:pPr>
    </w:p>
    <w:p w14:paraId="6698EDE0" w14:textId="77777777" w:rsidR="00A661ED" w:rsidRPr="004C13E3" w:rsidRDefault="00A661ED" w:rsidP="00700528">
      <w:pPr>
        <w:spacing w:line="288" w:lineRule="auto"/>
        <w:jc w:val="both"/>
        <w:rPr>
          <w:rFonts w:ascii="Source Sans Pro" w:hAnsi="Source Sans Pro"/>
          <w:b/>
          <w:sz w:val="18"/>
          <w:szCs w:val="18"/>
          <w:lang w:val="en-GB"/>
        </w:rPr>
      </w:pPr>
    </w:p>
    <w:p w14:paraId="6698EDE1" w14:textId="77777777" w:rsidR="00A661ED" w:rsidRPr="004C13E3" w:rsidRDefault="00A661ED" w:rsidP="00700528">
      <w:pPr>
        <w:spacing w:line="288" w:lineRule="auto"/>
        <w:jc w:val="both"/>
        <w:rPr>
          <w:rFonts w:ascii="Source Sans Pro" w:hAnsi="Source Sans Pro"/>
          <w:b/>
          <w:sz w:val="18"/>
          <w:szCs w:val="18"/>
          <w:lang w:val="en-GB"/>
        </w:rPr>
      </w:pPr>
    </w:p>
    <w:p w14:paraId="6698EDE2" w14:textId="77777777" w:rsidR="00A661ED" w:rsidRPr="004C13E3" w:rsidRDefault="00A661ED" w:rsidP="00700528">
      <w:pPr>
        <w:spacing w:line="288" w:lineRule="auto"/>
        <w:jc w:val="both"/>
        <w:rPr>
          <w:rFonts w:ascii="Source Sans Pro" w:hAnsi="Source Sans Pro"/>
          <w:b/>
          <w:sz w:val="18"/>
          <w:szCs w:val="18"/>
          <w:lang w:val="en-GB"/>
        </w:rPr>
      </w:pPr>
    </w:p>
    <w:p w14:paraId="6698EDE3" w14:textId="77777777" w:rsidR="00A661ED" w:rsidRPr="004C13E3" w:rsidRDefault="00A661ED" w:rsidP="00700528">
      <w:pPr>
        <w:spacing w:line="288" w:lineRule="auto"/>
        <w:jc w:val="both"/>
        <w:rPr>
          <w:rFonts w:ascii="Source Sans Pro" w:hAnsi="Source Sans Pro"/>
          <w:b/>
          <w:sz w:val="18"/>
          <w:szCs w:val="18"/>
          <w:lang w:val="en-GB"/>
        </w:rPr>
      </w:pPr>
    </w:p>
    <w:p w14:paraId="6698EDE4" w14:textId="77777777" w:rsidR="009947C9" w:rsidRPr="004C13E3" w:rsidRDefault="00A661ED" w:rsidP="00700528">
      <w:pPr>
        <w:spacing w:line="288" w:lineRule="auto"/>
        <w:jc w:val="both"/>
        <w:rPr>
          <w:rFonts w:ascii="Source Sans Pro" w:hAnsi="Source Sans Pro"/>
          <w:sz w:val="18"/>
          <w:szCs w:val="18"/>
          <w:lang w:val="en-GB"/>
        </w:rPr>
      </w:pPr>
      <w:r w:rsidRPr="004C13E3">
        <w:rPr>
          <w:rFonts w:ascii="Source Sans Pro" w:hAnsi="Source Sans Pro"/>
          <w:b/>
          <w:sz w:val="18"/>
          <w:szCs w:val="18"/>
          <w:lang w:val="en-GB"/>
        </w:rPr>
        <w:br w:type="page"/>
      </w:r>
      <w:r w:rsidR="00864FC4" w:rsidRPr="004C13E3">
        <w:rPr>
          <w:rFonts w:ascii="Source Sans Pro" w:hAnsi="Source Sans Pro"/>
          <w:b/>
          <w:sz w:val="18"/>
          <w:szCs w:val="18"/>
          <w:lang w:val="en-GB"/>
        </w:rPr>
        <w:lastRenderedPageBreak/>
        <w:t xml:space="preserve">Appendix </w:t>
      </w:r>
      <w:r w:rsidR="00602AB1" w:rsidRPr="004C13E3">
        <w:rPr>
          <w:rFonts w:ascii="Source Sans Pro" w:hAnsi="Source Sans Pro"/>
          <w:b/>
          <w:sz w:val="18"/>
          <w:szCs w:val="18"/>
          <w:lang w:val="en-GB"/>
        </w:rPr>
        <w:t>A3</w:t>
      </w:r>
      <w:r w:rsidR="009947C9" w:rsidRPr="004C13E3">
        <w:rPr>
          <w:rFonts w:ascii="Source Sans Pro" w:hAnsi="Source Sans Pro"/>
          <w:b/>
          <w:sz w:val="18"/>
          <w:szCs w:val="18"/>
          <w:lang w:val="en-GB"/>
        </w:rPr>
        <w:t xml:space="preserve">: </w:t>
      </w:r>
      <w:r w:rsidR="00864FC4" w:rsidRPr="004C13E3">
        <w:rPr>
          <w:rFonts w:ascii="Source Sans Pro" w:hAnsi="Source Sans Pro"/>
          <w:b/>
          <w:sz w:val="18"/>
          <w:szCs w:val="18"/>
          <w:lang w:val="en-GB"/>
        </w:rPr>
        <w:t>Setup of Archery World Cup Final 2007 in Dubai (3D-view)</w:t>
      </w:r>
    </w:p>
    <w:p w14:paraId="6698EDE5" w14:textId="77777777" w:rsidR="009947C9" w:rsidRPr="004C13E3" w:rsidRDefault="009947C9"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E6" w14:textId="77777777" w:rsidR="00864FC4" w:rsidRPr="004C13E3" w:rsidRDefault="008C56BA"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r w:rsidRPr="004C13E3">
        <w:rPr>
          <w:rFonts w:ascii="Source Sans Pro" w:hAnsi="Source Sans Pro"/>
          <w:noProof/>
          <w:sz w:val="18"/>
          <w:szCs w:val="18"/>
          <w:lang w:val="en-GB"/>
        </w:rPr>
        <w:drawing>
          <wp:anchor distT="0" distB="0" distL="114300" distR="114300" simplePos="0" relativeHeight="251646976" behindDoc="0" locked="0" layoutInCell="1" allowOverlap="1" wp14:anchorId="6698F391" wp14:editId="6698F392">
            <wp:simplePos x="0" y="0"/>
            <wp:positionH relativeFrom="column">
              <wp:posOffset>4830445</wp:posOffset>
            </wp:positionH>
            <wp:positionV relativeFrom="paragraph">
              <wp:posOffset>3820160</wp:posOffset>
            </wp:positionV>
            <wp:extent cx="739775" cy="759460"/>
            <wp:effectExtent l="0" t="0" r="0" b="0"/>
            <wp:wrapNone/>
            <wp:docPr id="14" name="Picture 10" descr="world_archery_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world_archery_small"/>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3E3">
        <w:rPr>
          <w:rFonts w:ascii="Source Sans Pro" w:hAnsi="Source Sans Pro"/>
          <w:noProof/>
          <w:sz w:val="18"/>
          <w:szCs w:val="18"/>
          <w:lang w:val="en-GB"/>
        </w:rPr>
        <w:drawing>
          <wp:inline distT="0" distB="0" distL="0" distR="0" wp14:anchorId="6698F393" wp14:editId="6698F394">
            <wp:extent cx="6604000" cy="4686300"/>
            <wp:effectExtent l="0" t="0" r="0" b="0"/>
            <wp:docPr id="2" name="Picture 2" descr="1_global_no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_global_no titl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4000" cy="4686300"/>
                    </a:xfrm>
                    <a:prstGeom prst="rect">
                      <a:avLst/>
                    </a:prstGeom>
                    <a:noFill/>
                    <a:ln>
                      <a:noFill/>
                    </a:ln>
                  </pic:spPr>
                </pic:pic>
              </a:graphicData>
            </a:graphic>
          </wp:inline>
        </w:drawing>
      </w:r>
    </w:p>
    <w:p w14:paraId="6698EDE7" w14:textId="77777777" w:rsidR="00864FC4" w:rsidRPr="004C13E3" w:rsidRDefault="008C56BA"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r w:rsidRPr="004C13E3">
        <w:rPr>
          <w:rFonts w:ascii="Source Sans Pro" w:hAnsi="Source Sans Pro"/>
          <w:noProof/>
          <w:sz w:val="18"/>
          <w:szCs w:val="18"/>
          <w:lang w:val="en-GB"/>
        </w:rPr>
        <w:drawing>
          <wp:anchor distT="0" distB="0" distL="114300" distR="114300" simplePos="0" relativeHeight="251634688" behindDoc="0" locked="0" layoutInCell="1" allowOverlap="1" wp14:anchorId="6698F395" wp14:editId="6698F396">
            <wp:simplePos x="0" y="0"/>
            <wp:positionH relativeFrom="column">
              <wp:posOffset>-710565</wp:posOffset>
            </wp:positionH>
            <wp:positionV relativeFrom="paragraph">
              <wp:posOffset>158750</wp:posOffset>
            </wp:positionV>
            <wp:extent cx="2001520" cy="3002915"/>
            <wp:effectExtent l="0" t="0" r="0" b="0"/>
            <wp:wrapNone/>
            <wp:docPr id="13" name="Picture 9" descr="IMG_0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G_08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1520"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3E3">
        <w:rPr>
          <w:rFonts w:ascii="Source Sans Pro" w:hAnsi="Source Sans Pro"/>
          <w:noProof/>
          <w:sz w:val="18"/>
          <w:szCs w:val="18"/>
          <w:lang w:val="en-GB"/>
        </w:rPr>
        <w:drawing>
          <wp:anchor distT="0" distB="0" distL="114300" distR="114300" simplePos="0" relativeHeight="251638784" behindDoc="0" locked="0" layoutInCell="1" allowOverlap="1" wp14:anchorId="6698F397" wp14:editId="6698F398">
            <wp:simplePos x="0" y="0"/>
            <wp:positionH relativeFrom="column">
              <wp:posOffset>1381760</wp:posOffset>
            </wp:positionH>
            <wp:positionV relativeFrom="paragraph">
              <wp:posOffset>158750</wp:posOffset>
            </wp:positionV>
            <wp:extent cx="4504055" cy="3002915"/>
            <wp:effectExtent l="0" t="0" r="0" b="0"/>
            <wp:wrapNone/>
            <wp:docPr id="12" name="Picture 8" descr="IMG_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G_114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4055"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8EDE8" w14:textId="77777777" w:rsidR="00864FC4" w:rsidRPr="004C13E3" w:rsidRDefault="00864FC4"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E9" w14:textId="77777777" w:rsidR="00864FC4" w:rsidRPr="004C13E3" w:rsidRDefault="00864FC4"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EA" w14:textId="77777777" w:rsidR="00864FC4" w:rsidRPr="004C13E3" w:rsidRDefault="00864FC4"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EB" w14:textId="77777777" w:rsidR="00864FC4" w:rsidRPr="004C13E3" w:rsidRDefault="00864FC4"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EC" w14:textId="77777777" w:rsidR="00864FC4" w:rsidRPr="004C13E3" w:rsidRDefault="00864FC4" w:rsidP="00700528">
      <w:pPr>
        <w:tabs>
          <w:tab w:val="right" w:pos="539"/>
          <w:tab w:val="left" w:pos="851"/>
          <w:tab w:val="left" w:pos="1276"/>
          <w:tab w:val="left" w:pos="1430"/>
          <w:tab w:val="right" w:leader="dot" w:pos="7655"/>
        </w:tabs>
        <w:spacing w:line="288" w:lineRule="auto"/>
        <w:ind w:left="-1080" w:right="-1139"/>
        <w:jc w:val="both"/>
        <w:rPr>
          <w:rFonts w:ascii="Source Sans Pro" w:hAnsi="Source Sans Pro"/>
          <w:sz w:val="18"/>
          <w:szCs w:val="18"/>
          <w:lang w:val="en-GB"/>
        </w:rPr>
      </w:pPr>
    </w:p>
    <w:p w14:paraId="6698EDED" w14:textId="77777777" w:rsidR="00864FC4" w:rsidRPr="004C13E3" w:rsidRDefault="00864FC4" w:rsidP="00700528">
      <w:pPr>
        <w:spacing w:line="288" w:lineRule="auto"/>
        <w:jc w:val="both"/>
        <w:rPr>
          <w:rFonts w:ascii="Source Sans Pro" w:hAnsi="Source Sans Pro"/>
          <w:b/>
          <w:sz w:val="18"/>
          <w:szCs w:val="18"/>
          <w:lang w:val="en-GB"/>
        </w:rPr>
      </w:pPr>
    </w:p>
    <w:p w14:paraId="6698EDEE" w14:textId="77777777" w:rsidR="00864FC4" w:rsidRPr="004C13E3" w:rsidRDefault="00864FC4" w:rsidP="00700528">
      <w:pPr>
        <w:spacing w:line="288" w:lineRule="auto"/>
        <w:jc w:val="both"/>
        <w:rPr>
          <w:rFonts w:ascii="Source Sans Pro" w:hAnsi="Source Sans Pro"/>
          <w:b/>
          <w:sz w:val="18"/>
          <w:szCs w:val="18"/>
          <w:lang w:val="en-GB"/>
        </w:rPr>
      </w:pPr>
    </w:p>
    <w:p w14:paraId="6698EDEF" w14:textId="77777777" w:rsidR="00864FC4" w:rsidRPr="004C13E3" w:rsidRDefault="001174FD" w:rsidP="00700528">
      <w:pPr>
        <w:spacing w:line="288" w:lineRule="auto"/>
        <w:jc w:val="both"/>
        <w:rPr>
          <w:rFonts w:ascii="Source Sans Pro" w:hAnsi="Source Sans Pro"/>
          <w:b/>
          <w:sz w:val="18"/>
          <w:szCs w:val="18"/>
          <w:lang w:val="en-GB"/>
        </w:rPr>
      </w:pPr>
      <w:r w:rsidRPr="004C13E3">
        <w:rPr>
          <w:rFonts w:ascii="Source Sans Pro" w:hAnsi="Source Sans Pro"/>
          <w:b/>
          <w:sz w:val="18"/>
          <w:szCs w:val="18"/>
          <w:lang w:val="en-GB"/>
        </w:rPr>
        <w:br w:type="page"/>
      </w:r>
      <w:r w:rsidR="007840EB" w:rsidRPr="004C13E3">
        <w:rPr>
          <w:rFonts w:ascii="Source Sans Pro" w:hAnsi="Source Sans Pro"/>
          <w:b/>
          <w:sz w:val="18"/>
          <w:szCs w:val="18"/>
          <w:lang w:val="en-GB"/>
        </w:rPr>
        <w:lastRenderedPageBreak/>
        <w:t xml:space="preserve">Appendix </w:t>
      </w:r>
      <w:r w:rsidR="00602AB1" w:rsidRPr="004C13E3">
        <w:rPr>
          <w:rFonts w:ascii="Source Sans Pro" w:hAnsi="Source Sans Pro"/>
          <w:b/>
          <w:sz w:val="18"/>
          <w:szCs w:val="18"/>
          <w:lang w:val="en-GB"/>
        </w:rPr>
        <w:t>A</w:t>
      </w:r>
      <w:r w:rsidR="007840EB" w:rsidRPr="004C13E3">
        <w:rPr>
          <w:rFonts w:ascii="Source Sans Pro" w:hAnsi="Source Sans Pro"/>
          <w:b/>
          <w:sz w:val="18"/>
          <w:szCs w:val="18"/>
          <w:lang w:val="en-GB"/>
        </w:rPr>
        <w:t xml:space="preserve">4: Illustrations </w:t>
      </w:r>
      <w:r w:rsidR="00864FC4" w:rsidRPr="004C13E3">
        <w:rPr>
          <w:rFonts w:ascii="Source Sans Pro" w:hAnsi="Source Sans Pro"/>
          <w:b/>
          <w:sz w:val="18"/>
          <w:szCs w:val="18"/>
          <w:lang w:val="en-GB"/>
        </w:rPr>
        <w:t>what</w:t>
      </w:r>
      <w:r w:rsidR="007840EB" w:rsidRPr="004C13E3">
        <w:rPr>
          <w:rFonts w:ascii="Source Sans Pro" w:hAnsi="Source Sans Pro"/>
          <w:b/>
          <w:sz w:val="18"/>
          <w:szCs w:val="18"/>
          <w:lang w:val="en-GB"/>
        </w:rPr>
        <w:t xml:space="preserve"> is considered</w:t>
      </w:r>
      <w:r w:rsidR="00864FC4" w:rsidRPr="004C13E3">
        <w:rPr>
          <w:rFonts w:ascii="Source Sans Pro" w:hAnsi="Source Sans Pro"/>
          <w:b/>
          <w:sz w:val="18"/>
          <w:szCs w:val="18"/>
          <w:lang w:val="en-GB"/>
        </w:rPr>
        <w:t xml:space="preserve"> </w:t>
      </w:r>
      <w:r w:rsidR="007840EB" w:rsidRPr="004C13E3">
        <w:rPr>
          <w:rFonts w:ascii="Source Sans Pro" w:hAnsi="Source Sans Pro"/>
          <w:b/>
          <w:sz w:val="18"/>
          <w:szCs w:val="18"/>
          <w:lang w:val="en-GB"/>
        </w:rPr>
        <w:t xml:space="preserve">a </w:t>
      </w:r>
      <w:r w:rsidR="00864FC4" w:rsidRPr="004C13E3">
        <w:rPr>
          <w:rFonts w:ascii="Source Sans Pro" w:hAnsi="Source Sans Pro"/>
          <w:b/>
          <w:sz w:val="18"/>
          <w:szCs w:val="18"/>
          <w:lang w:val="en-GB"/>
        </w:rPr>
        <w:t>“flat” space</w:t>
      </w:r>
    </w:p>
    <w:p w14:paraId="6698EDF0" w14:textId="77777777" w:rsidR="008A7C55" w:rsidRPr="004C13E3" w:rsidRDefault="008A7C55" w:rsidP="00700528">
      <w:pPr>
        <w:spacing w:line="288" w:lineRule="auto"/>
        <w:jc w:val="both"/>
        <w:rPr>
          <w:rFonts w:ascii="Source Sans Pro" w:hAnsi="Source Sans Pro"/>
          <w:b/>
          <w:sz w:val="18"/>
          <w:szCs w:val="18"/>
          <w:lang w:val="en-GB"/>
        </w:rPr>
      </w:pPr>
    </w:p>
    <w:p w14:paraId="6698EDF1" w14:textId="331A1CD9" w:rsidR="000F79E7" w:rsidRPr="004C13E3" w:rsidRDefault="00835171" w:rsidP="00700528">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The following are illustrations </w:t>
      </w:r>
      <w:r w:rsidR="00C065D2" w:rsidRPr="004C13E3">
        <w:rPr>
          <w:rFonts w:ascii="Source Sans Pro" w:hAnsi="Source Sans Pro"/>
          <w:sz w:val="18"/>
          <w:szCs w:val="18"/>
          <w:lang w:val="en-GB"/>
        </w:rPr>
        <w:t>of</w:t>
      </w:r>
      <w:r w:rsidRPr="004C13E3">
        <w:rPr>
          <w:rFonts w:ascii="Source Sans Pro" w:hAnsi="Source Sans Pro"/>
          <w:sz w:val="18"/>
          <w:szCs w:val="18"/>
          <w:lang w:val="en-GB"/>
        </w:rPr>
        <w:t xml:space="preserve"> examples of what </w:t>
      </w:r>
      <w:r w:rsidR="004C13E3" w:rsidRPr="004C13E3">
        <w:rPr>
          <w:rFonts w:ascii="Source Sans Pro" w:hAnsi="Source Sans Pro"/>
          <w:sz w:val="18"/>
          <w:szCs w:val="18"/>
          <w:lang w:val="en-GB"/>
        </w:rPr>
        <w:t>World Archery</w:t>
      </w:r>
      <w:r w:rsidRPr="004C13E3">
        <w:rPr>
          <w:rFonts w:ascii="Source Sans Pro" w:hAnsi="Source Sans Pro"/>
          <w:sz w:val="18"/>
          <w:szCs w:val="18"/>
          <w:lang w:val="en-GB"/>
        </w:rPr>
        <w:t xml:space="preserve"> </w:t>
      </w:r>
      <w:r w:rsidR="000F79E7" w:rsidRPr="004C13E3">
        <w:rPr>
          <w:rFonts w:ascii="Source Sans Pro" w:hAnsi="Source Sans Pro"/>
          <w:sz w:val="18"/>
          <w:szCs w:val="18"/>
          <w:lang w:val="en-GB"/>
        </w:rPr>
        <w:t>considers</w:t>
      </w:r>
      <w:r w:rsidRPr="004C13E3">
        <w:rPr>
          <w:rFonts w:ascii="Source Sans Pro" w:hAnsi="Source Sans Pro"/>
          <w:sz w:val="18"/>
          <w:szCs w:val="18"/>
          <w:lang w:val="en-GB"/>
        </w:rPr>
        <w:t xml:space="preserve"> a “flat” space</w:t>
      </w:r>
      <w:r w:rsidR="00C065D2" w:rsidRPr="004C13E3">
        <w:rPr>
          <w:rFonts w:ascii="Source Sans Pro" w:hAnsi="Source Sans Pro"/>
          <w:sz w:val="18"/>
          <w:szCs w:val="18"/>
          <w:lang w:val="en-GB"/>
        </w:rPr>
        <w:t xml:space="preserve"> </w:t>
      </w:r>
      <w:r w:rsidR="000F79E7" w:rsidRPr="004C13E3">
        <w:rPr>
          <w:rFonts w:ascii="Source Sans Pro" w:hAnsi="Source Sans Pro"/>
          <w:sz w:val="18"/>
          <w:szCs w:val="18"/>
          <w:lang w:val="en-GB"/>
        </w:rPr>
        <w:t xml:space="preserve">according to the venue requirements stipulated in section 2.5, in addition to </w:t>
      </w:r>
      <w:r w:rsidR="00C065D2" w:rsidRPr="004C13E3">
        <w:rPr>
          <w:rFonts w:ascii="Source Sans Pro" w:hAnsi="Source Sans Pro"/>
          <w:sz w:val="18"/>
          <w:szCs w:val="18"/>
          <w:lang w:val="en-GB"/>
        </w:rPr>
        <w:t xml:space="preserve">conventional flat </w:t>
      </w:r>
      <w:r w:rsidR="000F79E7" w:rsidRPr="004C13E3">
        <w:rPr>
          <w:rFonts w:ascii="Source Sans Pro" w:hAnsi="Source Sans Pro"/>
          <w:sz w:val="18"/>
          <w:szCs w:val="18"/>
          <w:lang w:val="en-GB"/>
        </w:rPr>
        <w:t>spaces such as an open grass field</w:t>
      </w:r>
      <w:r w:rsidR="00BD6342" w:rsidRPr="004C13E3">
        <w:rPr>
          <w:rFonts w:ascii="Source Sans Pro" w:hAnsi="Source Sans Pro"/>
          <w:sz w:val="18"/>
          <w:szCs w:val="18"/>
          <w:lang w:val="en-GB"/>
        </w:rPr>
        <w:t xml:space="preserve"> or an outdoor sports arena.</w:t>
      </w:r>
    </w:p>
    <w:p w14:paraId="6698EDF2" w14:textId="77777777" w:rsidR="00835171" w:rsidRPr="004C13E3" w:rsidRDefault="00C065D2" w:rsidP="00700528">
      <w:pPr>
        <w:spacing w:line="288" w:lineRule="auto"/>
        <w:jc w:val="both"/>
        <w:rPr>
          <w:rFonts w:ascii="Source Sans Pro" w:hAnsi="Source Sans Pro"/>
          <w:sz w:val="18"/>
          <w:szCs w:val="18"/>
          <w:lang w:val="en-GB"/>
        </w:rPr>
      </w:pPr>
      <w:r w:rsidRPr="004C13E3">
        <w:rPr>
          <w:rFonts w:ascii="Source Sans Pro" w:hAnsi="Source Sans Pro"/>
          <w:sz w:val="18"/>
          <w:szCs w:val="18"/>
          <w:lang w:val="en-GB"/>
        </w:rPr>
        <w:t>If anything, th</w:t>
      </w:r>
      <w:r w:rsidR="000F79E7" w:rsidRPr="004C13E3">
        <w:rPr>
          <w:rFonts w:ascii="Source Sans Pro" w:hAnsi="Source Sans Pro"/>
          <w:sz w:val="18"/>
          <w:szCs w:val="18"/>
          <w:lang w:val="en-GB"/>
        </w:rPr>
        <w:t>e</w:t>
      </w:r>
      <w:r w:rsidR="00BD6342" w:rsidRPr="004C13E3">
        <w:rPr>
          <w:rFonts w:ascii="Source Sans Pro" w:hAnsi="Source Sans Pro"/>
          <w:sz w:val="18"/>
          <w:szCs w:val="18"/>
          <w:lang w:val="en-GB"/>
        </w:rPr>
        <w:t>se illustrations give</w:t>
      </w:r>
      <w:r w:rsidR="004D614E" w:rsidRPr="004C13E3">
        <w:rPr>
          <w:rFonts w:ascii="Source Sans Pro" w:hAnsi="Source Sans Pro"/>
          <w:sz w:val="18"/>
          <w:szCs w:val="18"/>
          <w:lang w:val="en-GB"/>
        </w:rPr>
        <w:t xml:space="preserve"> Organisers</w:t>
      </w:r>
      <w:r w:rsidR="00BD6342" w:rsidRPr="004C13E3">
        <w:rPr>
          <w:rFonts w:ascii="Source Sans Pro" w:hAnsi="Source Sans Pro"/>
          <w:sz w:val="18"/>
          <w:szCs w:val="18"/>
          <w:lang w:val="en-GB"/>
        </w:rPr>
        <w:t xml:space="preserve"> an idea of the numerous possibilities that the Archery World Cup venue can take shape in and demonstrate</w:t>
      </w:r>
      <w:r w:rsidR="00835171" w:rsidRPr="004C13E3">
        <w:rPr>
          <w:rFonts w:ascii="Source Sans Pro" w:hAnsi="Source Sans Pro"/>
          <w:sz w:val="18"/>
          <w:szCs w:val="18"/>
          <w:lang w:val="en-GB"/>
        </w:rPr>
        <w:t xml:space="preserve"> the flexibility as well as innovative potential that </w:t>
      </w:r>
      <w:r w:rsidR="004D614E" w:rsidRPr="004C13E3">
        <w:rPr>
          <w:rFonts w:ascii="Source Sans Pro" w:hAnsi="Source Sans Pro"/>
          <w:sz w:val="18"/>
          <w:szCs w:val="18"/>
          <w:lang w:val="en-GB"/>
        </w:rPr>
        <w:t>this event has</w:t>
      </w:r>
      <w:r w:rsidRPr="004C13E3">
        <w:rPr>
          <w:rFonts w:ascii="Source Sans Pro" w:hAnsi="Source Sans Pro"/>
          <w:sz w:val="18"/>
          <w:szCs w:val="18"/>
          <w:lang w:val="en-GB"/>
        </w:rPr>
        <w:t xml:space="preserve"> in showcasing an extraordinary location as a </w:t>
      </w:r>
      <w:r w:rsidR="00835171" w:rsidRPr="004C13E3">
        <w:rPr>
          <w:rFonts w:ascii="Source Sans Pro" w:hAnsi="Source Sans Pro"/>
          <w:sz w:val="18"/>
          <w:szCs w:val="18"/>
          <w:lang w:val="en-GB"/>
        </w:rPr>
        <w:t>competition venue.</w:t>
      </w:r>
    </w:p>
    <w:p w14:paraId="6698EDF3" w14:textId="77777777" w:rsidR="00062FDA" w:rsidRPr="004C13E3" w:rsidRDefault="008C56BA" w:rsidP="00202D20">
      <w:pPr>
        <w:tabs>
          <w:tab w:val="right" w:pos="539"/>
          <w:tab w:val="left" w:pos="851"/>
          <w:tab w:val="left" w:pos="1276"/>
          <w:tab w:val="left" w:pos="1430"/>
          <w:tab w:val="right" w:leader="dot" w:pos="7655"/>
        </w:tabs>
        <w:spacing w:line="288" w:lineRule="auto"/>
        <w:jc w:val="center"/>
        <w:rPr>
          <w:rFonts w:ascii="Source Sans Pro" w:hAnsi="Source Sans Pro"/>
          <w:b/>
          <w:sz w:val="18"/>
          <w:szCs w:val="18"/>
          <w:lang w:val="en-GB"/>
        </w:rPr>
      </w:pPr>
      <w:r w:rsidRPr="004C13E3">
        <w:rPr>
          <w:rFonts w:ascii="Source Sans Pro" w:hAnsi="Source Sans Pro"/>
          <w:noProof/>
          <w:sz w:val="18"/>
          <w:szCs w:val="18"/>
          <w:lang w:val="en-GB"/>
        </w:rPr>
        <w:drawing>
          <wp:anchor distT="0" distB="0" distL="114300" distR="114300" simplePos="0" relativeHeight="251663360" behindDoc="0" locked="0" layoutInCell="1" allowOverlap="1" wp14:anchorId="6698F399" wp14:editId="6698F39A">
            <wp:simplePos x="0" y="0"/>
            <wp:positionH relativeFrom="margin">
              <wp:posOffset>3052445</wp:posOffset>
            </wp:positionH>
            <wp:positionV relativeFrom="margin">
              <wp:posOffset>5238750</wp:posOffset>
            </wp:positionV>
            <wp:extent cx="2059305" cy="2962275"/>
            <wp:effectExtent l="0" t="0" r="0" b="0"/>
            <wp:wrapSquare wrapText="bothSides"/>
            <wp:docPr id="11" name="Picture 7" descr="IMG-20160430-WA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20160430-WA000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930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3E3">
        <w:rPr>
          <w:rFonts w:ascii="Source Sans Pro" w:hAnsi="Source Sans Pro"/>
          <w:b/>
          <w:noProof/>
          <w:sz w:val="18"/>
          <w:szCs w:val="18"/>
          <w:lang w:val="en-GB"/>
        </w:rPr>
        <w:drawing>
          <wp:inline distT="0" distB="0" distL="0" distR="0" wp14:anchorId="6698F39B" wp14:editId="6698F39C">
            <wp:extent cx="4445000" cy="2946400"/>
            <wp:effectExtent l="0" t="0" r="0" b="0"/>
            <wp:docPr id="3" name="Picture 3" descr="Differing _heigh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iffering _heights"/>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000" cy="2946400"/>
                    </a:xfrm>
                    <a:prstGeom prst="rect">
                      <a:avLst/>
                    </a:prstGeom>
                    <a:noFill/>
                    <a:ln>
                      <a:noFill/>
                    </a:ln>
                  </pic:spPr>
                </pic:pic>
              </a:graphicData>
            </a:graphic>
          </wp:inline>
        </w:drawing>
      </w:r>
    </w:p>
    <w:p w14:paraId="6698EDF4" w14:textId="77777777" w:rsidR="00062FDA" w:rsidRPr="004C13E3" w:rsidRDefault="00835171"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r w:rsidRPr="004C13E3">
        <w:rPr>
          <w:rFonts w:ascii="Source Sans Pro" w:hAnsi="Source Sans Pro"/>
          <w:sz w:val="18"/>
          <w:szCs w:val="18"/>
          <w:lang w:val="en-GB"/>
        </w:rPr>
        <w:t>Illustration 1: Differing heights compensated by a platform</w:t>
      </w:r>
    </w:p>
    <w:p w14:paraId="6698EDF5" w14:textId="77777777" w:rsidR="00835171" w:rsidRPr="004C13E3" w:rsidRDefault="00835171"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F6" w14:textId="77777777" w:rsidR="006948A2" w:rsidRPr="004C13E3" w:rsidRDefault="006948A2"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F7" w14:textId="77777777" w:rsidR="00835171" w:rsidRPr="004C13E3" w:rsidRDefault="008C56BA"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r w:rsidRPr="004C13E3">
        <w:rPr>
          <w:rFonts w:ascii="Source Sans Pro" w:hAnsi="Source Sans Pro"/>
          <w:noProof/>
          <w:sz w:val="18"/>
          <w:szCs w:val="18"/>
          <w:lang w:val="en-GB"/>
        </w:rPr>
        <w:drawing>
          <wp:anchor distT="0" distB="0" distL="114300" distR="114300" simplePos="0" relativeHeight="251651072" behindDoc="0" locked="0" layoutInCell="1" allowOverlap="1" wp14:anchorId="6698F39D" wp14:editId="6698F39E">
            <wp:simplePos x="0" y="0"/>
            <wp:positionH relativeFrom="margin">
              <wp:posOffset>3175</wp:posOffset>
            </wp:positionH>
            <wp:positionV relativeFrom="margin">
              <wp:posOffset>6256020</wp:posOffset>
            </wp:positionV>
            <wp:extent cx="2912110" cy="1945005"/>
            <wp:effectExtent l="0" t="0" r="0" b="0"/>
            <wp:wrapSquare wrapText="bothSides"/>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91211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8EDF8" w14:textId="77777777" w:rsidR="00062FDA" w:rsidRPr="004C13E3" w:rsidRDefault="008C56BA"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r w:rsidRPr="004C13E3">
        <w:rPr>
          <w:rFonts w:ascii="Source Sans Pro" w:hAnsi="Source Sans Pro"/>
          <w:b/>
          <w:noProof/>
          <w:sz w:val="18"/>
          <w:szCs w:val="18"/>
          <w:lang w:val="en-GB"/>
        </w:rPr>
        <w:lastRenderedPageBreak/>
        <w:drawing>
          <wp:inline distT="0" distB="0" distL="0" distR="0" wp14:anchorId="6698F39F" wp14:editId="6698F3A0">
            <wp:extent cx="5499100" cy="3892550"/>
            <wp:effectExtent l="0" t="0" r="0" b="0"/>
            <wp:docPr id="4" name="Picture 4" descr="Undulating_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ndulating_ground"/>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100" cy="3892550"/>
                    </a:xfrm>
                    <a:prstGeom prst="rect">
                      <a:avLst/>
                    </a:prstGeom>
                    <a:noFill/>
                    <a:ln>
                      <a:noFill/>
                    </a:ln>
                  </pic:spPr>
                </pic:pic>
              </a:graphicData>
            </a:graphic>
          </wp:inline>
        </w:drawing>
      </w:r>
    </w:p>
    <w:p w14:paraId="6698EDF9" w14:textId="77777777" w:rsidR="00835171" w:rsidRPr="004C13E3" w:rsidRDefault="00835171"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Illustration 2: Undulating ground </w:t>
      </w:r>
      <w:r w:rsidR="006948A2" w:rsidRPr="004C13E3">
        <w:rPr>
          <w:rFonts w:ascii="Source Sans Pro" w:hAnsi="Source Sans Pro"/>
          <w:sz w:val="18"/>
          <w:szCs w:val="18"/>
          <w:lang w:val="en-GB"/>
        </w:rPr>
        <w:t>with unobstructed line-of-sight</w:t>
      </w:r>
    </w:p>
    <w:p w14:paraId="6698EDFA" w14:textId="77777777" w:rsidR="00835171" w:rsidRPr="004C13E3" w:rsidRDefault="008C56BA"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r w:rsidRPr="004C13E3">
        <w:rPr>
          <w:rFonts w:ascii="Source Sans Pro" w:hAnsi="Source Sans Pro"/>
          <w:b/>
          <w:noProof/>
          <w:sz w:val="18"/>
          <w:szCs w:val="18"/>
          <w:lang w:val="en-GB"/>
        </w:rPr>
        <w:drawing>
          <wp:inline distT="0" distB="0" distL="0" distR="0" wp14:anchorId="6698F3A1" wp14:editId="6698F3A2">
            <wp:extent cx="5181600" cy="3657600"/>
            <wp:effectExtent l="0" t="0" r="0" b="0"/>
            <wp:docPr id="5" name="Picture 5" descr="Water_b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ater_body"/>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3657600"/>
                    </a:xfrm>
                    <a:prstGeom prst="rect">
                      <a:avLst/>
                    </a:prstGeom>
                    <a:noFill/>
                    <a:ln>
                      <a:noFill/>
                    </a:ln>
                  </pic:spPr>
                </pic:pic>
              </a:graphicData>
            </a:graphic>
          </wp:inline>
        </w:drawing>
      </w:r>
    </w:p>
    <w:p w14:paraId="6698EDFB" w14:textId="77777777" w:rsidR="000F79E7" w:rsidRPr="004C13E3" w:rsidRDefault="000F79E7"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p>
    <w:p w14:paraId="6698EDFC" w14:textId="77777777" w:rsidR="006948A2" w:rsidRPr="004C13E3" w:rsidRDefault="006948A2" w:rsidP="00700528">
      <w:pPr>
        <w:tabs>
          <w:tab w:val="right" w:pos="539"/>
          <w:tab w:val="left" w:pos="851"/>
          <w:tab w:val="left" w:pos="1276"/>
          <w:tab w:val="left" w:pos="1430"/>
          <w:tab w:val="right" w:leader="dot" w:pos="7655"/>
        </w:tabs>
        <w:spacing w:line="288" w:lineRule="auto"/>
        <w:jc w:val="both"/>
        <w:rPr>
          <w:rFonts w:ascii="Source Sans Pro" w:hAnsi="Source Sans Pro"/>
          <w:sz w:val="18"/>
          <w:szCs w:val="18"/>
          <w:lang w:val="en-GB"/>
        </w:rPr>
      </w:pPr>
      <w:r w:rsidRPr="004C13E3">
        <w:rPr>
          <w:rFonts w:ascii="Source Sans Pro" w:hAnsi="Source Sans Pro"/>
          <w:sz w:val="18"/>
          <w:szCs w:val="18"/>
          <w:lang w:val="en-GB"/>
        </w:rPr>
        <w:t xml:space="preserve">Illustration 3: Water body </w:t>
      </w:r>
      <w:r w:rsidR="00BD6342" w:rsidRPr="004C13E3">
        <w:rPr>
          <w:rFonts w:ascii="Source Sans Pro" w:hAnsi="Source Sans Pro"/>
          <w:sz w:val="18"/>
          <w:szCs w:val="18"/>
          <w:lang w:val="en-GB"/>
        </w:rPr>
        <w:t>separating</w:t>
      </w:r>
      <w:r w:rsidRPr="004C13E3">
        <w:rPr>
          <w:rFonts w:ascii="Source Sans Pro" w:hAnsi="Source Sans Pro"/>
          <w:sz w:val="18"/>
          <w:szCs w:val="18"/>
          <w:lang w:val="en-GB"/>
        </w:rPr>
        <w:t xml:space="preserve"> archer and target</w:t>
      </w:r>
    </w:p>
    <w:p w14:paraId="6698EDFD" w14:textId="77777777" w:rsidR="00A10581" w:rsidRPr="004C13E3" w:rsidRDefault="00A10581"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p>
    <w:p w14:paraId="6698EDFE" w14:textId="77777777" w:rsidR="00EA6E73" w:rsidRPr="004C13E3" w:rsidRDefault="008C56BA"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r w:rsidRPr="004C13E3">
        <w:rPr>
          <w:rFonts w:ascii="Source Sans Pro" w:hAnsi="Source Sans Pro"/>
          <w:noProof/>
          <w:sz w:val="18"/>
          <w:szCs w:val="18"/>
          <w:lang w:val="en-GB"/>
        </w:rPr>
        <w:lastRenderedPageBreak/>
        <w:drawing>
          <wp:anchor distT="0" distB="0" distL="114300" distR="114300" simplePos="0" relativeHeight="251679744" behindDoc="0" locked="0" layoutInCell="1" allowOverlap="1" wp14:anchorId="6698F3A3" wp14:editId="6698F3A4">
            <wp:simplePos x="0" y="0"/>
            <wp:positionH relativeFrom="margin">
              <wp:posOffset>-257810</wp:posOffset>
            </wp:positionH>
            <wp:positionV relativeFrom="margin">
              <wp:posOffset>365760</wp:posOffset>
            </wp:positionV>
            <wp:extent cx="5735320" cy="3818255"/>
            <wp:effectExtent l="0" t="0" r="0" b="0"/>
            <wp:wrapSquare wrapText="bothSides"/>
            <wp:docPr id="9" name="Picture 5" descr="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5320" cy="381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B82" w:rsidRPr="004C13E3">
        <w:rPr>
          <w:rFonts w:ascii="Source Sans Pro" w:hAnsi="Source Sans Pro"/>
          <w:b/>
          <w:sz w:val="18"/>
          <w:szCs w:val="18"/>
          <w:lang w:val="en-GB"/>
        </w:rPr>
        <w:t>Copenhagen (DEN)</w:t>
      </w:r>
    </w:p>
    <w:p w14:paraId="6698EDFF" w14:textId="77777777" w:rsidR="004464C2" w:rsidRPr="004C13E3" w:rsidRDefault="004464C2" w:rsidP="00A10581">
      <w:pPr>
        <w:tabs>
          <w:tab w:val="right" w:pos="539"/>
          <w:tab w:val="left" w:pos="851"/>
          <w:tab w:val="left" w:pos="1276"/>
          <w:tab w:val="left" w:pos="1430"/>
          <w:tab w:val="right" w:leader="dot" w:pos="7655"/>
        </w:tabs>
        <w:spacing w:line="288" w:lineRule="auto"/>
        <w:jc w:val="center"/>
        <w:rPr>
          <w:rStyle w:val="Marquedecommentaire"/>
          <w:rFonts w:ascii="Source Sans Pro" w:hAnsi="Source Sans Pro"/>
          <w:b/>
          <w:i/>
          <w:sz w:val="18"/>
          <w:szCs w:val="18"/>
          <w:lang w:val="en-GB"/>
        </w:rPr>
      </w:pPr>
    </w:p>
    <w:p w14:paraId="6698EE00" w14:textId="77777777" w:rsidR="004464C2" w:rsidRPr="004C13E3" w:rsidRDefault="004464C2" w:rsidP="00700528">
      <w:pPr>
        <w:tabs>
          <w:tab w:val="right" w:pos="539"/>
          <w:tab w:val="left" w:pos="851"/>
          <w:tab w:val="left" w:pos="1276"/>
          <w:tab w:val="left" w:pos="1430"/>
          <w:tab w:val="right" w:leader="dot" w:pos="7655"/>
        </w:tabs>
        <w:spacing w:line="288" w:lineRule="auto"/>
        <w:jc w:val="both"/>
        <w:rPr>
          <w:rStyle w:val="Marquedecommentaire"/>
          <w:rFonts w:ascii="Source Sans Pro" w:hAnsi="Source Sans Pro"/>
          <w:b/>
          <w:i/>
          <w:sz w:val="18"/>
          <w:szCs w:val="18"/>
          <w:lang w:val="en-GB"/>
        </w:rPr>
      </w:pPr>
    </w:p>
    <w:p w14:paraId="6698EE01" w14:textId="77777777" w:rsidR="004464C2" w:rsidRPr="004C13E3" w:rsidRDefault="004464C2" w:rsidP="00700528">
      <w:pPr>
        <w:tabs>
          <w:tab w:val="right" w:pos="539"/>
          <w:tab w:val="left" w:pos="851"/>
          <w:tab w:val="left" w:pos="1276"/>
          <w:tab w:val="left" w:pos="1430"/>
          <w:tab w:val="right" w:leader="dot" w:pos="7655"/>
        </w:tabs>
        <w:spacing w:line="288" w:lineRule="auto"/>
        <w:jc w:val="both"/>
        <w:rPr>
          <w:rStyle w:val="Marquedecommentaire"/>
          <w:rFonts w:ascii="Source Sans Pro" w:hAnsi="Source Sans Pro"/>
          <w:b/>
          <w:i/>
          <w:sz w:val="18"/>
          <w:szCs w:val="18"/>
          <w:lang w:val="en-GB"/>
        </w:rPr>
      </w:pPr>
    </w:p>
    <w:p w14:paraId="6698EE02" w14:textId="77777777" w:rsidR="004464C2" w:rsidRPr="004C13E3" w:rsidRDefault="008C56BA"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sectPr w:rsidR="004464C2" w:rsidRPr="004C13E3" w:rsidSect="00901F6D">
          <w:headerReference w:type="default" r:id="rId28"/>
          <w:footerReference w:type="default" r:id="rId29"/>
          <w:pgSz w:w="11900" w:h="16820" w:code="9"/>
          <w:pgMar w:top="1440" w:right="1701" w:bottom="1440" w:left="1985" w:header="709" w:footer="709" w:gutter="0"/>
          <w:cols w:space="708"/>
          <w:docGrid w:linePitch="360"/>
        </w:sectPr>
      </w:pPr>
      <w:r w:rsidRPr="004C13E3">
        <w:rPr>
          <w:rFonts w:ascii="Source Sans Pro" w:hAnsi="Source Sans Pro"/>
          <w:noProof/>
          <w:sz w:val="18"/>
          <w:szCs w:val="18"/>
          <w:lang w:val="en-GB"/>
        </w:rPr>
        <w:drawing>
          <wp:anchor distT="0" distB="0" distL="114300" distR="114300" simplePos="0" relativeHeight="251683840" behindDoc="0" locked="0" layoutInCell="1" allowOverlap="1" wp14:anchorId="6698F3A5" wp14:editId="6698F3A6">
            <wp:simplePos x="0" y="0"/>
            <wp:positionH relativeFrom="margin">
              <wp:align>center</wp:align>
            </wp:positionH>
            <wp:positionV relativeFrom="margin">
              <wp:align>bottom</wp:align>
            </wp:positionV>
            <wp:extent cx="5735320" cy="3716020"/>
            <wp:effectExtent l="0" t="0" r="0" b="0"/>
            <wp:wrapSquare wrapText="bothSides"/>
            <wp:docPr id="8" name="Picture 4" descr="IMG_6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G_637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5320" cy="371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8EE03" w14:textId="77777777" w:rsidR="00CB0D03" w:rsidRPr="004C13E3" w:rsidRDefault="008C56BA"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r w:rsidRPr="004C13E3">
        <w:rPr>
          <w:rFonts w:ascii="Source Sans Pro" w:hAnsi="Source Sans Pro"/>
          <w:noProof/>
          <w:sz w:val="18"/>
          <w:szCs w:val="18"/>
          <w:lang w:val="en-GB"/>
        </w:rPr>
        <w:lastRenderedPageBreak/>
        <w:drawing>
          <wp:anchor distT="0" distB="0" distL="114300" distR="114300" simplePos="0" relativeHeight="251655168" behindDoc="0" locked="0" layoutInCell="1" allowOverlap="1" wp14:anchorId="6698F3A7" wp14:editId="6698F3A8">
            <wp:simplePos x="0" y="0"/>
            <wp:positionH relativeFrom="margin">
              <wp:posOffset>-257175</wp:posOffset>
            </wp:positionH>
            <wp:positionV relativeFrom="margin">
              <wp:posOffset>450850</wp:posOffset>
            </wp:positionV>
            <wp:extent cx="5781040" cy="2966720"/>
            <wp:effectExtent l="0" t="0" r="0" b="0"/>
            <wp:wrapSquare wrapText="bothSides"/>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781040"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B82" w:rsidRPr="004C13E3">
        <w:rPr>
          <w:rFonts w:ascii="Source Sans Pro" w:hAnsi="Source Sans Pro"/>
          <w:b/>
          <w:sz w:val="18"/>
          <w:szCs w:val="18"/>
          <w:lang w:val="en-GB"/>
        </w:rPr>
        <w:t xml:space="preserve">Rome (ITA) </w:t>
      </w:r>
    </w:p>
    <w:p w14:paraId="6698EE04" w14:textId="77777777" w:rsidR="00CB0D03" w:rsidRPr="004C13E3" w:rsidRDefault="00CB0D03"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p>
    <w:p w14:paraId="6698EE05" w14:textId="77777777" w:rsidR="00CB0D03" w:rsidRPr="004C13E3" w:rsidRDefault="00CB0D03"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p>
    <w:p w14:paraId="6698EE06" w14:textId="77777777" w:rsidR="00CB0D03" w:rsidRPr="004C13E3" w:rsidRDefault="00CB0D03" w:rsidP="00700528">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p>
    <w:p w14:paraId="6698EE07" w14:textId="77777777" w:rsidR="00476276" w:rsidRPr="004C13E3" w:rsidRDefault="00555B82" w:rsidP="00476276">
      <w:pPr>
        <w:tabs>
          <w:tab w:val="right" w:pos="539"/>
          <w:tab w:val="left" w:pos="851"/>
          <w:tab w:val="left" w:pos="1276"/>
          <w:tab w:val="left" w:pos="1430"/>
          <w:tab w:val="right" w:leader="dot" w:pos="7655"/>
        </w:tabs>
        <w:spacing w:line="288" w:lineRule="auto"/>
        <w:jc w:val="both"/>
        <w:rPr>
          <w:rFonts w:ascii="Source Sans Pro" w:hAnsi="Source Sans Pro"/>
          <w:b/>
          <w:sz w:val="18"/>
          <w:szCs w:val="18"/>
          <w:lang w:val="en-GB"/>
        </w:rPr>
      </w:pPr>
      <w:r w:rsidRPr="004C13E3">
        <w:rPr>
          <w:rFonts w:ascii="Source Sans Pro" w:hAnsi="Source Sans Pro"/>
          <w:b/>
          <w:sz w:val="18"/>
          <w:szCs w:val="18"/>
          <w:lang w:val="en-GB"/>
        </w:rPr>
        <w:t xml:space="preserve">Paris (FRA) </w:t>
      </w:r>
      <w:bookmarkStart w:id="23" w:name="_Toc26348425"/>
      <w:r w:rsidR="008C56BA" w:rsidRPr="004C13E3">
        <w:rPr>
          <w:rFonts w:ascii="Source Sans Pro" w:hAnsi="Source Sans Pro"/>
          <w:noProof/>
          <w:sz w:val="18"/>
          <w:szCs w:val="18"/>
          <w:lang w:val="en-GB"/>
        </w:rPr>
        <w:drawing>
          <wp:anchor distT="0" distB="0" distL="114300" distR="114300" simplePos="0" relativeHeight="251659264" behindDoc="0" locked="0" layoutInCell="1" allowOverlap="1" wp14:anchorId="6698F3A9" wp14:editId="6698F3AA">
            <wp:simplePos x="0" y="0"/>
            <wp:positionH relativeFrom="margin">
              <wp:align>center</wp:align>
            </wp:positionH>
            <wp:positionV relativeFrom="margin">
              <wp:align>bottom</wp:align>
            </wp:positionV>
            <wp:extent cx="5732145" cy="3807460"/>
            <wp:effectExtent l="0" t="0" r="0" b="0"/>
            <wp:wrapSquare wrapText="bothSides"/>
            <wp:docPr id="6" name="Picture 2" descr="PARIS_DA1_3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RIS_DA1_393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380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8EE08" w14:textId="77777777" w:rsidR="002D4313" w:rsidRPr="004C13E3" w:rsidRDefault="007F2A3C" w:rsidP="00602AB1">
      <w:pPr>
        <w:pStyle w:val="Titre1"/>
        <w:rPr>
          <w:sz w:val="18"/>
          <w:szCs w:val="18"/>
          <w:lang w:val="en-GB"/>
        </w:rPr>
      </w:pPr>
      <w:r w:rsidRPr="004C13E3">
        <w:rPr>
          <w:lang w:val="en-GB"/>
        </w:rPr>
        <w:br w:type="page"/>
      </w:r>
      <w:r w:rsidR="00CE2E0B" w:rsidRPr="004C13E3">
        <w:rPr>
          <w:sz w:val="18"/>
          <w:szCs w:val="18"/>
          <w:lang w:val="en-GB"/>
        </w:rPr>
        <w:lastRenderedPageBreak/>
        <w:t xml:space="preserve">Appendix </w:t>
      </w:r>
      <w:r w:rsidR="00602AB1" w:rsidRPr="004C13E3">
        <w:rPr>
          <w:sz w:val="18"/>
          <w:szCs w:val="18"/>
          <w:lang w:val="en-GB"/>
        </w:rPr>
        <w:t xml:space="preserve">B - </w:t>
      </w:r>
      <w:r w:rsidR="00E05844" w:rsidRPr="004C13E3">
        <w:rPr>
          <w:sz w:val="18"/>
          <w:szCs w:val="18"/>
          <w:lang w:val="en-GB"/>
        </w:rPr>
        <w:t>A</w:t>
      </w:r>
      <w:r w:rsidR="007724E0" w:rsidRPr="004C13E3">
        <w:rPr>
          <w:sz w:val="18"/>
          <w:szCs w:val="18"/>
          <w:lang w:val="en-GB"/>
        </w:rPr>
        <w:t>pplication form</w:t>
      </w:r>
      <w:bookmarkEnd w:id="23"/>
    </w:p>
    <w:p w14:paraId="6698EE09" w14:textId="77777777" w:rsidR="002D4313" w:rsidRPr="004C13E3" w:rsidRDefault="002D4313" w:rsidP="002D4313">
      <w:pPr>
        <w:widowControl w:val="0"/>
        <w:autoSpaceDE w:val="0"/>
        <w:autoSpaceDN w:val="0"/>
        <w:adjustRightInd w:val="0"/>
        <w:spacing w:line="288" w:lineRule="auto"/>
        <w:ind w:right="799"/>
        <w:rPr>
          <w:rFonts w:ascii="Source Sans Pro" w:eastAsia="Gulim" w:hAnsi="Source Sans Pro" w:cs="Verdana"/>
          <w:b/>
          <w:bCs/>
          <w:sz w:val="18"/>
          <w:szCs w:val="18"/>
          <w:lang w:val="en-GB"/>
        </w:rPr>
      </w:pPr>
    </w:p>
    <w:p w14:paraId="6698EE0A" w14:textId="77777777" w:rsidR="00602AB1" w:rsidRPr="004C13E3" w:rsidRDefault="00602AB1" w:rsidP="00602AB1">
      <w:pPr>
        <w:jc w:val="both"/>
        <w:rPr>
          <w:rFonts w:ascii="Source Sans Pro" w:hAnsi="Source Sans Pro" w:cs="Arial"/>
          <w:sz w:val="18"/>
          <w:szCs w:val="18"/>
          <w:lang w:val="en-GB"/>
        </w:rPr>
      </w:pPr>
      <w:r w:rsidRPr="004C13E3">
        <w:rPr>
          <w:rFonts w:ascii="Source Sans Pro" w:hAnsi="Source Sans Pro" w:cs="Arial"/>
          <w:sz w:val="18"/>
          <w:szCs w:val="18"/>
          <w:lang w:val="en-GB"/>
        </w:rPr>
        <w:t>Please complete all the information requested below:</w:t>
      </w:r>
    </w:p>
    <w:p w14:paraId="6698EE0B" w14:textId="77777777" w:rsidR="00602AB1" w:rsidRPr="004C13E3" w:rsidRDefault="00602AB1" w:rsidP="00602AB1">
      <w:pPr>
        <w:jc w:val="both"/>
        <w:rPr>
          <w:rFonts w:ascii="Source Sans Pro" w:hAnsi="Source Sans Pro" w:cs="Arial"/>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1189"/>
        <w:gridCol w:w="1858"/>
        <w:gridCol w:w="5731"/>
      </w:tblGrid>
      <w:tr w:rsidR="00602AB1" w:rsidRPr="004C13E3" w14:paraId="6698EE0F" w14:textId="77777777" w:rsidTr="0070090F">
        <w:tc>
          <w:tcPr>
            <w:tcW w:w="3227" w:type="dxa"/>
            <w:gridSpan w:val="2"/>
            <w:shd w:val="clear" w:color="auto" w:fill="DEEAF6"/>
            <w:vAlign w:val="center"/>
          </w:tcPr>
          <w:p w14:paraId="6698EE0C"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Name of bidding organisation</w:t>
            </w:r>
          </w:p>
          <w:p w14:paraId="6698EE0D" w14:textId="77777777" w:rsidR="00602AB1" w:rsidRPr="004C13E3" w:rsidRDefault="00602AB1" w:rsidP="0070090F">
            <w:pPr>
              <w:jc w:val="both"/>
              <w:rPr>
                <w:rFonts w:ascii="Source Sans Pro" w:hAnsi="Source Sans Pro" w:cs="Arial"/>
                <w:sz w:val="18"/>
                <w:szCs w:val="18"/>
                <w:lang w:val="en-GB"/>
              </w:rPr>
            </w:pPr>
          </w:p>
        </w:tc>
        <w:tc>
          <w:tcPr>
            <w:tcW w:w="6520" w:type="dxa"/>
            <w:shd w:val="clear" w:color="auto" w:fill="DEEAF6"/>
          </w:tcPr>
          <w:p w14:paraId="6698EE0E"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13" w14:textId="77777777" w:rsidTr="0070090F">
        <w:tc>
          <w:tcPr>
            <w:tcW w:w="3227" w:type="dxa"/>
            <w:gridSpan w:val="2"/>
            <w:shd w:val="clear" w:color="auto" w:fill="DEEAF6"/>
            <w:vAlign w:val="center"/>
          </w:tcPr>
          <w:p w14:paraId="6698EE10"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Type of bidding organisation </w:t>
            </w:r>
          </w:p>
          <w:p w14:paraId="6698EE11"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w:t>
            </w:r>
            <w:proofErr w:type="gramStart"/>
            <w:r w:rsidRPr="004C13E3">
              <w:rPr>
                <w:rFonts w:ascii="Source Sans Pro" w:hAnsi="Source Sans Pro" w:cs="Arial"/>
                <w:sz w:val="18"/>
                <w:szCs w:val="18"/>
                <w:lang w:val="en-GB"/>
              </w:rPr>
              <w:t>i.e.</w:t>
            </w:r>
            <w:proofErr w:type="gramEnd"/>
            <w:r w:rsidRPr="004C13E3">
              <w:rPr>
                <w:rFonts w:ascii="Source Sans Pro" w:hAnsi="Source Sans Pro" w:cs="Arial"/>
                <w:sz w:val="18"/>
                <w:szCs w:val="18"/>
                <w:lang w:val="en-GB"/>
              </w:rPr>
              <w:t xml:space="preserve"> Member Association, Event Company etc.)</w:t>
            </w:r>
          </w:p>
        </w:tc>
        <w:tc>
          <w:tcPr>
            <w:tcW w:w="6520" w:type="dxa"/>
            <w:shd w:val="clear" w:color="auto" w:fill="DEEAF6"/>
          </w:tcPr>
          <w:p w14:paraId="6698EE12"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17" w14:textId="77777777" w:rsidTr="0070090F">
        <w:tc>
          <w:tcPr>
            <w:tcW w:w="3227" w:type="dxa"/>
            <w:gridSpan w:val="2"/>
            <w:shd w:val="clear" w:color="auto" w:fill="DEEAF6"/>
            <w:vAlign w:val="center"/>
          </w:tcPr>
          <w:p w14:paraId="6698EE14"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Function of bidding organisation</w:t>
            </w:r>
          </w:p>
          <w:p w14:paraId="6698EE15"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w:t>
            </w:r>
            <w:proofErr w:type="gramStart"/>
            <w:r w:rsidRPr="004C13E3">
              <w:rPr>
                <w:rFonts w:ascii="Source Sans Pro" w:hAnsi="Source Sans Pro" w:cs="Arial"/>
                <w:sz w:val="18"/>
                <w:szCs w:val="18"/>
                <w:lang w:val="en-GB"/>
              </w:rPr>
              <w:t>i.e.</w:t>
            </w:r>
            <w:proofErr w:type="gramEnd"/>
            <w:r w:rsidRPr="004C13E3">
              <w:rPr>
                <w:rFonts w:ascii="Source Sans Pro" w:hAnsi="Source Sans Pro" w:cs="Arial"/>
                <w:sz w:val="18"/>
                <w:szCs w:val="18"/>
                <w:lang w:val="en-GB"/>
              </w:rPr>
              <w:t xml:space="preserve"> event organizer etc.)</w:t>
            </w:r>
          </w:p>
        </w:tc>
        <w:tc>
          <w:tcPr>
            <w:tcW w:w="6520" w:type="dxa"/>
            <w:shd w:val="clear" w:color="auto" w:fill="DEEAF6"/>
          </w:tcPr>
          <w:p w14:paraId="6698EE16"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1C" w14:textId="77777777" w:rsidTr="0070090F">
        <w:trPr>
          <w:trHeight w:val="340"/>
        </w:trPr>
        <w:tc>
          <w:tcPr>
            <w:tcW w:w="1242" w:type="dxa"/>
            <w:vMerge w:val="restart"/>
            <w:shd w:val="clear" w:color="auto" w:fill="DEEAF6"/>
            <w:vAlign w:val="center"/>
          </w:tcPr>
          <w:p w14:paraId="6698EE18"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Mailing </w:t>
            </w:r>
          </w:p>
          <w:p w14:paraId="6698EE19"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Address</w:t>
            </w:r>
          </w:p>
        </w:tc>
        <w:tc>
          <w:tcPr>
            <w:tcW w:w="1985" w:type="dxa"/>
            <w:shd w:val="clear" w:color="auto" w:fill="DEEAF6"/>
            <w:vAlign w:val="center"/>
          </w:tcPr>
          <w:p w14:paraId="6698EE1A"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Street Number</w:t>
            </w:r>
          </w:p>
        </w:tc>
        <w:tc>
          <w:tcPr>
            <w:tcW w:w="6520" w:type="dxa"/>
            <w:shd w:val="clear" w:color="auto" w:fill="DEEAF6"/>
          </w:tcPr>
          <w:p w14:paraId="6698EE1B"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20" w14:textId="77777777" w:rsidTr="0070090F">
        <w:trPr>
          <w:trHeight w:val="340"/>
        </w:trPr>
        <w:tc>
          <w:tcPr>
            <w:tcW w:w="1242" w:type="dxa"/>
            <w:vMerge/>
            <w:shd w:val="clear" w:color="auto" w:fill="DEEAF6"/>
            <w:vAlign w:val="center"/>
          </w:tcPr>
          <w:p w14:paraId="6698EE1D" w14:textId="77777777" w:rsidR="00602AB1" w:rsidRPr="004C13E3" w:rsidRDefault="00602AB1" w:rsidP="0070090F">
            <w:pPr>
              <w:jc w:val="both"/>
              <w:rPr>
                <w:rFonts w:ascii="Source Sans Pro" w:hAnsi="Source Sans Pro" w:cs="Arial"/>
                <w:sz w:val="18"/>
                <w:szCs w:val="18"/>
                <w:lang w:val="en-GB"/>
              </w:rPr>
            </w:pPr>
          </w:p>
        </w:tc>
        <w:tc>
          <w:tcPr>
            <w:tcW w:w="1985" w:type="dxa"/>
            <w:shd w:val="clear" w:color="auto" w:fill="DEEAF6"/>
            <w:vAlign w:val="center"/>
          </w:tcPr>
          <w:p w14:paraId="6698EE1E"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City</w:t>
            </w:r>
          </w:p>
        </w:tc>
        <w:tc>
          <w:tcPr>
            <w:tcW w:w="6520" w:type="dxa"/>
            <w:shd w:val="clear" w:color="auto" w:fill="DEEAF6"/>
          </w:tcPr>
          <w:p w14:paraId="6698EE1F"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24" w14:textId="77777777" w:rsidTr="0070090F">
        <w:trPr>
          <w:trHeight w:val="340"/>
        </w:trPr>
        <w:tc>
          <w:tcPr>
            <w:tcW w:w="1242" w:type="dxa"/>
            <w:vMerge/>
            <w:shd w:val="clear" w:color="auto" w:fill="DEEAF6"/>
            <w:vAlign w:val="center"/>
          </w:tcPr>
          <w:p w14:paraId="6698EE21" w14:textId="77777777" w:rsidR="00602AB1" w:rsidRPr="004C13E3" w:rsidRDefault="00602AB1" w:rsidP="0070090F">
            <w:pPr>
              <w:jc w:val="both"/>
              <w:rPr>
                <w:rFonts w:ascii="Source Sans Pro" w:hAnsi="Source Sans Pro" w:cs="Arial"/>
                <w:sz w:val="18"/>
                <w:szCs w:val="18"/>
                <w:lang w:val="en-GB"/>
              </w:rPr>
            </w:pPr>
          </w:p>
        </w:tc>
        <w:tc>
          <w:tcPr>
            <w:tcW w:w="1985" w:type="dxa"/>
            <w:shd w:val="clear" w:color="auto" w:fill="DEEAF6"/>
            <w:vAlign w:val="center"/>
          </w:tcPr>
          <w:p w14:paraId="6698EE22"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Postal/zip code</w:t>
            </w:r>
          </w:p>
        </w:tc>
        <w:tc>
          <w:tcPr>
            <w:tcW w:w="6520" w:type="dxa"/>
            <w:shd w:val="clear" w:color="auto" w:fill="DEEAF6"/>
          </w:tcPr>
          <w:p w14:paraId="6698EE23"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28" w14:textId="77777777" w:rsidTr="0070090F">
        <w:trPr>
          <w:trHeight w:val="340"/>
        </w:trPr>
        <w:tc>
          <w:tcPr>
            <w:tcW w:w="1242" w:type="dxa"/>
            <w:vMerge/>
            <w:shd w:val="clear" w:color="auto" w:fill="DEEAF6"/>
            <w:vAlign w:val="center"/>
          </w:tcPr>
          <w:p w14:paraId="6698EE25" w14:textId="77777777" w:rsidR="00602AB1" w:rsidRPr="004C13E3" w:rsidRDefault="00602AB1" w:rsidP="0070090F">
            <w:pPr>
              <w:jc w:val="both"/>
              <w:rPr>
                <w:rFonts w:ascii="Source Sans Pro" w:hAnsi="Source Sans Pro" w:cs="Arial"/>
                <w:sz w:val="18"/>
                <w:szCs w:val="18"/>
                <w:lang w:val="en-GB"/>
              </w:rPr>
            </w:pPr>
          </w:p>
        </w:tc>
        <w:tc>
          <w:tcPr>
            <w:tcW w:w="1985" w:type="dxa"/>
            <w:shd w:val="clear" w:color="auto" w:fill="DEEAF6"/>
            <w:vAlign w:val="center"/>
          </w:tcPr>
          <w:p w14:paraId="6698EE26"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Country</w:t>
            </w:r>
          </w:p>
        </w:tc>
        <w:tc>
          <w:tcPr>
            <w:tcW w:w="6520" w:type="dxa"/>
            <w:shd w:val="clear" w:color="auto" w:fill="DEEAF6"/>
          </w:tcPr>
          <w:p w14:paraId="6698EE27"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2B" w14:textId="77777777" w:rsidTr="0070090F">
        <w:trPr>
          <w:trHeight w:val="340"/>
        </w:trPr>
        <w:tc>
          <w:tcPr>
            <w:tcW w:w="3227" w:type="dxa"/>
            <w:gridSpan w:val="2"/>
            <w:shd w:val="clear" w:color="auto" w:fill="DEEAF6"/>
            <w:vAlign w:val="center"/>
          </w:tcPr>
          <w:p w14:paraId="6698EE29"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Telephone Number</w:t>
            </w:r>
          </w:p>
        </w:tc>
        <w:tc>
          <w:tcPr>
            <w:tcW w:w="6520" w:type="dxa"/>
            <w:shd w:val="clear" w:color="auto" w:fill="DEEAF6"/>
          </w:tcPr>
          <w:p w14:paraId="6698EE2A"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2E" w14:textId="77777777" w:rsidTr="0070090F">
        <w:trPr>
          <w:trHeight w:val="340"/>
        </w:trPr>
        <w:tc>
          <w:tcPr>
            <w:tcW w:w="3227" w:type="dxa"/>
            <w:gridSpan w:val="2"/>
            <w:shd w:val="clear" w:color="auto" w:fill="DEEAF6"/>
            <w:vAlign w:val="center"/>
          </w:tcPr>
          <w:p w14:paraId="6698EE2C"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E-Mail address</w:t>
            </w:r>
          </w:p>
        </w:tc>
        <w:tc>
          <w:tcPr>
            <w:tcW w:w="6520" w:type="dxa"/>
            <w:shd w:val="clear" w:color="auto" w:fill="DEEAF6"/>
          </w:tcPr>
          <w:p w14:paraId="6698EE2D"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31" w14:textId="77777777" w:rsidTr="0070090F">
        <w:trPr>
          <w:trHeight w:val="340"/>
        </w:trPr>
        <w:tc>
          <w:tcPr>
            <w:tcW w:w="3227" w:type="dxa"/>
            <w:gridSpan w:val="2"/>
            <w:shd w:val="clear" w:color="auto" w:fill="DEEAF6"/>
            <w:vAlign w:val="center"/>
          </w:tcPr>
          <w:p w14:paraId="6698EE2F"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Website address</w:t>
            </w:r>
          </w:p>
        </w:tc>
        <w:tc>
          <w:tcPr>
            <w:tcW w:w="6520" w:type="dxa"/>
            <w:shd w:val="clear" w:color="auto" w:fill="DEEAF6"/>
          </w:tcPr>
          <w:p w14:paraId="6698EE30"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34" w14:textId="77777777" w:rsidTr="0070090F">
        <w:trPr>
          <w:trHeight w:val="340"/>
        </w:trPr>
        <w:tc>
          <w:tcPr>
            <w:tcW w:w="3227" w:type="dxa"/>
            <w:gridSpan w:val="2"/>
            <w:shd w:val="clear" w:color="auto" w:fill="DEEAF6"/>
            <w:vAlign w:val="center"/>
          </w:tcPr>
          <w:p w14:paraId="6698EE32"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Any other relevant information </w:t>
            </w:r>
          </w:p>
        </w:tc>
        <w:tc>
          <w:tcPr>
            <w:tcW w:w="6520" w:type="dxa"/>
            <w:shd w:val="clear" w:color="auto" w:fill="DEEAF6"/>
          </w:tcPr>
          <w:p w14:paraId="6698EE33" w14:textId="77777777" w:rsidR="00602AB1" w:rsidRPr="004C13E3" w:rsidRDefault="00602AB1" w:rsidP="0070090F">
            <w:pPr>
              <w:jc w:val="both"/>
              <w:rPr>
                <w:rFonts w:ascii="Source Sans Pro" w:hAnsi="Source Sans Pro" w:cs="Arial"/>
                <w:sz w:val="18"/>
                <w:szCs w:val="18"/>
                <w:lang w:val="en-GB"/>
              </w:rPr>
            </w:pPr>
          </w:p>
        </w:tc>
      </w:tr>
    </w:tbl>
    <w:p w14:paraId="6698EE35" w14:textId="77777777" w:rsidR="00602AB1" w:rsidRPr="004C13E3" w:rsidRDefault="00602AB1" w:rsidP="00602AB1">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14" w:hanging="314"/>
        <w:jc w:val="both"/>
        <w:rPr>
          <w:rFonts w:ascii="Source Sans Pro" w:hAnsi="Source Sans Pro" w:cs="Arial"/>
          <w:sz w:val="18"/>
          <w:szCs w:val="18"/>
          <w:lang w:val="en-GB"/>
        </w:rPr>
      </w:pPr>
    </w:p>
    <w:tbl>
      <w:tblPr>
        <w:tblpPr w:leftFromText="180" w:rightFromText="180" w:vertAnchor="text" w:horzAnchor="margin" w:tblpY="33"/>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992"/>
        <w:gridCol w:w="738"/>
      </w:tblGrid>
      <w:tr w:rsidR="00602AB1" w:rsidRPr="004C13E3" w14:paraId="6698EE39" w14:textId="77777777" w:rsidTr="00964146">
        <w:trPr>
          <w:trHeight w:val="340"/>
        </w:trPr>
        <w:tc>
          <w:tcPr>
            <w:tcW w:w="7054" w:type="dxa"/>
            <w:shd w:val="clear" w:color="auto" w:fill="DEEAF6"/>
            <w:vAlign w:val="center"/>
          </w:tcPr>
          <w:p w14:paraId="6698EE3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Will the bidding association/ organisation be the organising committee?</w:t>
            </w:r>
          </w:p>
        </w:tc>
        <w:tc>
          <w:tcPr>
            <w:tcW w:w="992" w:type="dxa"/>
            <w:shd w:val="clear" w:color="auto" w:fill="DEEAF6"/>
            <w:vAlign w:val="center"/>
          </w:tcPr>
          <w:p w14:paraId="6698EE3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738" w:type="dxa"/>
            <w:shd w:val="clear" w:color="auto" w:fill="DEEAF6"/>
            <w:vAlign w:val="center"/>
          </w:tcPr>
          <w:p w14:paraId="6698EE3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EE3D" w14:textId="77777777" w:rsidTr="00964146">
        <w:trPr>
          <w:trHeight w:val="340"/>
        </w:trPr>
        <w:tc>
          <w:tcPr>
            <w:tcW w:w="8784" w:type="dxa"/>
            <w:gridSpan w:val="3"/>
            <w:shd w:val="clear" w:color="auto" w:fill="DEEAF6"/>
            <w:vAlign w:val="center"/>
          </w:tcPr>
          <w:p w14:paraId="6698EE3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no, who will be the organising committee?</w:t>
            </w:r>
          </w:p>
          <w:p w14:paraId="6698EE3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3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EE41" w14:textId="77777777" w:rsidTr="00964146">
        <w:trPr>
          <w:trHeight w:val="340"/>
        </w:trPr>
        <w:tc>
          <w:tcPr>
            <w:tcW w:w="7054" w:type="dxa"/>
            <w:shd w:val="clear" w:color="auto" w:fill="DEEAF6"/>
            <w:vAlign w:val="center"/>
          </w:tcPr>
          <w:p w14:paraId="6698EE3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Is the organizing committee a current and valid World Archery Member Association?</w:t>
            </w:r>
          </w:p>
        </w:tc>
        <w:tc>
          <w:tcPr>
            <w:tcW w:w="992" w:type="dxa"/>
            <w:shd w:val="clear" w:color="auto" w:fill="DEEAF6"/>
            <w:vAlign w:val="center"/>
          </w:tcPr>
          <w:p w14:paraId="6698EE3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738" w:type="dxa"/>
            <w:shd w:val="clear" w:color="auto" w:fill="DEEAF6"/>
            <w:vAlign w:val="center"/>
          </w:tcPr>
          <w:p w14:paraId="6698EE4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EE45" w14:textId="77777777" w:rsidTr="00964146">
        <w:trPr>
          <w:trHeight w:val="340"/>
        </w:trPr>
        <w:tc>
          <w:tcPr>
            <w:tcW w:w="8784" w:type="dxa"/>
            <w:gridSpan w:val="3"/>
            <w:shd w:val="clear" w:color="auto" w:fill="DEEAF6"/>
            <w:vAlign w:val="center"/>
          </w:tcPr>
          <w:p w14:paraId="6698EE4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Please list previous tournaments organized by the tournament organization/director.</w:t>
            </w:r>
          </w:p>
          <w:p w14:paraId="6698EE4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4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EE49" w14:textId="77777777" w:rsidTr="00964146">
        <w:trPr>
          <w:trHeight w:val="340"/>
        </w:trPr>
        <w:tc>
          <w:tcPr>
            <w:tcW w:w="8784" w:type="dxa"/>
            <w:gridSpan w:val="3"/>
            <w:shd w:val="clear" w:color="auto" w:fill="DEEAF6"/>
            <w:vAlign w:val="center"/>
          </w:tcPr>
          <w:p w14:paraId="6698EE4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Who will be the Active Director or President of the Organising Committee?</w:t>
            </w:r>
          </w:p>
          <w:p w14:paraId="6698EE4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4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E4A" w14:textId="77777777" w:rsidR="00602AB1" w:rsidRPr="004C13E3" w:rsidRDefault="00602AB1" w:rsidP="00602AB1">
      <w:pPr>
        <w:jc w:val="both"/>
        <w:rPr>
          <w:rFonts w:ascii="Source Sans Pro" w:hAnsi="Source Sans Pro"/>
          <w:vanish/>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2981"/>
        <w:gridCol w:w="5797"/>
      </w:tblGrid>
      <w:tr w:rsidR="00602AB1" w:rsidRPr="004C13E3" w14:paraId="6698EE4D" w14:textId="77777777" w:rsidTr="008C56BA">
        <w:trPr>
          <w:trHeight w:val="340"/>
        </w:trPr>
        <w:tc>
          <w:tcPr>
            <w:tcW w:w="3040" w:type="dxa"/>
            <w:shd w:val="clear" w:color="auto" w:fill="DEEAF6"/>
            <w:vAlign w:val="center"/>
          </w:tcPr>
          <w:p w14:paraId="6698EE4B"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Telephone Number:</w:t>
            </w:r>
          </w:p>
        </w:tc>
        <w:tc>
          <w:tcPr>
            <w:tcW w:w="5964" w:type="dxa"/>
            <w:shd w:val="clear" w:color="auto" w:fill="DEEAF6"/>
          </w:tcPr>
          <w:p w14:paraId="6698EE4C"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EE50" w14:textId="77777777" w:rsidTr="008C56BA">
        <w:trPr>
          <w:trHeight w:val="340"/>
        </w:trPr>
        <w:tc>
          <w:tcPr>
            <w:tcW w:w="3040" w:type="dxa"/>
            <w:shd w:val="clear" w:color="auto" w:fill="DEEAF6"/>
            <w:vAlign w:val="center"/>
          </w:tcPr>
          <w:p w14:paraId="6698EE4E"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E-Mail address:</w:t>
            </w:r>
          </w:p>
        </w:tc>
        <w:tc>
          <w:tcPr>
            <w:tcW w:w="5964" w:type="dxa"/>
            <w:shd w:val="clear" w:color="auto" w:fill="DEEAF6"/>
          </w:tcPr>
          <w:p w14:paraId="6698EE4F" w14:textId="77777777" w:rsidR="00602AB1" w:rsidRPr="004C13E3" w:rsidRDefault="00602AB1" w:rsidP="0070090F">
            <w:pPr>
              <w:jc w:val="both"/>
              <w:rPr>
                <w:rFonts w:ascii="Source Sans Pro" w:hAnsi="Source Sans Pro" w:cs="Arial"/>
                <w:sz w:val="18"/>
                <w:szCs w:val="18"/>
                <w:lang w:val="en-GB"/>
              </w:rPr>
            </w:pPr>
          </w:p>
        </w:tc>
      </w:tr>
    </w:tbl>
    <w:p w14:paraId="6698EE51" w14:textId="77777777" w:rsidR="008C56BA" w:rsidRPr="004C13E3" w:rsidRDefault="008C56BA" w:rsidP="008C56BA">
      <w:pPr>
        <w:pStyle w:val="CategoryBid"/>
        <w:rPr>
          <w:szCs w:val="18"/>
          <w:highlight w:val="yellow"/>
          <w:lang w:val="en-GB"/>
        </w:rPr>
      </w:pPr>
      <w:bookmarkStart w:id="24" w:name="_Toc26266153"/>
    </w:p>
    <w:p w14:paraId="6698EE52" w14:textId="77777777" w:rsidR="008C56BA" w:rsidRPr="004C13E3" w:rsidRDefault="008C56BA" w:rsidP="008C56BA">
      <w:pPr>
        <w:pStyle w:val="CategoryBid"/>
        <w:rPr>
          <w:szCs w:val="18"/>
          <w:lang w:val="en-GB"/>
        </w:rPr>
      </w:pPr>
      <w:bookmarkStart w:id="25" w:name="_Toc26348426"/>
      <w:r w:rsidRPr="004C13E3">
        <w:rPr>
          <w:szCs w:val="18"/>
          <w:lang w:val="en-GB"/>
        </w:rPr>
        <w:t>CANDIDATE DETAILS</w:t>
      </w:r>
      <w:bookmarkEnd w:id="24"/>
      <w:bookmarkEnd w:id="25"/>
    </w:p>
    <w:p w14:paraId="6698EE53" w14:textId="77777777" w:rsidR="008C56BA" w:rsidRPr="004C13E3" w:rsidRDefault="008C56BA" w:rsidP="008C56BA">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14" w:hanging="314"/>
        <w:jc w:val="both"/>
        <w:rPr>
          <w:rFonts w:ascii="Source Sans Pro" w:hAnsi="Source Sans Pro"/>
          <w:b/>
          <w:color w:val="0070C0"/>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3983"/>
        <w:gridCol w:w="4795"/>
      </w:tblGrid>
      <w:tr w:rsidR="008C56BA" w:rsidRPr="004C13E3" w14:paraId="6698EE56" w14:textId="77777777" w:rsidTr="00AE3A1A">
        <w:trPr>
          <w:trHeight w:val="340"/>
        </w:trPr>
        <w:tc>
          <w:tcPr>
            <w:tcW w:w="4361" w:type="dxa"/>
            <w:shd w:val="clear" w:color="auto" w:fill="DEEAF6"/>
            <w:vAlign w:val="center"/>
          </w:tcPr>
          <w:p w14:paraId="6698EE54" w14:textId="77777777" w:rsidR="008C56BA" w:rsidRPr="004C13E3" w:rsidRDefault="008C56BA" w:rsidP="00AE3A1A">
            <w:pPr>
              <w:jc w:val="both"/>
              <w:rPr>
                <w:rFonts w:ascii="Source Sans Pro" w:hAnsi="Source Sans Pro" w:cs="Arial"/>
                <w:sz w:val="18"/>
                <w:szCs w:val="18"/>
                <w:lang w:val="en-GB"/>
              </w:rPr>
            </w:pPr>
            <w:r w:rsidRPr="004C13E3">
              <w:rPr>
                <w:rFonts w:ascii="Source Sans Pro" w:hAnsi="Source Sans Pro" w:cs="Arial"/>
                <w:sz w:val="18"/>
                <w:szCs w:val="18"/>
                <w:lang w:val="en-GB"/>
              </w:rPr>
              <w:t>Proposed City for the</w:t>
            </w:r>
            <w:r w:rsidR="00964146" w:rsidRPr="004C13E3">
              <w:rPr>
                <w:rFonts w:ascii="Source Sans Pro" w:hAnsi="Source Sans Pro" w:cs="Arial"/>
                <w:sz w:val="18"/>
                <w:szCs w:val="18"/>
                <w:lang w:val="en-GB"/>
              </w:rPr>
              <w:t xml:space="preserve"> World Cup Stage</w:t>
            </w:r>
          </w:p>
        </w:tc>
        <w:tc>
          <w:tcPr>
            <w:tcW w:w="5386" w:type="dxa"/>
            <w:shd w:val="clear" w:color="auto" w:fill="DEEAF6"/>
            <w:vAlign w:val="center"/>
          </w:tcPr>
          <w:p w14:paraId="6698EE55"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59" w14:textId="77777777" w:rsidTr="00AE3A1A">
        <w:trPr>
          <w:trHeight w:val="340"/>
        </w:trPr>
        <w:tc>
          <w:tcPr>
            <w:tcW w:w="4361" w:type="dxa"/>
            <w:shd w:val="clear" w:color="auto" w:fill="DEEAF6"/>
            <w:vAlign w:val="center"/>
          </w:tcPr>
          <w:p w14:paraId="6698EE57" w14:textId="77777777" w:rsidR="008C56BA" w:rsidRPr="004C13E3" w:rsidRDefault="008C56BA" w:rsidP="00AE3A1A">
            <w:pPr>
              <w:overflowPunct w:val="0"/>
              <w:autoSpaceDE w:val="0"/>
              <w:autoSpaceDN w:val="0"/>
              <w:adjustRightInd w:val="0"/>
              <w:jc w:val="both"/>
              <w:textAlignment w:val="baseline"/>
              <w:rPr>
                <w:rFonts w:ascii="Source Sans Pro" w:hAnsi="Source Sans Pro" w:cs="Arial"/>
                <w:sz w:val="18"/>
                <w:szCs w:val="18"/>
                <w:lang w:val="en-GB" w:eastAsia="en-US"/>
              </w:rPr>
            </w:pPr>
            <w:r w:rsidRPr="004C13E3">
              <w:rPr>
                <w:rFonts w:ascii="Source Sans Pro" w:hAnsi="Source Sans Pro" w:cs="Arial"/>
                <w:sz w:val="18"/>
                <w:szCs w:val="18"/>
                <w:lang w:val="en-GB" w:eastAsia="en-US"/>
              </w:rPr>
              <w:t>Official language</w:t>
            </w:r>
          </w:p>
        </w:tc>
        <w:tc>
          <w:tcPr>
            <w:tcW w:w="5386" w:type="dxa"/>
            <w:shd w:val="clear" w:color="auto" w:fill="DEEAF6"/>
            <w:vAlign w:val="center"/>
          </w:tcPr>
          <w:p w14:paraId="6698EE58"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5C" w14:textId="77777777" w:rsidTr="00AE3A1A">
        <w:trPr>
          <w:trHeight w:val="340"/>
        </w:trPr>
        <w:tc>
          <w:tcPr>
            <w:tcW w:w="4361" w:type="dxa"/>
            <w:shd w:val="clear" w:color="auto" w:fill="DEEAF6"/>
            <w:vAlign w:val="center"/>
          </w:tcPr>
          <w:p w14:paraId="6698EE5A" w14:textId="77777777" w:rsidR="008C56BA" w:rsidRPr="004C13E3" w:rsidRDefault="008C56BA" w:rsidP="00AE3A1A">
            <w:pPr>
              <w:overflowPunct w:val="0"/>
              <w:autoSpaceDE w:val="0"/>
              <w:autoSpaceDN w:val="0"/>
              <w:adjustRightInd w:val="0"/>
              <w:jc w:val="both"/>
              <w:textAlignment w:val="baseline"/>
              <w:rPr>
                <w:rFonts w:ascii="Source Sans Pro" w:hAnsi="Source Sans Pro" w:cs="Arial"/>
                <w:sz w:val="18"/>
                <w:szCs w:val="18"/>
                <w:lang w:val="en-GB" w:eastAsia="en-US"/>
              </w:rPr>
            </w:pPr>
            <w:r w:rsidRPr="004C13E3">
              <w:rPr>
                <w:rFonts w:ascii="Source Sans Pro" w:hAnsi="Source Sans Pro" w:cs="Arial"/>
                <w:sz w:val="18"/>
                <w:szCs w:val="18"/>
                <w:lang w:val="en-GB" w:eastAsia="en-US"/>
              </w:rPr>
              <w:t>Time Zone</w:t>
            </w:r>
          </w:p>
        </w:tc>
        <w:tc>
          <w:tcPr>
            <w:tcW w:w="5386" w:type="dxa"/>
            <w:shd w:val="clear" w:color="auto" w:fill="DEEAF6"/>
            <w:vAlign w:val="center"/>
          </w:tcPr>
          <w:p w14:paraId="6698EE5B"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5F" w14:textId="77777777" w:rsidTr="00AE3A1A">
        <w:trPr>
          <w:trHeight w:val="340"/>
        </w:trPr>
        <w:tc>
          <w:tcPr>
            <w:tcW w:w="4361" w:type="dxa"/>
            <w:shd w:val="clear" w:color="auto" w:fill="DEEAF6"/>
            <w:vAlign w:val="center"/>
          </w:tcPr>
          <w:p w14:paraId="6698EE5D" w14:textId="77777777" w:rsidR="008C56BA" w:rsidRPr="004C13E3" w:rsidRDefault="008C56BA" w:rsidP="00AE3A1A">
            <w:pPr>
              <w:overflowPunct w:val="0"/>
              <w:autoSpaceDE w:val="0"/>
              <w:autoSpaceDN w:val="0"/>
              <w:adjustRightInd w:val="0"/>
              <w:jc w:val="both"/>
              <w:textAlignment w:val="baseline"/>
              <w:rPr>
                <w:rFonts w:ascii="Source Sans Pro" w:hAnsi="Source Sans Pro" w:cs="Arial"/>
                <w:sz w:val="18"/>
                <w:szCs w:val="18"/>
                <w:lang w:val="en-GB" w:eastAsia="en-US"/>
              </w:rPr>
            </w:pPr>
            <w:r w:rsidRPr="004C13E3">
              <w:rPr>
                <w:rFonts w:ascii="Source Sans Pro" w:hAnsi="Source Sans Pro" w:cs="Arial"/>
                <w:sz w:val="18"/>
                <w:szCs w:val="18"/>
                <w:lang w:val="en-GB" w:eastAsia="en-US"/>
              </w:rPr>
              <w:t>Population of the city</w:t>
            </w:r>
          </w:p>
        </w:tc>
        <w:tc>
          <w:tcPr>
            <w:tcW w:w="5386" w:type="dxa"/>
            <w:shd w:val="clear" w:color="auto" w:fill="DEEAF6"/>
            <w:vAlign w:val="center"/>
          </w:tcPr>
          <w:p w14:paraId="6698EE5E"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62" w14:textId="77777777" w:rsidTr="00AE3A1A">
        <w:trPr>
          <w:trHeight w:val="340"/>
        </w:trPr>
        <w:tc>
          <w:tcPr>
            <w:tcW w:w="4361" w:type="dxa"/>
            <w:shd w:val="clear" w:color="auto" w:fill="DEEAF6"/>
            <w:vAlign w:val="center"/>
          </w:tcPr>
          <w:p w14:paraId="6698EE60" w14:textId="77777777" w:rsidR="008C56BA" w:rsidRPr="004C13E3" w:rsidRDefault="008C56BA" w:rsidP="00AE3A1A">
            <w:pPr>
              <w:overflowPunct w:val="0"/>
              <w:autoSpaceDE w:val="0"/>
              <w:autoSpaceDN w:val="0"/>
              <w:adjustRightInd w:val="0"/>
              <w:jc w:val="both"/>
              <w:textAlignment w:val="baseline"/>
              <w:rPr>
                <w:rFonts w:ascii="Source Sans Pro" w:hAnsi="Source Sans Pro" w:cs="Arial"/>
                <w:sz w:val="18"/>
                <w:szCs w:val="18"/>
                <w:lang w:val="en-GB" w:eastAsia="en-US"/>
              </w:rPr>
            </w:pPr>
            <w:r w:rsidRPr="004C13E3">
              <w:rPr>
                <w:rFonts w:ascii="Source Sans Pro" w:hAnsi="Source Sans Pro" w:cs="Arial"/>
                <w:sz w:val="18"/>
                <w:szCs w:val="18"/>
                <w:lang w:val="en-GB" w:eastAsia="en-US"/>
              </w:rPr>
              <w:t>Political system and structure or major political issues</w:t>
            </w:r>
          </w:p>
        </w:tc>
        <w:tc>
          <w:tcPr>
            <w:tcW w:w="5386" w:type="dxa"/>
            <w:shd w:val="clear" w:color="auto" w:fill="DEEAF6"/>
            <w:vAlign w:val="center"/>
          </w:tcPr>
          <w:p w14:paraId="6698EE61"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65" w14:textId="77777777" w:rsidTr="00AE3A1A">
        <w:trPr>
          <w:trHeight w:val="340"/>
        </w:trPr>
        <w:tc>
          <w:tcPr>
            <w:tcW w:w="4361" w:type="dxa"/>
            <w:shd w:val="clear" w:color="auto" w:fill="DEEAF6"/>
            <w:vAlign w:val="center"/>
          </w:tcPr>
          <w:p w14:paraId="6698EE63" w14:textId="77777777" w:rsidR="008C56BA" w:rsidRPr="004C13E3" w:rsidRDefault="008C56BA" w:rsidP="00AE3A1A">
            <w:pPr>
              <w:overflowPunct w:val="0"/>
              <w:autoSpaceDE w:val="0"/>
              <w:autoSpaceDN w:val="0"/>
              <w:adjustRightInd w:val="0"/>
              <w:jc w:val="both"/>
              <w:textAlignment w:val="baseline"/>
              <w:rPr>
                <w:rFonts w:ascii="Source Sans Pro" w:hAnsi="Source Sans Pro" w:cs="Arial"/>
                <w:sz w:val="18"/>
                <w:szCs w:val="18"/>
                <w:lang w:val="en-GB" w:eastAsia="en-US"/>
              </w:rPr>
            </w:pPr>
            <w:r w:rsidRPr="004C13E3">
              <w:rPr>
                <w:rFonts w:ascii="Source Sans Pro" w:hAnsi="Source Sans Pro" w:cs="Arial"/>
                <w:sz w:val="18"/>
                <w:szCs w:val="18"/>
                <w:lang w:val="en-GB" w:eastAsia="en-US"/>
              </w:rPr>
              <w:t>Main holidays in the host country</w:t>
            </w:r>
          </w:p>
        </w:tc>
        <w:tc>
          <w:tcPr>
            <w:tcW w:w="5386" w:type="dxa"/>
            <w:shd w:val="clear" w:color="auto" w:fill="DEEAF6"/>
            <w:vAlign w:val="center"/>
          </w:tcPr>
          <w:p w14:paraId="6698EE64"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E66" w14:textId="77777777" w:rsidR="008C56BA" w:rsidRPr="004C13E3" w:rsidRDefault="008C56BA" w:rsidP="008C56BA">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67" w14:textId="77777777" w:rsidR="008C56BA" w:rsidRPr="004C13E3" w:rsidRDefault="008C56BA" w:rsidP="008C56BA">
      <w:pPr>
        <w:pStyle w:val="CategoryBid"/>
        <w:rPr>
          <w:szCs w:val="18"/>
          <w:lang w:val="en-GB" w:eastAsia="en-US"/>
        </w:rPr>
      </w:pPr>
      <w:bookmarkStart w:id="26" w:name="_Toc26266154"/>
    </w:p>
    <w:p w14:paraId="6698EE68" w14:textId="77777777" w:rsidR="008C56BA" w:rsidRPr="004C13E3" w:rsidRDefault="008C56BA" w:rsidP="008C56BA">
      <w:pPr>
        <w:pStyle w:val="CategoryBid"/>
        <w:rPr>
          <w:szCs w:val="18"/>
          <w:lang w:val="en-GB"/>
        </w:rPr>
      </w:pPr>
      <w:bookmarkStart w:id="27" w:name="_Toc26348427"/>
      <w:r w:rsidRPr="004C13E3">
        <w:rPr>
          <w:szCs w:val="18"/>
          <w:lang w:val="en-GB"/>
        </w:rPr>
        <w:t>ECONOMIC</w:t>
      </w:r>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3985"/>
        <w:gridCol w:w="4793"/>
      </w:tblGrid>
      <w:tr w:rsidR="008C56BA" w:rsidRPr="004C13E3" w14:paraId="6698EE6B" w14:textId="77777777" w:rsidTr="00AE3A1A">
        <w:trPr>
          <w:trHeight w:val="340"/>
        </w:trPr>
        <w:tc>
          <w:tcPr>
            <w:tcW w:w="4361" w:type="dxa"/>
            <w:shd w:val="clear" w:color="auto" w:fill="DEEAF6"/>
            <w:vAlign w:val="center"/>
          </w:tcPr>
          <w:p w14:paraId="6698EE69" w14:textId="77777777" w:rsidR="008C56BA" w:rsidRPr="004C13E3" w:rsidRDefault="008C56BA" w:rsidP="00AE3A1A">
            <w:pPr>
              <w:rPr>
                <w:rFonts w:ascii="Source Sans Pro" w:hAnsi="Source Sans Pro" w:cs="Arial"/>
                <w:sz w:val="18"/>
                <w:szCs w:val="18"/>
                <w:lang w:val="en-GB" w:eastAsia="en-US"/>
              </w:rPr>
            </w:pPr>
            <w:r w:rsidRPr="004C13E3">
              <w:rPr>
                <w:rFonts w:ascii="Source Sans Pro" w:hAnsi="Source Sans Pro" w:cs="Arial"/>
                <w:sz w:val="18"/>
                <w:szCs w:val="18"/>
                <w:lang w:val="en-GB" w:eastAsia="en-US"/>
              </w:rPr>
              <w:t>Currency</w:t>
            </w:r>
          </w:p>
        </w:tc>
        <w:tc>
          <w:tcPr>
            <w:tcW w:w="5386" w:type="dxa"/>
            <w:shd w:val="clear" w:color="auto" w:fill="DEEAF6"/>
          </w:tcPr>
          <w:p w14:paraId="6698EE6A" w14:textId="77777777" w:rsidR="008C56BA" w:rsidRPr="004C13E3" w:rsidRDefault="008C56BA" w:rsidP="00AE3A1A">
            <w:pPr>
              <w:rPr>
                <w:rFonts w:ascii="Source Sans Pro" w:hAnsi="Source Sans Pro" w:cs="Calibri"/>
                <w:color w:val="000000"/>
                <w:sz w:val="18"/>
                <w:szCs w:val="18"/>
                <w:lang w:val="en-GB"/>
              </w:rPr>
            </w:pPr>
          </w:p>
        </w:tc>
      </w:tr>
      <w:tr w:rsidR="008C56BA" w:rsidRPr="004C13E3" w14:paraId="6698EE6E" w14:textId="77777777" w:rsidTr="00AE3A1A">
        <w:trPr>
          <w:trHeight w:val="340"/>
        </w:trPr>
        <w:tc>
          <w:tcPr>
            <w:tcW w:w="4361" w:type="dxa"/>
            <w:shd w:val="clear" w:color="auto" w:fill="DEEAF6"/>
            <w:vAlign w:val="center"/>
          </w:tcPr>
          <w:p w14:paraId="6698EE6C" w14:textId="77777777" w:rsidR="008C56BA" w:rsidRPr="004C13E3" w:rsidRDefault="008C56BA" w:rsidP="00AE3A1A">
            <w:pPr>
              <w:rPr>
                <w:rFonts w:ascii="Source Sans Pro" w:hAnsi="Source Sans Pro" w:cs="Arial"/>
                <w:sz w:val="18"/>
                <w:szCs w:val="18"/>
                <w:lang w:val="en-GB" w:eastAsia="en-US"/>
              </w:rPr>
            </w:pPr>
            <w:r w:rsidRPr="004C13E3">
              <w:rPr>
                <w:rFonts w:ascii="Source Sans Pro" w:hAnsi="Source Sans Pro" w:cs="Arial"/>
                <w:sz w:val="18"/>
                <w:szCs w:val="18"/>
                <w:lang w:val="en-GB" w:eastAsia="en-US"/>
              </w:rPr>
              <w:t>GDP</w:t>
            </w:r>
          </w:p>
        </w:tc>
        <w:tc>
          <w:tcPr>
            <w:tcW w:w="5386" w:type="dxa"/>
            <w:shd w:val="clear" w:color="auto" w:fill="DEEAF6"/>
          </w:tcPr>
          <w:p w14:paraId="6698EE6D"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71" w14:textId="77777777" w:rsidTr="00AE3A1A">
        <w:trPr>
          <w:trHeight w:val="340"/>
        </w:trPr>
        <w:tc>
          <w:tcPr>
            <w:tcW w:w="4361" w:type="dxa"/>
            <w:shd w:val="clear" w:color="auto" w:fill="DEEAF6"/>
            <w:vAlign w:val="center"/>
          </w:tcPr>
          <w:p w14:paraId="6698EE6F" w14:textId="77777777" w:rsidR="008C56BA" w:rsidRPr="004C13E3" w:rsidRDefault="008C56BA" w:rsidP="00AE3A1A">
            <w:pPr>
              <w:rPr>
                <w:rFonts w:ascii="Source Sans Pro" w:hAnsi="Source Sans Pro" w:cs="Arial"/>
                <w:sz w:val="18"/>
                <w:szCs w:val="18"/>
                <w:lang w:val="en-GB" w:eastAsia="en-US"/>
              </w:rPr>
            </w:pPr>
            <w:r w:rsidRPr="004C13E3">
              <w:rPr>
                <w:rFonts w:ascii="Source Sans Pro" w:hAnsi="Source Sans Pro" w:cs="Arial"/>
                <w:sz w:val="18"/>
                <w:szCs w:val="18"/>
                <w:lang w:val="en-GB" w:eastAsia="en-US"/>
              </w:rPr>
              <w:t xml:space="preserve">Annual rate of inflation for the past </w:t>
            </w:r>
            <w:r w:rsidRPr="004C13E3">
              <w:rPr>
                <w:rFonts w:ascii="Source Sans Pro" w:hAnsi="Source Sans Pro" w:cs="Arial"/>
                <w:sz w:val="18"/>
                <w:szCs w:val="18"/>
                <w:lang w:val="en-GB"/>
              </w:rPr>
              <w:t>5</w:t>
            </w:r>
            <w:r w:rsidRPr="004C13E3">
              <w:rPr>
                <w:rFonts w:ascii="Source Sans Pro" w:hAnsi="Source Sans Pro" w:cs="Arial"/>
                <w:sz w:val="18"/>
                <w:szCs w:val="18"/>
                <w:lang w:val="en-GB" w:eastAsia="en-US"/>
              </w:rPr>
              <w:t xml:space="preserve"> years</w:t>
            </w:r>
          </w:p>
        </w:tc>
        <w:tc>
          <w:tcPr>
            <w:tcW w:w="5386" w:type="dxa"/>
            <w:shd w:val="clear" w:color="auto" w:fill="DEEAF6"/>
          </w:tcPr>
          <w:p w14:paraId="6698EE70"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74" w14:textId="77777777" w:rsidTr="00AE3A1A">
        <w:trPr>
          <w:trHeight w:val="340"/>
        </w:trPr>
        <w:tc>
          <w:tcPr>
            <w:tcW w:w="4361" w:type="dxa"/>
            <w:shd w:val="clear" w:color="auto" w:fill="DEEAF6"/>
            <w:vAlign w:val="center"/>
          </w:tcPr>
          <w:p w14:paraId="6698EE72" w14:textId="77777777" w:rsidR="008C56BA" w:rsidRPr="004C13E3" w:rsidRDefault="008C56BA" w:rsidP="00AE3A1A">
            <w:pPr>
              <w:rPr>
                <w:rFonts w:ascii="Source Sans Pro" w:hAnsi="Source Sans Pro" w:cs="Arial"/>
                <w:sz w:val="18"/>
                <w:szCs w:val="18"/>
                <w:lang w:val="en-GB"/>
              </w:rPr>
            </w:pPr>
            <w:r w:rsidRPr="004C13E3">
              <w:rPr>
                <w:rFonts w:ascii="Source Sans Pro" w:hAnsi="Source Sans Pro" w:cs="Arial"/>
                <w:sz w:val="18"/>
                <w:szCs w:val="18"/>
                <w:lang w:val="en-GB"/>
              </w:rPr>
              <w:t>F</w:t>
            </w:r>
            <w:r w:rsidRPr="004C13E3">
              <w:rPr>
                <w:rFonts w:ascii="Source Sans Pro" w:hAnsi="Source Sans Pro" w:cs="Arial"/>
                <w:sz w:val="18"/>
                <w:szCs w:val="18"/>
                <w:lang w:val="en-GB" w:eastAsia="en-US"/>
              </w:rPr>
              <w:t>orecast for each year up to the event</w:t>
            </w:r>
          </w:p>
        </w:tc>
        <w:tc>
          <w:tcPr>
            <w:tcW w:w="5386" w:type="dxa"/>
            <w:shd w:val="clear" w:color="auto" w:fill="DEEAF6"/>
          </w:tcPr>
          <w:p w14:paraId="6698EE73"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77" w14:textId="77777777" w:rsidTr="00AE3A1A">
        <w:trPr>
          <w:trHeight w:val="340"/>
        </w:trPr>
        <w:tc>
          <w:tcPr>
            <w:tcW w:w="4361" w:type="dxa"/>
            <w:shd w:val="clear" w:color="auto" w:fill="DEEAF6"/>
            <w:vAlign w:val="center"/>
          </w:tcPr>
          <w:p w14:paraId="6698EE75" w14:textId="77777777" w:rsidR="008C56BA" w:rsidRPr="004C13E3" w:rsidRDefault="008C56BA" w:rsidP="00AE3A1A">
            <w:pPr>
              <w:rPr>
                <w:rFonts w:ascii="Source Sans Pro" w:hAnsi="Source Sans Pro" w:cs="Arial"/>
                <w:sz w:val="18"/>
                <w:szCs w:val="18"/>
                <w:lang w:val="en-GB"/>
              </w:rPr>
            </w:pPr>
            <w:r w:rsidRPr="004C13E3">
              <w:rPr>
                <w:rFonts w:ascii="Source Sans Pro" w:hAnsi="Source Sans Pro" w:cs="Arial"/>
                <w:sz w:val="18"/>
                <w:szCs w:val="18"/>
                <w:lang w:val="en-GB" w:eastAsia="en-US"/>
              </w:rPr>
              <w:t xml:space="preserve">Fluctuation in the currency exchange rates compared to USD, CHF in the past </w:t>
            </w:r>
            <w:r w:rsidRPr="004C13E3">
              <w:rPr>
                <w:rFonts w:ascii="Source Sans Pro" w:hAnsi="Source Sans Pro" w:cs="Arial"/>
                <w:sz w:val="18"/>
                <w:szCs w:val="18"/>
                <w:lang w:val="en-GB"/>
              </w:rPr>
              <w:t xml:space="preserve">5 </w:t>
            </w:r>
            <w:r w:rsidRPr="004C13E3">
              <w:rPr>
                <w:rFonts w:ascii="Source Sans Pro" w:hAnsi="Source Sans Pro" w:cs="Arial"/>
                <w:sz w:val="18"/>
                <w:szCs w:val="18"/>
                <w:lang w:val="en-GB" w:eastAsia="en-US"/>
              </w:rPr>
              <w:t>years</w:t>
            </w:r>
          </w:p>
        </w:tc>
        <w:tc>
          <w:tcPr>
            <w:tcW w:w="5386" w:type="dxa"/>
            <w:shd w:val="clear" w:color="auto" w:fill="DEEAF6"/>
          </w:tcPr>
          <w:p w14:paraId="6698EE76"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8C56BA" w:rsidRPr="004C13E3" w14:paraId="6698EE7A" w14:textId="77777777" w:rsidTr="00AE3A1A">
        <w:trPr>
          <w:trHeight w:val="340"/>
        </w:trPr>
        <w:tc>
          <w:tcPr>
            <w:tcW w:w="4361" w:type="dxa"/>
            <w:shd w:val="clear" w:color="auto" w:fill="DEEAF6"/>
            <w:vAlign w:val="center"/>
          </w:tcPr>
          <w:p w14:paraId="6698EE78" w14:textId="77777777" w:rsidR="008C56BA" w:rsidRPr="004C13E3" w:rsidRDefault="008C56BA" w:rsidP="00AE3A1A">
            <w:pPr>
              <w:rPr>
                <w:rFonts w:ascii="Source Sans Pro" w:hAnsi="Source Sans Pro" w:cs="Arial"/>
                <w:sz w:val="18"/>
                <w:szCs w:val="18"/>
                <w:lang w:val="en-GB" w:eastAsia="en-US"/>
              </w:rPr>
            </w:pPr>
            <w:r w:rsidRPr="004C13E3">
              <w:rPr>
                <w:rFonts w:ascii="Source Sans Pro" w:hAnsi="Source Sans Pro" w:cs="Arial"/>
                <w:sz w:val="18"/>
                <w:szCs w:val="18"/>
                <w:lang w:val="en-GB" w:eastAsia="en-US"/>
              </w:rPr>
              <w:t>Currency used in this bid for pricing (EUR/USD)</w:t>
            </w:r>
          </w:p>
        </w:tc>
        <w:tc>
          <w:tcPr>
            <w:tcW w:w="5386" w:type="dxa"/>
            <w:shd w:val="clear" w:color="auto" w:fill="DEEAF6"/>
          </w:tcPr>
          <w:p w14:paraId="6698EE79" w14:textId="77777777" w:rsidR="008C56BA" w:rsidRPr="004C13E3" w:rsidRDefault="008C56BA"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E7B" w14:textId="77777777" w:rsidR="008C56BA" w:rsidRPr="004C13E3" w:rsidRDefault="008C56BA" w:rsidP="008C56BA">
      <w:pPr>
        <w:pStyle w:val="CategoryBid"/>
        <w:rPr>
          <w:szCs w:val="18"/>
          <w:lang w:val="en-GB"/>
        </w:rPr>
      </w:pPr>
    </w:p>
    <w:p w14:paraId="6698EE7C" w14:textId="77777777" w:rsidR="00602AB1" w:rsidRPr="004C13E3" w:rsidRDefault="00602AB1" w:rsidP="008C56BA">
      <w:pPr>
        <w:pStyle w:val="CategoryBid"/>
        <w:rPr>
          <w:szCs w:val="18"/>
          <w:lang w:val="en-GB"/>
        </w:rPr>
      </w:pPr>
      <w:bookmarkStart w:id="28" w:name="_Toc26348428"/>
      <w:r w:rsidRPr="004C13E3">
        <w:rPr>
          <w:szCs w:val="18"/>
          <w:lang w:val="en-GB"/>
        </w:rPr>
        <w:t>EVENT DATES</w:t>
      </w:r>
      <w:bookmarkEnd w:id="28"/>
    </w:p>
    <w:p w14:paraId="6698EE9A" w14:textId="1CE6F7BF" w:rsidR="00602AB1" w:rsidRPr="004C13E3" w:rsidRDefault="00842BB2" w:rsidP="00354E39">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Pr>
          <w:rFonts w:ascii="Source Sans Pro" w:hAnsi="Source Sans Pro" w:cs="Arial"/>
          <w:sz w:val="18"/>
          <w:szCs w:val="18"/>
          <w:lang w:val="en-GB"/>
        </w:rPr>
        <w:t>Hyundai Archery World Cup stages will be organised monthly between April and July</w:t>
      </w:r>
      <w:r w:rsidR="00596D86">
        <w:rPr>
          <w:rFonts w:ascii="Source Sans Pro" w:hAnsi="Source Sans Pro" w:cs="Arial"/>
          <w:sz w:val="18"/>
          <w:szCs w:val="18"/>
          <w:lang w:val="en-GB"/>
        </w:rPr>
        <w:t>. The weeks and months of events will be proposed to the organising committees once all events are allocated. Organisers shall make sure that they can stage event</w:t>
      </w:r>
      <w:r w:rsidR="009D0810">
        <w:rPr>
          <w:rFonts w:ascii="Source Sans Pro" w:hAnsi="Source Sans Pro" w:cs="Arial"/>
          <w:sz w:val="18"/>
          <w:szCs w:val="18"/>
          <w:lang w:val="en-GB"/>
        </w:rPr>
        <w:t>.</w:t>
      </w:r>
    </w:p>
    <w:p w14:paraId="6698EEAA" w14:textId="2E83E542" w:rsidR="008C56BA" w:rsidRPr="00354E39" w:rsidRDefault="008C56BA" w:rsidP="00354E3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AB" w14:textId="77777777" w:rsidR="00602AB1" w:rsidRPr="004C13E3" w:rsidRDefault="00602AB1" w:rsidP="008C56BA">
      <w:pPr>
        <w:pStyle w:val="CategoryBid"/>
        <w:rPr>
          <w:szCs w:val="18"/>
          <w:lang w:val="en-GB"/>
        </w:rPr>
      </w:pPr>
      <w:bookmarkStart w:id="29" w:name="_Toc26348429"/>
      <w:r w:rsidRPr="004C13E3">
        <w:rPr>
          <w:szCs w:val="18"/>
          <w:lang w:val="en-GB"/>
        </w:rPr>
        <w:t>MOTIVATION FOR HOSTING EVENT</w:t>
      </w:r>
      <w:bookmarkEnd w:id="29"/>
    </w:p>
    <w:p w14:paraId="6698EEAC" w14:textId="77777777" w:rsidR="00602AB1" w:rsidRPr="004C13E3" w:rsidRDefault="00602AB1"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What is the principal motivation for hosting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8778"/>
      </w:tblGrid>
      <w:tr w:rsidR="00602AB1" w:rsidRPr="004C13E3" w14:paraId="6698EEAE" w14:textId="77777777" w:rsidTr="00CE1220">
        <w:trPr>
          <w:trHeight w:val="624"/>
        </w:trPr>
        <w:tc>
          <w:tcPr>
            <w:tcW w:w="9004" w:type="dxa"/>
            <w:shd w:val="clear" w:color="auto" w:fill="DEEAF6"/>
          </w:tcPr>
          <w:p w14:paraId="6698EEAD" w14:textId="77777777" w:rsidR="00602AB1" w:rsidRPr="004C13E3" w:rsidRDefault="00602AB1" w:rsidP="0070090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EAF" w14:textId="77777777" w:rsidR="00CE1220" w:rsidRPr="004C13E3" w:rsidRDefault="00CE1220" w:rsidP="00CE122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eastAsia="en-US"/>
        </w:rPr>
      </w:pPr>
    </w:p>
    <w:p w14:paraId="6698EEB0" w14:textId="77777777" w:rsidR="00CE1220" w:rsidRPr="004C13E3" w:rsidRDefault="00CE1220" w:rsidP="00CE122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eastAsia="en-US"/>
        </w:rPr>
        <w:t>Explain the reasons why this event will be successful in your 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CE1220" w:rsidRPr="004C13E3" w14:paraId="6698EEB2" w14:textId="77777777" w:rsidTr="00AE3A1A">
        <w:trPr>
          <w:trHeight w:val="624"/>
        </w:trPr>
        <w:tc>
          <w:tcPr>
            <w:tcW w:w="9747" w:type="dxa"/>
            <w:shd w:val="clear" w:color="auto" w:fill="DEEAF6"/>
          </w:tcPr>
          <w:p w14:paraId="6698EEB1"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EB3" w14:textId="77777777" w:rsidR="00CE1220" w:rsidRPr="004C13E3" w:rsidRDefault="00CE1220"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B4" w14:textId="77777777" w:rsidR="00602AB1" w:rsidRPr="004C13E3" w:rsidRDefault="00602AB1"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What would be the impact and legacy for your City/Region in hosting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602AB1" w:rsidRPr="004C13E3" w14:paraId="6698EEB6" w14:textId="77777777" w:rsidTr="0070090F">
        <w:trPr>
          <w:trHeight w:val="624"/>
        </w:trPr>
        <w:tc>
          <w:tcPr>
            <w:tcW w:w="9747" w:type="dxa"/>
            <w:shd w:val="clear" w:color="auto" w:fill="DEEAF6"/>
          </w:tcPr>
          <w:p w14:paraId="6698EEB5" w14:textId="77777777" w:rsidR="00602AB1" w:rsidRPr="004C13E3" w:rsidRDefault="00602AB1" w:rsidP="0070090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EB7"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B8"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other major archery and other sporting events has the host city staged in the last 2 years?</w:t>
      </w:r>
    </w:p>
    <w:tbl>
      <w:tblPr>
        <w:tblpPr w:leftFromText="180" w:rightFromText="180" w:vertAnchor="text" w:horzAnchor="margin" w:tblpY="3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602AB1" w:rsidRPr="004C13E3" w14:paraId="6698EEBB" w14:textId="77777777" w:rsidTr="00EB2746">
        <w:trPr>
          <w:trHeight w:val="360"/>
        </w:trPr>
        <w:tc>
          <w:tcPr>
            <w:tcW w:w="9039" w:type="dxa"/>
            <w:shd w:val="clear" w:color="auto" w:fill="D9E2F3"/>
            <w:vAlign w:val="center"/>
          </w:tcPr>
          <w:p w14:paraId="6698EEB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BA" w14:textId="77777777" w:rsidR="00602AB1" w:rsidRPr="004C13E3" w:rsidRDefault="00602AB1" w:rsidP="0070090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EBC" w14:textId="77777777" w:rsidR="00D13B30" w:rsidRPr="004C13E3" w:rsidRDefault="00D13B30"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35B21B0C" w14:textId="77777777" w:rsidR="00DC5187" w:rsidRDefault="00DC5187">
      <w:pPr>
        <w:rPr>
          <w:rFonts w:ascii="Source Sans Pro" w:hAnsi="Source Sans Pro" w:cs="Times New Roman (Headings CS)"/>
          <w:b/>
          <w:bCs/>
          <w:iCs/>
          <w:color w:val="0070C0"/>
          <w:sz w:val="18"/>
          <w:szCs w:val="18"/>
          <w:lang w:val="en-GB"/>
        </w:rPr>
      </w:pPr>
      <w:bookmarkStart w:id="30" w:name="_Toc26348430"/>
      <w:r>
        <w:rPr>
          <w:szCs w:val="18"/>
          <w:lang w:val="en-GB"/>
        </w:rPr>
        <w:br w:type="page"/>
      </w:r>
    </w:p>
    <w:p w14:paraId="6698EEBD" w14:textId="67655671" w:rsidR="00602AB1" w:rsidRPr="004C13E3" w:rsidRDefault="00602AB1" w:rsidP="008C56BA">
      <w:pPr>
        <w:pStyle w:val="CategoryBid"/>
        <w:rPr>
          <w:szCs w:val="18"/>
          <w:lang w:val="en-GB"/>
        </w:rPr>
      </w:pPr>
      <w:r w:rsidRPr="004C13E3">
        <w:rPr>
          <w:szCs w:val="18"/>
          <w:lang w:val="en-GB"/>
        </w:rPr>
        <w:lastRenderedPageBreak/>
        <w:t>ACCOMMODATION</w:t>
      </w:r>
      <w:bookmarkEnd w:id="30"/>
    </w:p>
    <w:p w14:paraId="6698EEBE"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BF" w14:textId="02193D14"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Able to cover up to </w:t>
      </w:r>
      <w:r w:rsidR="00EB2746" w:rsidRPr="004C13E3">
        <w:rPr>
          <w:rFonts w:ascii="Source Sans Pro" w:hAnsi="Source Sans Pro" w:cs="Arial"/>
          <w:sz w:val="18"/>
          <w:szCs w:val="18"/>
          <w:lang w:val="en-GB"/>
        </w:rPr>
        <w:t>2</w:t>
      </w:r>
      <w:r w:rsidR="00354E39">
        <w:rPr>
          <w:rFonts w:ascii="Source Sans Pro" w:hAnsi="Source Sans Pro" w:cs="Arial"/>
          <w:sz w:val="18"/>
          <w:szCs w:val="18"/>
          <w:lang w:val="en-GB"/>
        </w:rPr>
        <w:t>50</w:t>
      </w:r>
      <w:r w:rsidRPr="004C13E3">
        <w:rPr>
          <w:rFonts w:ascii="Source Sans Pro" w:hAnsi="Source Sans Pro" w:cs="Arial"/>
          <w:sz w:val="18"/>
          <w:szCs w:val="18"/>
          <w:lang w:val="en-GB"/>
        </w:rPr>
        <w:t xml:space="preserve"> room nights with full board for the World Archery team</w:t>
      </w:r>
      <w:r w:rsidR="00D13B30" w:rsidRPr="004C13E3">
        <w:rPr>
          <w:rFonts w:ascii="Source Sans Pro" w:hAnsi="Source Sans Pro" w:cs="Arial"/>
          <w:sz w:val="18"/>
          <w:szCs w:val="18"/>
          <w:lang w:val="en-GB"/>
        </w:rPr>
        <w:t xml:space="preserve">, </w:t>
      </w:r>
      <w:proofErr w:type="gramStart"/>
      <w:r w:rsidR="00D13B30" w:rsidRPr="004C13E3">
        <w:rPr>
          <w:rFonts w:ascii="Source Sans Pro" w:hAnsi="Source Sans Pro" w:cs="Arial"/>
          <w:sz w:val="18"/>
          <w:szCs w:val="18"/>
          <w:lang w:val="en-GB"/>
        </w:rPr>
        <w:t>athletes</w:t>
      </w:r>
      <w:proofErr w:type="gramEnd"/>
      <w:r w:rsidR="00D13B30" w:rsidRPr="004C13E3">
        <w:rPr>
          <w:rFonts w:ascii="Source Sans Pro" w:hAnsi="Source Sans Pro" w:cs="Arial"/>
          <w:sz w:val="18"/>
          <w:szCs w:val="18"/>
          <w:lang w:val="en-GB"/>
        </w:rPr>
        <w:t xml:space="preserve"> and officials.</w:t>
      </w:r>
      <w:r w:rsidRPr="004C13E3">
        <w:rPr>
          <w:rFonts w:ascii="Source Sans Pro" w:hAnsi="Source Sans Pro" w:cs="Arial"/>
          <w:sz w:val="18"/>
          <w:szCs w:val="18"/>
          <w:lang w:val="en-GB"/>
        </w:rPr>
        <w:t xml:space="preserve"> Distribution </w:t>
      </w:r>
      <w:r w:rsidR="00D13B30" w:rsidRPr="004C13E3">
        <w:rPr>
          <w:rFonts w:ascii="Source Sans Pro" w:hAnsi="Source Sans Pro" w:cs="Arial"/>
          <w:sz w:val="18"/>
          <w:szCs w:val="18"/>
          <w:lang w:val="en-GB"/>
        </w:rPr>
        <w:t>shall</w:t>
      </w:r>
      <w:r w:rsidRPr="004C13E3">
        <w:rPr>
          <w:rFonts w:ascii="Source Sans Pro" w:hAnsi="Source Sans Pro" w:cs="Arial"/>
          <w:sz w:val="18"/>
          <w:szCs w:val="18"/>
          <w:lang w:val="en-GB"/>
        </w:rPr>
        <w:t xml:space="preserve"> be single rooms for World Archery Staff, </w:t>
      </w:r>
      <w:proofErr w:type="gramStart"/>
      <w:r w:rsidRPr="004C13E3">
        <w:rPr>
          <w:rFonts w:ascii="Source Sans Pro" w:hAnsi="Source Sans Pro" w:cs="Arial"/>
          <w:sz w:val="18"/>
          <w:szCs w:val="18"/>
          <w:lang w:val="en-GB"/>
        </w:rPr>
        <w:t>Judges</w:t>
      </w:r>
      <w:proofErr w:type="gramEnd"/>
      <w:r w:rsidRPr="004C13E3">
        <w:rPr>
          <w:rFonts w:ascii="Source Sans Pro" w:hAnsi="Source Sans Pro" w:cs="Arial"/>
          <w:sz w:val="18"/>
          <w:szCs w:val="18"/>
          <w:lang w:val="en-GB"/>
        </w:rPr>
        <w:t xml:space="preserve"> and a junior suite for the World Archery President.</w:t>
      </w:r>
      <w:r w:rsidR="00D13B30" w:rsidRPr="004C13E3">
        <w:rPr>
          <w:rFonts w:ascii="Source Sans Pro" w:hAnsi="Source Sans Pro" w:cs="Arial"/>
          <w:sz w:val="18"/>
          <w:szCs w:val="18"/>
          <w:lang w:val="en-GB"/>
        </w:rPr>
        <w:t xml:space="preserve"> Athletes may have the choice between single or double rooms.</w:t>
      </w:r>
    </w:p>
    <w:p w14:paraId="6698EEC0"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EEC1"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Accommodation facilities:</w:t>
      </w:r>
    </w:p>
    <w:p w14:paraId="6698EEC2"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For each hotel to be used please provide full details on the hotel. Transportation from the hotel to the competition/practice area should be provided free of charge.  </w:t>
      </w:r>
    </w:p>
    <w:p w14:paraId="6698EEC3" w14:textId="77777777" w:rsidR="00D13B30" w:rsidRPr="004C13E3" w:rsidRDefault="00D13B30"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DEEAF6"/>
        <w:tblLayout w:type="fixed"/>
        <w:tblLook w:val="0000" w:firstRow="0" w:lastRow="0" w:firstColumn="0" w:lastColumn="0" w:noHBand="0" w:noVBand="0"/>
      </w:tblPr>
      <w:tblGrid>
        <w:gridCol w:w="2454"/>
        <w:gridCol w:w="613"/>
        <w:gridCol w:w="614"/>
        <w:gridCol w:w="613"/>
        <w:gridCol w:w="614"/>
        <w:gridCol w:w="613"/>
        <w:gridCol w:w="541"/>
        <w:gridCol w:w="73"/>
        <w:gridCol w:w="494"/>
        <w:gridCol w:w="119"/>
        <w:gridCol w:w="614"/>
        <w:gridCol w:w="613"/>
        <w:gridCol w:w="614"/>
        <w:gridCol w:w="613"/>
        <w:gridCol w:w="545"/>
      </w:tblGrid>
      <w:tr w:rsidR="00CE1220" w:rsidRPr="004C13E3" w14:paraId="6698EEC8" w14:textId="77777777" w:rsidTr="00CE1220">
        <w:trPr>
          <w:trHeight w:val="340"/>
        </w:trPr>
        <w:tc>
          <w:tcPr>
            <w:tcW w:w="2454" w:type="dxa"/>
            <w:shd w:val="clear" w:color="auto" w:fill="A6A6A6"/>
          </w:tcPr>
          <w:p w14:paraId="6698EEC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4"/>
            <w:shd w:val="clear" w:color="auto" w:fill="DEEAF6"/>
            <w:vAlign w:val="center"/>
          </w:tcPr>
          <w:p w14:paraId="6698EEC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Headquarter Hotel</w:t>
            </w:r>
          </w:p>
        </w:tc>
        <w:tc>
          <w:tcPr>
            <w:tcW w:w="2454" w:type="dxa"/>
            <w:gridSpan w:val="6"/>
            <w:shd w:val="clear" w:color="auto" w:fill="DEEAF6"/>
            <w:vAlign w:val="center"/>
          </w:tcPr>
          <w:p w14:paraId="6698EEC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Alternate Hotel</w:t>
            </w:r>
          </w:p>
        </w:tc>
        <w:tc>
          <w:tcPr>
            <w:tcW w:w="2385" w:type="dxa"/>
            <w:gridSpan w:val="4"/>
            <w:shd w:val="clear" w:color="auto" w:fill="DEEAF6"/>
            <w:vAlign w:val="center"/>
          </w:tcPr>
          <w:p w14:paraId="6698EEC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roofErr w:type="gramStart"/>
            <w:r w:rsidRPr="004C13E3">
              <w:rPr>
                <w:rFonts w:ascii="Source Sans Pro" w:hAnsi="Source Sans Pro" w:cs="Arial"/>
                <w:b/>
                <w:sz w:val="18"/>
                <w:szCs w:val="18"/>
                <w:lang w:val="en-GB"/>
              </w:rPr>
              <w:t>Low Cost</w:t>
            </w:r>
            <w:proofErr w:type="gramEnd"/>
            <w:r w:rsidRPr="004C13E3">
              <w:rPr>
                <w:rFonts w:ascii="Source Sans Pro" w:hAnsi="Source Sans Pro" w:cs="Arial"/>
                <w:b/>
                <w:sz w:val="18"/>
                <w:szCs w:val="18"/>
                <w:lang w:val="en-GB"/>
              </w:rPr>
              <w:t xml:space="preserve"> Rooms</w:t>
            </w:r>
          </w:p>
        </w:tc>
      </w:tr>
      <w:tr w:rsidR="00CE1220" w:rsidRPr="004C13E3" w14:paraId="6698EECD" w14:textId="77777777" w:rsidTr="00CE1220">
        <w:trPr>
          <w:trHeight w:val="567"/>
        </w:trPr>
        <w:tc>
          <w:tcPr>
            <w:tcW w:w="2454" w:type="dxa"/>
            <w:shd w:val="clear" w:color="auto" w:fill="DEEAF6"/>
            <w:vAlign w:val="center"/>
          </w:tcPr>
          <w:p w14:paraId="6698EEC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Name of Hotel</w:t>
            </w:r>
          </w:p>
        </w:tc>
        <w:tc>
          <w:tcPr>
            <w:tcW w:w="2454" w:type="dxa"/>
            <w:gridSpan w:val="4"/>
            <w:shd w:val="clear" w:color="auto" w:fill="DEEAF6"/>
            <w:vAlign w:val="center"/>
          </w:tcPr>
          <w:p w14:paraId="6698EEC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C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C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D3" w14:textId="77777777" w:rsidTr="00CE1220">
        <w:trPr>
          <w:trHeight w:val="567"/>
        </w:trPr>
        <w:tc>
          <w:tcPr>
            <w:tcW w:w="2454" w:type="dxa"/>
            <w:shd w:val="clear" w:color="auto" w:fill="DEEAF6"/>
            <w:vAlign w:val="center"/>
          </w:tcPr>
          <w:p w14:paraId="6698EEC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Star rating of the hotel </w:t>
            </w:r>
          </w:p>
          <w:p w14:paraId="6698EEC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t>
            </w:r>
            <w:proofErr w:type="gramStart"/>
            <w:r w:rsidRPr="004C13E3">
              <w:rPr>
                <w:rFonts w:ascii="Source Sans Pro" w:hAnsi="Source Sans Pro" w:cs="Arial"/>
                <w:sz w:val="18"/>
                <w:szCs w:val="18"/>
                <w:lang w:val="en-GB"/>
              </w:rPr>
              <w:t>e.g.</w:t>
            </w:r>
            <w:proofErr w:type="gramEnd"/>
            <w:r w:rsidRPr="004C13E3">
              <w:rPr>
                <w:rFonts w:ascii="Source Sans Pro" w:hAnsi="Source Sans Pro" w:cs="Arial"/>
                <w:sz w:val="18"/>
                <w:szCs w:val="18"/>
                <w:lang w:val="en-GB"/>
              </w:rPr>
              <w:t xml:space="preserve"> 5, 4, 3 stars)</w:t>
            </w:r>
          </w:p>
        </w:tc>
        <w:tc>
          <w:tcPr>
            <w:tcW w:w="2454" w:type="dxa"/>
            <w:gridSpan w:val="4"/>
            <w:shd w:val="clear" w:color="auto" w:fill="DEEAF6"/>
            <w:vAlign w:val="center"/>
          </w:tcPr>
          <w:p w14:paraId="6698EED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D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D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D8" w14:textId="77777777" w:rsidTr="00CE1220">
        <w:trPr>
          <w:trHeight w:val="567"/>
        </w:trPr>
        <w:tc>
          <w:tcPr>
            <w:tcW w:w="2454" w:type="dxa"/>
            <w:shd w:val="clear" w:color="auto" w:fill="DEEAF6"/>
            <w:vAlign w:val="center"/>
          </w:tcPr>
          <w:p w14:paraId="6698EED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Distance from airport to hotel (miles/kilo in metres)</w:t>
            </w:r>
          </w:p>
        </w:tc>
        <w:tc>
          <w:tcPr>
            <w:tcW w:w="2454" w:type="dxa"/>
            <w:gridSpan w:val="4"/>
            <w:shd w:val="clear" w:color="auto" w:fill="DEEAF6"/>
            <w:vAlign w:val="center"/>
          </w:tcPr>
          <w:p w14:paraId="6698EED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D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D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DD" w14:textId="77777777" w:rsidTr="00CE1220">
        <w:trPr>
          <w:trHeight w:val="567"/>
        </w:trPr>
        <w:tc>
          <w:tcPr>
            <w:tcW w:w="2454" w:type="dxa"/>
            <w:shd w:val="clear" w:color="auto" w:fill="DEEAF6"/>
            <w:vAlign w:val="center"/>
          </w:tcPr>
          <w:p w14:paraId="6698EED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Average journey time from airport to hotel</w:t>
            </w:r>
          </w:p>
        </w:tc>
        <w:tc>
          <w:tcPr>
            <w:tcW w:w="2454" w:type="dxa"/>
            <w:gridSpan w:val="4"/>
            <w:shd w:val="clear" w:color="auto" w:fill="DEEAF6"/>
            <w:vAlign w:val="center"/>
          </w:tcPr>
          <w:p w14:paraId="6698EED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D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D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E2" w14:textId="77777777" w:rsidTr="00CE1220">
        <w:trPr>
          <w:trHeight w:val="567"/>
        </w:trPr>
        <w:tc>
          <w:tcPr>
            <w:tcW w:w="2454" w:type="dxa"/>
            <w:shd w:val="clear" w:color="auto" w:fill="DEEAF6"/>
            <w:vAlign w:val="center"/>
          </w:tcPr>
          <w:p w14:paraId="6698EED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Distance to competition field (miles/kilometres)</w:t>
            </w:r>
          </w:p>
        </w:tc>
        <w:tc>
          <w:tcPr>
            <w:tcW w:w="2454" w:type="dxa"/>
            <w:gridSpan w:val="4"/>
            <w:shd w:val="clear" w:color="auto" w:fill="DEEAF6"/>
            <w:vAlign w:val="center"/>
          </w:tcPr>
          <w:p w14:paraId="6698EED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E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E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E7" w14:textId="77777777" w:rsidTr="00CE1220">
        <w:trPr>
          <w:trHeight w:val="567"/>
        </w:trPr>
        <w:tc>
          <w:tcPr>
            <w:tcW w:w="2454" w:type="dxa"/>
            <w:shd w:val="clear" w:color="auto" w:fill="DEEAF6"/>
            <w:vAlign w:val="center"/>
          </w:tcPr>
          <w:p w14:paraId="6698EEE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Average journey time to the venue</w:t>
            </w:r>
          </w:p>
        </w:tc>
        <w:tc>
          <w:tcPr>
            <w:tcW w:w="2454" w:type="dxa"/>
            <w:gridSpan w:val="4"/>
            <w:shd w:val="clear" w:color="auto" w:fill="DEEAF6"/>
            <w:vAlign w:val="center"/>
          </w:tcPr>
          <w:p w14:paraId="6698EEE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E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E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EC" w14:textId="77777777" w:rsidTr="00CE1220">
        <w:trPr>
          <w:trHeight w:val="567"/>
        </w:trPr>
        <w:tc>
          <w:tcPr>
            <w:tcW w:w="2454" w:type="dxa"/>
            <w:shd w:val="clear" w:color="auto" w:fill="DEEAF6"/>
            <w:vAlign w:val="center"/>
          </w:tcPr>
          <w:p w14:paraId="6698EEE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How close can event transportation get to the hotel entrance for pick up/drop off? (metres)</w:t>
            </w:r>
          </w:p>
        </w:tc>
        <w:tc>
          <w:tcPr>
            <w:tcW w:w="2454" w:type="dxa"/>
            <w:gridSpan w:val="4"/>
            <w:shd w:val="clear" w:color="auto" w:fill="DEEAF6"/>
            <w:vAlign w:val="center"/>
          </w:tcPr>
          <w:p w14:paraId="6698EEE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E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E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F1" w14:textId="77777777" w:rsidTr="00CE1220">
        <w:trPr>
          <w:trHeight w:val="567"/>
        </w:trPr>
        <w:tc>
          <w:tcPr>
            <w:tcW w:w="2454" w:type="dxa"/>
            <w:shd w:val="clear" w:color="auto" w:fill="DEEAF6"/>
            <w:vAlign w:val="center"/>
          </w:tcPr>
          <w:p w14:paraId="6698EEE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Surrounded area (city, country, quiet) </w:t>
            </w:r>
          </w:p>
        </w:tc>
        <w:tc>
          <w:tcPr>
            <w:tcW w:w="2454" w:type="dxa"/>
            <w:gridSpan w:val="4"/>
            <w:shd w:val="clear" w:color="auto" w:fill="DEEAF6"/>
            <w:vAlign w:val="center"/>
          </w:tcPr>
          <w:p w14:paraId="6698EEE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E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F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F6" w14:textId="77777777" w:rsidTr="00CE1220">
        <w:tc>
          <w:tcPr>
            <w:tcW w:w="2454" w:type="dxa"/>
            <w:shd w:val="clear" w:color="auto" w:fill="A6A6A6"/>
            <w:vAlign w:val="center"/>
          </w:tcPr>
          <w:p w14:paraId="6698EEF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Room Rates</w:t>
            </w:r>
          </w:p>
        </w:tc>
        <w:tc>
          <w:tcPr>
            <w:tcW w:w="2454" w:type="dxa"/>
            <w:gridSpan w:val="4"/>
            <w:shd w:val="clear" w:color="auto" w:fill="A6A6A6"/>
            <w:vAlign w:val="center"/>
          </w:tcPr>
          <w:p w14:paraId="6698EEF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A6A6A6"/>
            <w:vAlign w:val="center"/>
          </w:tcPr>
          <w:p w14:paraId="6698EEF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A6A6A6"/>
            <w:vAlign w:val="center"/>
          </w:tcPr>
          <w:p w14:paraId="6698EEF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EFB" w14:textId="77777777" w:rsidTr="00CE1220">
        <w:trPr>
          <w:trHeight w:val="567"/>
        </w:trPr>
        <w:tc>
          <w:tcPr>
            <w:tcW w:w="2454" w:type="dxa"/>
            <w:shd w:val="clear" w:color="auto" w:fill="DEEAF6"/>
            <w:vAlign w:val="center"/>
          </w:tcPr>
          <w:p w14:paraId="6698EEF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Single room rate per day</w:t>
            </w:r>
          </w:p>
        </w:tc>
        <w:tc>
          <w:tcPr>
            <w:tcW w:w="2454" w:type="dxa"/>
            <w:gridSpan w:val="4"/>
            <w:shd w:val="clear" w:color="auto" w:fill="DEEAF6"/>
            <w:vAlign w:val="center"/>
          </w:tcPr>
          <w:p w14:paraId="6698EEF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EF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EF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00" w14:textId="77777777" w:rsidTr="00CE1220">
        <w:trPr>
          <w:trHeight w:val="567"/>
        </w:trPr>
        <w:tc>
          <w:tcPr>
            <w:tcW w:w="2454" w:type="dxa"/>
            <w:shd w:val="clear" w:color="auto" w:fill="DEEAF6"/>
            <w:vAlign w:val="center"/>
          </w:tcPr>
          <w:p w14:paraId="6698EEF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Double room rate per day</w:t>
            </w:r>
          </w:p>
        </w:tc>
        <w:tc>
          <w:tcPr>
            <w:tcW w:w="2454" w:type="dxa"/>
            <w:gridSpan w:val="4"/>
            <w:shd w:val="clear" w:color="auto" w:fill="DEEAF6"/>
          </w:tcPr>
          <w:p w14:paraId="6698EEF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tcPr>
          <w:p w14:paraId="6698EEF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tcPr>
          <w:p w14:paraId="6698EEF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05" w14:textId="77777777" w:rsidTr="00CE1220">
        <w:trPr>
          <w:trHeight w:val="567"/>
        </w:trPr>
        <w:tc>
          <w:tcPr>
            <w:tcW w:w="2454" w:type="dxa"/>
            <w:shd w:val="clear" w:color="auto" w:fill="DEEAF6"/>
            <w:vAlign w:val="center"/>
          </w:tcPr>
          <w:p w14:paraId="6698EF0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Triple room rate per day</w:t>
            </w:r>
          </w:p>
        </w:tc>
        <w:tc>
          <w:tcPr>
            <w:tcW w:w="2454" w:type="dxa"/>
            <w:gridSpan w:val="4"/>
            <w:shd w:val="clear" w:color="auto" w:fill="DEEAF6"/>
          </w:tcPr>
          <w:p w14:paraId="6698EF0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tcPr>
          <w:p w14:paraId="6698EF0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tcPr>
          <w:p w14:paraId="6698EF0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0A" w14:textId="77777777" w:rsidTr="00CE1220">
        <w:trPr>
          <w:trHeight w:val="254"/>
        </w:trPr>
        <w:tc>
          <w:tcPr>
            <w:tcW w:w="2454" w:type="dxa"/>
            <w:shd w:val="clear" w:color="auto" w:fill="DEEAF6"/>
            <w:vAlign w:val="center"/>
          </w:tcPr>
          <w:p w14:paraId="6698EF0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Dormitory (indicate price per person and number of persons)</w:t>
            </w:r>
          </w:p>
        </w:tc>
        <w:tc>
          <w:tcPr>
            <w:tcW w:w="2454" w:type="dxa"/>
            <w:gridSpan w:val="4"/>
            <w:shd w:val="clear" w:color="auto" w:fill="DEEAF6"/>
          </w:tcPr>
          <w:p w14:paraId="6698EF0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tcPr>
          <w:p w14:paraId="6698EF0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tcPr>
          <w:p w14:paraId="6698EF0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0F" w14:textId="77777777" w:rsidTr="00CE1220">
        <w:tc>
          <w:tcPr>
            <w:tcW w:w="2454" w:type="dxa"/>
            <w:shd w:val="clear" w:color="auto" w:fill="A6A6A6"/>
          </w:tcPr>
          <w:p w14:paraId="6698EF0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Meals</w:t>
            </w:r>
          </w:p>
        </w:tc>
        <w:tc>
          <w:tcPr>
            <w:tcW w:w="2454" w:type="dxa"/>
            <w:gridSpan w:val="4"/>
            <w:shd w:val="clear" w:color="auto" w:fill="A6A6A6"/>
          </w:tcPr>
          <w:p w14:paraId="6698EF0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A6A6A6"/>
          </w:tcPr>
          <w:p w14:paraId="6698EF0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A6A6A6"/>
          </w:tcPr>
          <w:p w14:paraId="6698EF0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1A" w14:textId="77777777" w:rsidTr="00CE1220">
        <w:trPr>
          <w:trHeight w:val="176"/>
        </w:trPr>
        <w:tc>
          <w:tcPr>
            <w:tcW w:w="2454" w:type="dxa"/>
            <w:vMerge w:val="restart"/>
            <w:shd w:val="clear" w:color="auto" w:fill="DEEAF6"/>
          </w:tcPr>
          <w:p w14:paraId="6698EF1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Is the cost of meals included</w:t>
            </w:r>
          </w:p>
        </w:tc>
        <w:tc>
          <w:tcPr>
            <w:tcW w:w="1227" w:type="dxa"/>
            <w:gridSpan w:val="2"/>
            <w:shd w:val="clear" w:color="auto" w:fill="DEEAF6"/>
          </w:tcPr>
          <w:p w14:paraId="6698EF1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Breakfast</w:t>
            </w:r>
          </w:p>
        </w:tc>
        <w:tc>
          <w:tcPr>
            <w:tcW w:w="613" w:type="dxa"/>
            <w:shd w:val="clear" w:color="auto" w:fill="DEEAF6"/>
          </w:tcPr>
          <w:p w14:paraId="6698EF1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614" w:type="dxa"/>
            <w:shd w:val="clear" w:color="auto" w:fill="DEEAF6"/>
          </w:tcPr>
          <w:p w14:paraId="6698EF1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c>
          <w:tcPr>
            <w:tcW w:w="1154" w:type="dxa"/>
            <w:gridSpan w:val="2"/>
            <w:shd w:val="clear" w:color="auto" w:fill="DEEAF6"/>
          </w:tcPr>
          <w:p w14:paraId="6698EF1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Breakfast</w:t>
            </w:r>
          </w:p>
        </w:tc>
        <w:tc>
          <w:tcPr>
            <w:tcW w:w="567" w:type="dxa"/>
            <w:gridSpan w:val="2"/>
            <w:shd w:val="clear" w:color="auto" w:fill="DEEAF6"/>
          </w:tcPr>
          <w:p w14:paraId="6698EF1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733" w:type="dxa"/>
            <w:gridSpan w:val="2"/>
            <w:shd w:val="clear" w:color="auto" w:fill="DEEAF6"/>
          </w:tcPr>
          <w:p w14:paraId="6698EF1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c>
          <w:tcPr>
            <w:tcW w:w="1227" w:type="dxa"/>
            <w:gridSpan w:val="2"/>
            <w:shd w:val="clear" w:color="auto" w:fill="DEEAF6"/>
          </w:tcPr>
          <w:p w14:paraId="6698EF1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Breakfast</w:t>
            </w:r>
          </w:p>
        </w:tc>
        <w:tc>
          <w:tcPr>
            <w:tcW w:w="613" w:type="dxa"/>
            <w:shd w:val="clear" w:color="auto" w:fill="DEEAF6"/>
          </w:tcPr>
          <w:p w14:paraId="6698EF1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545" w:type="dxa"/>
            <w:shd w:val="clear" w:color="auto" w:fill="DEEAF6"/>
          </w:tcPr>
          <w:p w14:paraId="6698EF1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r>
      <w:tr w:rsidR="00CE1220" w:rsidRPr="004C13E3" w14:paraId="6698EF25" w14:textId="77777777" w:rsidTr="00CE1220">
        <w:trPr>
          <w:trHeight w:val="175"/>
        </w:trPr>
        <w:tc>
          <w:tcPr>
            <w:tcW w:w="2454" w:type="dxa"/>
            <w:vMerge/>
            <w:shd w:val="clear" w:color="auto" w:fill="DEEAF6"/>
          </w:tcPr>
          <w:p w14:paraId="6698EF1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227" w:type="dxa"/>
            <w:gridSpan w:val="2"/>
            <w:shd w:val="clear" w:color="auto" w:fill="DEEAF6"/>
          </w:tcPr>
          <w:p w14:paraId="6698EF1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Lunch</w:t>
            </w:r>
          </w:p>
        </w:tc>
        <w:tc>
          <w:tcPr>
            <w:tcW w:w="613" w:type="dxa"/>
            <w:shd w:val="clear" w:color="auto" w:fill="DEEAF6"/>
          </w:tcPr>
          <w:p w14:paraId="6698EF1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614" w:type="dxa"/>
            <w:shd w:val="clear" w:color="auto" w:fill="DEEAF6"/>
          </w:tcPr>
          <w:p w14:paraId="6698EF1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c>
          <w:tcPr>
            <w:tcW w:w="1154" w:type="dxa"/>
            <w:gridSpan w:val="2"/>
            <w:shd w:val="clear" w:color="auto" w:fill="DEEAF6"/>
          </w:tcPr>
          <w:p w14:paraId="6698EF1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Lunch</w:t>
            </w:r>
          </w:p>
        </w:tc>
        <w:tc>
          <w:tcPr>
            <w:tcW w:w="567" w:type="dxa"/>
            <w:gridSpan w:val="2"/>
            <w:shd w:val="clear" w:color="auto" w:fill="DEEAF6"/>
          </w:tcPr>
          <w:p w14:paraId="6698EF2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733" w:type="dxa"/>
            <w:gridSpan w:val="2"/>
            <w:shd w:val="clear" w:color="auto" w:fill="DEEAF6"/>
          </w:tcPr>
          <w:p w14:paraId="6698EF2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c>
          <w:tcPr>
            <w:tcW w:w="1227" w:type="dxa"/>
            <w:gridSpan w:val="2"/>
            <w:shd w:val="clear" w:color="auto" w:fill="DEEAF6"/>
          </w:tcPr>
          <w:p w14:paraId="6698EF2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Lunch</w:t>
            </w:r>
          </w:p>
        </w:tc>
        <w:tc>
          <w:tcPr>
            <w:tcW w:w="613" w:type="dxa"/>
            <w:shd w:val="clear" w:color="auto" w:fill="DEEAF6"/>
          </w:tcPr>
          <w:p w14:paraId="6698EF2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545" w:type="dxa"/>
            <w:shd w:val="clear" w:color="auto" w:fill="DEEAF6"/>
          </w:tcPr>
          <w:p w14:paraId="6698EF2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r>
      <w:tr w:rsidR="00CE1220" w:rsidRPr="004C13E3" w14:paraId="6698EF30" w14:textId="77777777" w:rsidTr="00CE1220">
        <w:trPr>
          <w:trHeight w:val="175"/>
        </w:trPr>
        <w:tc>
          <w:tcPr>
            <w:tcW w:w="2454" w:type="dxa"/>
            <w:vMerge/>
            <w:shd w:val="clear" w:color="auto" w:fill="DEEAF6"/>
          </w:tcPr>
          <w:p w14:paraId="6698EF2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227" w:type="dxa"/>
            <w:gridSpan w:val="2"/>
            <w:shd w:val="clear" w:color="auto" w:fill="DEEAF6"/>
          </w:tcPr>
          <w:p w14:paraId="6698EF2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Dinner</w:t>
            </w:r>
          </w:p>
        </w:tc>
        <w:tc>
          <w:tcPr>
            <w:tcW w:w="613" w:type="dxa"/>
            <w:shd w:val="clear" w:color="auto" w:fill="DEEAF6"/>
          </w:tcPr>
          <w:p w14:paraId="6698EF2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614" w:type="dxa"/>
            <w:shd w:val="clear" w:color="auto" w:fill="DEEAF6"/>
          </w:tcPr>
          <w:p w14:paraId="6698EF2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c>
          <w:tcPr>
            <w:tcW w:w="1154" w:type="dxa"/>
            <w:gridSpan w:val="2"/>
            <w:shd w:val="clear" w:color="auto" w:fill="DEEAF6"/>
          </w:tcPr>
          <w:p w14:paraId="6698EF2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Dinner</w:t>
            </w:r>
          </w:p>
        </w:tc>
        <w:tc>
          <w:tcPr>
            <w:tcW w:w="567" w:type="dxa"/>
            <w:gridSpan w:val="2"/>
            <w:shd w:val="clear" w:color="auto" w:fill="DEEAF6"/>
          </w:tcPr>
          <w:p w14:paraId="6698EF2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733" w:type="dxa"/>
            <w:gridSpan w:val="2"/>
            <w:shd w:val="clear" w:color="auto" w:fill="DEEAF6"/>
          </w:tcPr>
          <w:p w14:paraId="6698EF2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c>
          <w:tcPr>
            <w:tcW w:w="1227" w:type="dxa"/>
            <w:gridSpan w:val="2"/>
            <w:shd w:val="clear" w:color="auto" w:fill="DEEAF6"/>
          </w:tcPr>
          <w:p w14:paraId="6698EF2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Dinner</w:t>
            </w:r>
          </w:p>
        </w:tc>
        <w:tc>
          <w:tcPr>
            <w:tcW w:w="613" w:type="dxa"/>
            <w:shd w:val="clear" w:color="auto" w:fill="DEEAF6"/>
          </w:tcPr>
          <w:p w14:paraId="6698EF2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Y</w:t>
            </w:r>
          </w:p>
        </w:tc>
        <w:tc>
          <w:tcPr>
            <w:tcW w:w="545" w:type="dxa"/>
            <w:shd w:val="clear" w:color="auto" w:fill="DEEAF6"/>
          </w:tcPr>
          <w:p w14:paraId="6698EF2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lang w:val="en-GB"/>
              </w:rPr>
            </w:pPr>
            <w:r w:rsidRPr="004C13E3">
              <w:rPr>
                <w:rFonts w:ascii="Source Sans Pro" w:hAnsi="Source Sans Pro" w:cs="Arial"/>
                <w:b/>
                <w:color w:val="A6A6A6"/>
                <w:sz w:val="18"/>
                <w:szCs w:val="18"/>
                <w:lang w:val="en-GB"/>
              </w:rPr>
              <w:t>N</w:t>
            </w:r>
          </w:p>
        </w:tc>
      </w:tr>
      <w:tr w:rsidR="00CE1220" w:rsidRPr="004C13E3" w14:paraId="6698EF35" w14:textId="77777777" w:rsidTr="00CE1220">
        <w:trPr>
          <w:trHeight w:val="340"/>
        </w:trPr>
        <w:tc>
          <w:tcPr>
            <w:tcW w:w="2454" w:type="dxa"/>
            <w:shd w:val="clear" w:color="auto" w:fill="DEEAF6"/>
            <w:vAlign w:val="center"/>
          </w:tcPr>
          <w:p w14:paraId="6698EF3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no what is the cost</w:t>
            </w:r>
          </w:p>
        </w:tc>
        <w:tc>
          <w:tcPr>
            <w:tcW w:w="2454" w:type="dxa"/>
            <w:gridSpan w:val="4"/>
            <w:shd w:val="clear" w:color="auto" w:fill="DEEAF6"/>
          </w:tcPr>
          <w:p w14:paraId="6698EF3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tcPr>
          <w:p w14:paraId="6698EF3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tcPr>
          <w:p w14:paraId="6698EF3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3A" w14:textId="77777777" w:rsidTr="00CE1220">
        <w:trPr>
          <w:trHeight w:val="340"/>
        </w:trPr>
        <w:tc>
          <w:tcPr>
            <w:tcW w:w="2454" w:type="dxa"/>
            <w:shd w:val="clear" w:color="auto" w:fill="DEEAF6"/>
            <w:vAlign w:val="center"/>
          </w:tcPr>
          <w:p w14:paraId="6698EF3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Breakfast</w:t>
            </w:r>
          </w:p>
        </w:tc>
        <w:tc>
          <w:tcPr>
            <w:tcW w:w="2454" w:type="dxa"/>
            <w:gridSpan w:val="4"/>
            <w:shd w:val="clear" w:color="auto" w:fill="DEEAF6"/>
          </w:tcPr>
          <w:p w14:paraId="6698EF3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tcPr>
          <w:p w14:paraId="6698EF3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tcPr>
          <w:p w14:paraId="6698EF3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3F" w14:textId="77777777" w:rsidTr="00CE1220">
        <w:trPr>
          <w:trHeight w:val="340"/>
        </w:trPr>
        <w:tc>
          <w:tcPr>
            <w:tcW w:w="2454" w:type="dxa"/>
            <w:shd w:val="clear" w:color="auto" w:fill="DEEAF6"/>
            <w:vAlign w:val="center"/>
          </w:tcPr>
          <w:p w14:paraId="6698EF3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Lunch</w:t>
            </w:r>
          </w:p>
        </w:tc>
        <w:tc>
          <w:tcPr>
            <w:tcW w:w="2454" w:type="dxa"/>
            <w:gridSpan w:val="4"/>
            <w:shd w:val="clear" w:color="auto" w:fill="DEEAF6"/>
          </w:tcPr>
          <w:p w14:paraId="6698EF3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tcPr>
          <w:p w14:paraId="6698EF3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tcPr>
          <w:p w14:paraId="6698EF3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44" w14:textId="77777777" w:rsidTr="00CE1220">
        <w:trPr>
          <w:trHeight w:val="340"/>
        </w:trPr>
        <w:tc>
          <w:tcPr>
            <w:tcW w:w="2454" w:type="dxa"/>
            <w:shd w:val="clear" w:color="auto" w:fill="DEEAF6"/>
            <w:vAlign w:val="center"/>
          </w:tcPr>
          <w:p w14:paraId="6698EF4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Dinner</w:t>
            </w:r>
          </w:p>
        </w:tc>
        <w:tc>
          <w:tcPr>
            <w:tcW w:w="2454" w:type="dxa"/>
            <w:gridSpan w:val="4"/>
            <w:shd w:val="clear" w:color="auto" w:fill="DEEAF6"/>
          </w:tcPr>
          <w:p w14:paraId="6698EF4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tcPr>
          <w:p w14:paraId="6698EF4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tcPr>
          <w:p w14:paraId="6698EF4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49" w14:textId="77777777" w:rsidTr="00CE1220">
        <w:trPr>
          <w:trHeight w:val="254"/>
        </w:trPr>
        <w:tc>
          <w:tcPr>
            <w:tcW w:w="2454" w:type="dxa"/>
            <w:shd w:val="clear" w:color="auto" w:fill="A6A6A6"/>
          </w:tcPr>
          <w:p w14:paraId="6698EF4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b/>
                <w:sz w:val="18"/>
                <w:szCs w:val="18"/>
                <w:lang w:val="en-GB"/>
              </w:rPr>
            </w:pPr>
            <w:r w:rsidRPr="004C13E3">
              <w:rPr>
                <w:rFonts w:ascii="Source Sans Pro" w:hAnsi="Source Sans Pro" w:cs="Arial"/>
                <w:b/>
                <w:sz w:val="18"/>
                <w:szCs w:val="18"/>
                <w:lang w:val="en-GB"/>
              </w:rPr>
              <w:t>Services and Facilities</w:t>
            </w:r>
          </w:p>
        </w:tc>
        <w:tc>
          <w:tcPr>
            <w:tcW w:w="2454" w:type="dxa"/>
            <w:gridSpan w:val="4"/>
            <w:shd w:val="clear" w:color="auto" w:fill="A6A6A6"/>
          </w:tcPr>
          <w:p w14:paraId="6698EF4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A6A6A6"/>
          </w:tcPr>
          <w:p w14:paraId="6698EF4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A6A6A6"/>
          </w:tcPr>
          <w:p w14:paraId="6698EF4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4E" w14:textId="77777777" w:rsidTr="00CE1220">
        <w:trPr>
          <w:trHeight w:val="510"/>
        </w:trPr>
        <w:tc>
          <w:tcPr>
            <w:tcW w:w="2454" w:type="dxa"/>
            <w:shd w:val="clear" w:color="auto" w:fill="DEEAF6"/>
            <w:vAlign w:val="center"/>
          </w:tcPr>
          <w:p w14:paraId="6698EF4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What other services are available in hotel?</w:t>
            </w:r>
          </w:p>
        </w:tc>
        <w:tc>
          <w:tcPr>
            <w:tcW w:w="2454" w:type="dxa"/>
            <w:gridSpan w:val="4"/>
            <w:shd w:val="clear" w:color="auto" w:fill="DEEAF6"/>
          </w:tcPr>
          <w:p w14:paraId="6698EF4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tcPr>
          <w:p w14:paraId="6698EF4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tcPr>
          <w:p w14:paraId="6698EF4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5C" w14:textId="77777777" w:rsidTr="00CE1220">
        <w:trPr>
          <w:trHeight w:val="340"/>
        </w:trPr>
        <w:tc>
          <w:tcPr>
            <w:tcW w:w="2454" w:type="dxa"/>
            <w:shd w:val="clear" w:color="auto" w:fill="DEEAF6"/>
            <w:vAlign w:val="center"/>
          </w:tcPr>
          <w:p w14:paraId="6698EF4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lastRenderedPageBreak/>
              <w:t>Car Parking Available</w:t>
            </w:r>
          </w:p>
        </w:tc>
        <w:tc>
          <w:tcPr>
            <w:tcW w:w="613" w:type="dxa"/>
            <w:shd w:val="clear" w:color="auto" w:fill="DEEAF6"/>
            <w:vAlign w:val="center"/>
          </w:tcPr>
          <w:p w14:paraId="6698EF5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shd w:val="clear" w:color="auto" w:fill="DEEAF6"/>
            <w:vAlign w:val="center"/>
          </w:tcPr>
          <w:p w14:paraId="6698EF5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5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614" w:type="dxa"/>
            <w:shd w:val="clear" w:color="auto" w:fill="DEEAF6"/>
            <w:vAlign w:val="center"/>
          </w:tcPr>
          <w:p w14:paraId="6698EF5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5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gridSpan w:val="2"/>
            <w:shd w:val="clear" w:color="auto" w:fill="DEEAF6"/>
            <w:vAlign w:val="center"/>
          </w:tcPr>
          <w:p w14:paraId="6698EF5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gridSpan w:val="2"/>
            <w:shd w:val="clear" w:color="auto" w:fill="DEEAF6"/>
            <w:vAlign w:val="center"/>
          </w:tcPr>
          <w:p w14:paraId="6698EF5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614" w:type="dxa"/>
            <w:shd w:val="clear" w:color="auto" w:fill="DEEAF6"/>
            <w:vAlign w:val="center"/>
          </w:tcPr>
          <w:p w14:paraId="6698EF5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5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shd w:val="clear" w:color="auto" w:fill="DEEAF6"/>
            <w:vAlign w:val="center"/>
          </w:tcPr>
          <w:p w14:paraId="6698EF5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5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545" w:type="dxa"/>
            <w:shd w:val="clear" w:color="auto" w:fill="DEEAF6"/>
            <w:vAlign w:val="center"/>
          </w:tcPr>
          <w:p w14:paraId="6698EF5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61" w14:textId="77777777" w:rsidTr="00CE1220">
        <w:trPr>
          <w:trHeight w:val="340"/>
        </w:trPr>
        <w:tc>
          <w:tcPr>
            <w:tcW w:w="2454" w:type="dxa"/>
            <w:shd w:val="clear" w:color="auto" w:fill="DEEAF6"/>
            <w:vAlign w:val="center"/>
          </w:tcPr>
          <w:p w14:paraId="6698EF5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Cost of car parking</w:t>
            </w:r>
          </w:p>
        </w:tc>
        <w:tc>
          <w:tcPr>
            <w:tcW w:w="2454" w:type="dxa"/>
            <w:gridSpan w:val="4"/>
            <w:shd w:val="clear" w:color="auto" w:fill="DEEAF6"/>
            <w:vAlign w:val="center"/>
          </w:tcPr>
          <w:p w14:paraId="6698EF5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F5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F6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6F" w14:textId="77777777" w:rsidTr="00CE1220">
        <w:trPr>
          <w:trHeight w:val="340"/>
        </w:trPr>
        <w:tc>
          <w:tcPr>
            <w:tcW w:w="2454" w:type="dxa"/>
            <w:shd w:val="clear" w:color="auto" w:fill="DEEAF6"/>
            <w:vAlign w:val="center"/>
          </w:tcPr>
          <w:p w14:paraId="6698EF6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Internet</w:t>
            </w:r>
          </w:p>
        </w:tc>
        <w:tc>
          <w:tcPr>
            <w:tcW w:w="613" w:type="dxa"/>
            <w:shd w:val="clear" w:color="auto" w:fill="DEEAF6"/>
            <w:vAlign w:val="center"/>
          </w:tcPr>
          <w:p w14:paraId="6698EF6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shd w:val="clear" w:color="auto" w:fill="DEEAF6"/>
            <w:vAlign w:val="center"/>
          </w:tcPr>
          <w:p w14:paraId="6698EF6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6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614" w:type="dxa"/>
            <w:shd w:val="clear" w:color="auto" w:fill="DEEAF6"/>
            <w:vAlign w:val="center"/>
          </w:tcPr>
          <w:p w14:paraId="6698EF6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6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gridSpan w:val="2"/>
            <w:shd w:val="clear" w:color="auto" w:fill="DEEAF6"/>
            <w:vAlign w:val="center"/>
          </w:tcPr>
          <w:p w14:paraId="6698EF6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gridSpan w:val="2"/>
            <w:shd w:val="clear" w:color="auto" w:fill="DEEAF6"/>
            <w:vAlign w:val="center"/>
          </w:tcPr>
          <w:p w14:paraId="6698EF6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614" w:type="dxa"/>
            <w:shd w:val="clear" w:color="auto" w:fill="DEEAF6"/>
            <w:vAlign w:val="center"/>
          </w:tcPr>
          <w:p w14:paraId="6698EF6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6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shd w:val="clear" w:color="auto" w:fill="DEEAF6"/>
            <w:vAlign w:val="center"/>
          </w:tcPr>
          <w:p w14:paraId="6698EF6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6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545" w:type="dxa"/>
            <w:shd w:val="clear" w:color="auto" w:fill="DEEAF6"/>
            <w:vAlign w:val="center"/>
          </w:tcPr>
          <w:p w14:paraId="6698EF6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74" w14:textId="77777777" w:rsidTr="00CE1220">
        <w:trPr>
          <w:trHeight w:val="340"/>
        </w:trPr>
        <w:tc>
          <w:tcPr>
            <w:tcW w:w="2454" w:type="dxa"/>
            <w:shd w:val="clear" w:color="auto" w:fill="DEEAF6"/>
            <w:vAlign w:val="center"/>
          </w:tcPr>
          <w:p w14:paraId="6698EF7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Internet cost</w:t>
            </w:r>
          </w:p>
        </w:tc>
        <w:tc>
          <w:tcPr>
            <w:tcW w:w="2454" w:type="dxa"/>
            <w:gridSpan w:val="4"/>
            <w:shd w:val="clear" w:color="auto" w:fill="DEEAF6"/>
            <w:vAlign w:val="center"/>
          </w:tcPr>
          <w:p w14:paraId="6698EF7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F7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F7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82" w14:textId="77777777" w:rsidTr="00CE1220">
        <w:trPr>
          <w:trHeight w:val="340"/>
        </w:trPr>
        <w:tc>
          <w:tcPr>
            <w:tcW w:w="2454" w:type="dxa"/>
            <w:shd w:val="clear" w:color="auto" w:fill="DEEAF6"/>
            <w:vAlign w:val="center"/>
          </w:tcPr>
          <w:p w14:paraId="6698EF7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Laundry</w:t>
            </w:r>
          </w:p>
        </w:tc>
        <w:tc>
          <w:tcPr>
            <w:tcW w:w="613" w:type="dxa"/>
            <w:shd w:val="clear" w:color="auto" w:fill="DEEAF6"/>
            <w:vAlign w:val="center"/>
          </w:tcPr>
          <w:p w14:paraId="6698EF7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shd w:val="clear" w:color="auto" w:fill="DEEAF6"/>
            <w:vAlign w:val="center"/>
          </w:tcPr>
          <w:p w14:paraId="6698EF7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7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614" w:type="dxa"/>
            <w:shd w:val="clear" w:color="auto" w:fill="DEEAF6"/>
            <w:vAlign w:val="center"/>
          </w:tcPr>
          <w:p w14:paraId="6698EF7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7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gridSpan w:val="2"/>
            <w:shd w:val="clear" w:color="auto" w:fill="DEEAF6"/>
            <w:vAlign w:val="center"/>
          </w:tcPr>
          <w:p w14:paraId="6698EF7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gridSpan w:val="2"/>
            <w:shd w:val="clear" w:color="auto" w:fill="DEEAF6"/>
            <w:vAlign w:val="center"/>
          </w:tcPr>
          <w:p w14:paraId="6698EF7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614" w:type="dxa"/>
            <w:shd w:val="clear" w:color="auto" w:fill="DEEAF6"/>
            <w:vAlign w:val="center"/>
          </w:tcPr>
          <w:p w14:paraId="6698EF7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7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614" w:type="dxa"/>
            <w:shd w:val="clear" w:color="auto" w:fill="DEEAF6"/>
            <w:vAlign w:val="center"/>
          </w:tcPr>
          <w:p w14:paraId="6698EF7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613" w:type="dxa"/>
            <w:shd w:val="clear" w:color="auto" w:fill="DEEAF6"/>
            <w:vAlign w:val="center"/>
          </w:tcPr>
          <w:p w14:paraId="6698EF8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545" w:type="dxa"/>
            <w:shd w:val="clear" w:color="auto" w:fill="DEEAF6"/>
            <w:vAlign w:val="center"/>
          </w:tcPr>
          <w:p w14:paraId="6698EF8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87" w14:textId="77777777" w:rsidTr="00CE1220">
        <w:trPr>
          <w:trHeight w:val="340"/>
        </w:trPr>
        <w:tc>
          <w:tcPr>
            <w:tcW w:w="2454" w:type="dxa"/>
            <w:shd w:val="clear" w:color="auto" w:fill="DEEAF6"/>
            <w:vAlign w:val="center"/>
          </w:tcPr>
          <w:p w14:paraId="6698EF8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Laundry costs</w:t>
            </w:r>
          </w:p>
        </w:tc>
        <w:tc>
          <w:tcPr>
            <w:tcW w:w="2454" w:type="dxa"/>
            <w:gridSpan w:val="4"/>
            <w:shd w:val="clear" w:color="auto" w:fill="DEEAF6"/>
            <w:vAlign w:val="center"/>
          </w:tcPr>
          <w:p w14:paraId="6698EF8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54" w:type="dxa"/>
            <w:gridSpan w:val="6"/>
            <w:shd w:val="clear" w:color="auto" w:fill="DEEAF6"/>
            <w:vAlign w:val="center"/>
          </w:tcPr>
          <w:p w14:paraId="6698EF8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385" w:type="dxa"/>
            <w:gridSpan w:val="4"/>
            <w:shd w:val="clear" w:color="auto" w:fill="DEEAF6"/>
            <w:vAlign w:val="center"/>
          </w:tcPr>
          <w:p w14:paraId="6698EF8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F88"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5"/>
        <w:gridCol w:w="1404"/>
        <w:gridCol w:w="2268"/>
      </w:tblGrid>
      <w:tr w:rsidR="00602AB1" w:rsidRPr="004C13E3" w14:paraId="6698EF8C" w14:textId="77777777" w:rsidTr="00CE1220">
        <w:trPr>
          <w:trHeight w:val="340"/>
        </w:trPr>
        <w:tc>
          <w:tcPr>
            <w:tcW w:w="6075" w:type="dxa"/>
            <w:shd w:val="clear" w:color="auto" w:fill="DEEAF6"/>
            <w:vAlign w:val="center"/>
          </w:tcPr>
          <w:p w14:paraId="6698EF8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Has an initial agreement been signed with the hotels or the tourist board having a fixed price for the year of the event?</w:t>
            </w:r>
          </w:p>
        </w:tc>
        <w:tc>
          <w:tcPr>
            <w:tcW w:w="1404" w:type="dxa"/>
            <w:shd w:val="clear" w:color="auto" w:fill="DEEAF6"/>
            <w:vAlign w:val="center"/>
          </w:tcPr>
          <w:p w14:paraId="6698EF8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2268" w:type="dxa"/>
            <w:shd w:val="clear" w:color="auto" w:fill="DEEAF6"/>
            <w:vAlign w:val="center"/>
          </w:tcPr>
          <w:p w14:paraId="6698EF8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EF8F" w14:textId="77777777" w:rsidTr="00CE1220">
        <w:trPr>
          <w:trHeight w:val="539"/>
        </w:trPr>
        <w:tc>
          <w:tcPr>
            <w:tcW w:w="6075" w:type="dxa"/>
            <w:shd w:val="clear" w:color="auto" w:fill="DEEAF6"/>
            <w:vAlign w:val="center"/>
          </w:tcPr>
          <w:p w14:paraId="6698EF8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no, when will the agreement be signed?</w:t>
            </w:r>
          </w:p>
        </w:tc>
        <w:tc>
          <w:tcPr>
            <w:tcW w:w="3672" w:type="dxa"/>
            <w:gridSpan w:val="2"/>
            <w:shd w:val="clear" w:color="auto" w:fill="DEEAF6"/>
            <w:vAlign w:val="center"/>
          </w:tcPr>
          <w:p w14:paraId="6698EF8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lang w:val="en-GB"/>
              </w:rPr>
            </w:pPr>
            <w:r w:rsidRPr="004C13E3">
              <w:rPr>
                <w:rFonts w:ascii="Source Sans Pro" w:hAnsi="Source Sans Pro" w:cs="Arial"/>
                <w:color w:val="A6A6A6"/>
                <w:sz w:val="18"/>
                <w:szCs w:val="18"/>
                <w:lang w:val="en-GB"/>
              </w:rPr>
              <w:t>DD/MM/YYYY</w:t>
            </w:r>
          </w:p>
        </w:tc>
      </w:tr>
    </w:tbl>
    <w:p w14:paraId="6698EF90" w14:textId="77777777" w:rsidR="00CE1220" w:rsidRPr="004C13E3" w:rsidRDefault="00CE1220" w:rsidP="008C56BA">
      <w:pPr>
        <w:pStyle w:val="CategoryBid"/>
        <w:rPr>
          <w:szCs w:val="18"/>
          <w:lang w:val="en-GB"/>
        </w:rPr>
      </w:pPr>
    </w:p>
    <w:p w14:paraId="6698EF91" w14:textId="77777777" w:rsidR="00602AB1" w:rsidRPr="004C13E3" w:rsidRDefault="00602AB1" w:rsidP="00CE1220">
      <w:pPr>
        <w:pStyle w:val="CategoryBid"/>
        <w:rPr>
          <w:szCs w:val="18"/>
          <w:lang w:val="en-GB"/>
        </w:rPr>
      </w:pPr>
      <w:bookmarkStart w:id="31" w:name="_Toc26348431"/>
      <w:r w:rsidRPr="004C13E3">
        <w:rPr>
          <w:szCs w:val="18"/>
          <w:lang w:val="en-GB"/>
        </w:rPr>
        <w:t>TRANSPORT</w:t>
      </w:r>
      <w:bookmarkEnd w:id="31"/>
    </w:p>
    <w:p w14:paraId="6698EF92" w14:textId="77777777" w:rsidR="00CE1220" w:rsidRPr="004C13E3" w:rsidRDefault="00CE1220" w:rsidP="00CE1220">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b/>
          <w:color w:val="000000"/>
          <w:sz w:val="18"/>
          <w:szCs w:val="18"/>
          <w:lang w:val="en-GB"/>
        </w:rPr>
      </w:pPr>
      <w:r w:rsidRPr="004C13E3">
        <w:rPr>
          <w:rFonts w:ascii="Source Sans Pro" w:hAnsi="Source Sans Pro" w:cs="Arial"/>
          <w:b/>
          <w:color w:val="000000"/>
          <w:sz w:val="18"/>
          <w:szCs w:val="18"/>
          <w:lang w:val="en-GB"/>
        </w:rPr>
        <w:t>Airport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4385"/>
        <w:gridCol w:w="5362"/>
      </w:tblGrid>
      <w:tr w:rsidR="00CE1220" w:rsidRPr="004C13E3" w14:paraId="6698EF95" w14:textId="77777777" w:rsidTr="00CE1220">
        <w:trPr>
          <w:trHeight w:val="340"/>
        </w:trPr>
        <w:tc>
          <w:tcPr>
            <w:tcW w:w="4385" w:type="dxa"/>
            <w:shd w:val="clear" w:color="auto" w:fill="DEEAF6"/>
            <w:vAlign w:val="center"/>
          </w:tcPr>
          <w:p w14:paraId="6698EF93"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Name of the closest airport </w:t>
            </w:r>
          </w:p>
        </w:tc>
        <w:tc>
          <w:tcPr>
            <w:tcW w:w="5362" w:type="dxa"/>
            <w:shd w:val="clear" w:color="auto" w:fill="DEEAF6"/>
          </w:tcPr>
          <w:p w14:paraId="6698EF94"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98" w14:textId="77777777" w:rsidTr="00CE1220">
        <w:trPr>
          <w:trHeight w:val="340"/>
        </w:trPr>
        <w:tc>
          <w:tcPr>
            <w:tcW w:w="4385" w:type="dxa"/>
            <w:shd w:val="clear" w:color="auto" w:fill="DEEAF6"/>
            <w:vAlign w:val="center"/>
          </w:tcPr>
          <w:p w14:paraId="6698EF96"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Is this an international airport</w:t>
            </w:r>
          </w:p>
        </w:tc>
        <w:tc>
          <w:tcPr>
            <w:tcW w:w="5362" w:type="dxa"/>
            <w:shd w:val="clear" w:color="auto" w:fill="DEEAF6"/>
          </w:tcPr>
          <w:p w14:paraId="6698EF97"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9B" w14:textId="77777777" w:rsidTr="00CE1220">
        <w:trPr>
          <w:trHeight w:val="340"/>
        </w:trPr>
        <w:tc>
          <w:tcPr>
            <w:tcW w:w="4385" w:type="dxa"/>
            <w:shd w:val="clear" w:color="auto" w:fill="DEEAF6"/>
            <w:vAlign w:val="center"/>
          </w:tcPr>
          <w:p w14:paraId="6698EF99"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yes, please provide the number of countries this airport operates to</w:t>
            </w:r>
          </w:p>
        </w:tc>
        <w:tc>
          <w:tcPr>
            <w:tcW w:w="5362" w:type="dxa"/>
            <w:shd w:val="clear" w:color="auto" w:fill="DEEAF6"/>
          </w:tcPr>
          <w:p w14:paraId="6698EF9A"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9E" w14:textId="77777777" w:rsidTr="00CE1220">
        <w:trPr>
          <w:trHeight w:val="340"/>
        </w:trPr>
        <w:tc>
          <w:tcPr>
            <w:tcW w:w="4385" w:type="dxa"/>
            <w:shd w:val="clear" w:color="auto" w:fill="DEEAF6"/>
            <w:vAlign w:val="center"/>
          </w:tcPr>
          <w:p w14:paraId="6698EF9C"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no, please provide the details on the closest international airport to the venue and how transportation will operate between this airport and the host city.</w:t>
            </w:r>
          </w:p>
        </w:tc>
        <w:tc>
          <w:tcPr>
            <w:tcW w:w="5362" w:type="dxa"/>
            <w:shd w:val="clear" w:color="auto" w:fill="DEEAF6"/>
          </w:tcPr>
          <w:p w14:paraId="6698EF9D"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A1" w14:textId="77777777" w:rsidTr="00CE1220">
        <w:trPr>
          <w:trHeight w:val="340"/>
        </w:trPr>
        <w:tc>
          <w:tcPr>
            <w:tcW w:w="4385" w:type="dxa"/>
            <w:shd w:val="clear" w:color="auto" w:fill="DEEAF6"/>
            <w:vAlign w:val="center"/>
          </w:tcPr>
          <w:p w14:paraId="6698EF9F"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eastAsia="en-US"/>
              </w:rPr>
              <w:t>Flight times from major global hubs</w:t>
            </w:r>
          </w:p>
        </w:tc>
        <w:tc>
          <w:tcPr>
            <w:tcW w:w="5362" w:type="dxa"/>
            <w:shd w:val="clear" w:color="auto" w:fill="DEEAF6"/>
          </w:tcPr>
          <w:p w14:paraId="6698EFA0"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A4" w14:textId="77777777" w:rsidTr="00CE1220">
        <w:trPr>
          <w:trHeight w:val="340"/>
        </w:trPr>
        <w:tc>
          <w:tcPr>
            <w:tcW w:w="4385" w:type="dxa"/>
            <w:shd w:val="clear" w:color="auto" w:fill="DEEAF6"/>
            <w:vAlign w:val="center"/>
          </w:tcPr>
          <w:p w14:paraId="6698EFA2"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eastAsia="en-US"/>
              </w:rPr>
            </w:pPr>
            <w:r w:rsidRPr="004C13E3">
              <w:rPr>
                <w:rFonts w:ascii="Source Sans Pro" w:hAnsi="Source Sans Pro" w:cs="Arial"/>
                <w:sz w:val="18"/>
                <w:szCs w:val="18"/>
                <w:lang w:val="en-GB"/>
              </w:rPr>
              <w:t>Is the airport transfer fee included in the entry</w:t>
            </w:r>
          </w:p>
        </w:tc>
        <w:tc>
          <w:tcPr>
            <w:tcW w:w="5362" w:type="dxa"/>
            <w:shd w:val="clear" w:color="auto" w:fill="DEEAF6"/>
          </w:tcPr>
          <w:p w14:paraId="6698EFA3"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A7" w14:textId="77777777" w:rsidTr="00CE1220">
        <w:trPr>
          <w:trHeight w:val="340"/>
        </w:trPr>
        <w:tc>
          <w:tcPr>
            <w:tcW w:w="4385" w:type="dxa"/>
            <w:shd w:val="clear" w:color="auto" w:fill="DEEAF6"/>
            <w:vAlign w:val="center"/>
          </w:tcPr>
          <w:p w14:paraId="6698EFA5"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no, what is the estimated cost for an airport transfer (including both ways)</w:t>
            </w:r>
          </w:p>
        </w:tc>
        <w:tc>
          <w:tcPr>
            <w:tcW w:w="5362" w:type="dxa"/>
            <w:shd w:val="clear" w:color="auto" w:fill="DEEAF6"/>
          </w:tcPr>
          <w:p w14:paraId="6698EFA6"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AA" w14:textId="77777777" w:rsidTr="00CE1220">
        <w:trPr>
          <w:trHeight w:val="340"/>
        </w:trPr>
        <w:tc>
          <w:tcPr>
            <w:tcW w:w="4385" w:type="dxa"/>
            <w:shd w:val="clear" w:color="auto" w:fill="DEEAF6"/>
            <w:vAlign w:val="center"/>
          </w:tcPr>
          <w:p w14:paraId="6698EFA8"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What type of transportation will be provided from the airport to hotels? </w:t>
            </w:r>
            <w:r w:rsidRPr="004C13E3">
              <w:rPr>
                <w:rFonts w:ascii="Source Sans Pro" w:hAnsi="Source Sans Pro" w:cs="Arial"/>
                <w:sz w:val="18"/>
                <w:szCs w:val="18"/>
                <w:lang w:val="en-GB"/>
              </w:rPr>
              <w:tab/>
            </w:r>
          </w:p>
        </w:tc>
        <w:tc>
          <w:tcPr>
            <w:tcW w:w="5362" w:type="dxa"/>
            <w:shd w:val="clear" w:color="auto" w:fill="DEEAF6"/>
          </w:tcPr>
          <w:p w14:paraId="6698EFA9"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AD" w14:textId="77777777" w:rsidTr="00CE1220">
        <w:trPr>
          <w:trHeight w:val="340"/>
        </w:trPr>
        <w:tc>
          <w:tcPr>
            <w:tcW w:w="4385" w:type="dxa"/>
            <w:shd w:val="clear" w:color="auto" w:fill="DEEAF6"/>
            <w:vAlign w:val="center"/>
          </w:tcPr>
          <w:p w14:paraId="6698EFAB"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Is there any visa entry required / for which country</w:t>
            </w:r>
          </w:p>
        </w:tc>
        <w:tc>
          <w:tcPr>
            <w:tcW w:w="5362" w:type="dxa"/>
            <w:shd w:val="clear" w:color="auto" w:fill="DEEAF6"/>
          </w:tcPr>
          <w:p w14:paraId="6698EFAC"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FAE" w14:textId="77777777" w:rsidR="00CE1220" w:rsidRPr="004C13E3" w:rsidRDefault="00CE1220" w:rsidP="00CE122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p w14:paraId="6698EFAF" w14:textId="77777777" w:rsidR="00CE1220" w:rsidRPr="004C13E3" w:rsidRDefault="00CE1220" w:rsidP="00CE122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b/>
          <w:color w:val="000000"/>
          <w:sz w:val="18"/>
          <w:szCs w:val="20"/>
          <w:lang w:val="en-GB" w:eastAsia="en-US"/>
        </w:rPr>
      </w:pPr>
      <w:r w:rsidRPr="004C13E3">
        <w:rPr>
          <w:rFonts w:ascii="Source Sans Pro" w:hAnsi="Source Sans Pro"/>
          <w:b/>
          <w:color w:val="000000"/>
          <w:sz w:val="18"/>
          <w:szCs w:val="20"/>
          <w:lang w:val="en-GB" w:eastAsia="en-US"/>
        </w:rPr>
        <w:t>Transport to venues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4786"/>
        <w:gridCol w:w="4961"/>
      </w:tblGrid>
      <w:tr w:rsidR="00CE1220" w:rsidRPr="004C13E3" w14:paraId="6698EFB2" w14:textId="77777777" w:rsidTr="00CE1220">
        <w:trPr>
          <w:trHeight w:val="340"/>
        </w:trPr>
        <w:tc>
          <w:tcPr>
            <w:tcW w:w="4786" w:type="dxa"/>
            <w:shd w:val="clear" w:color="auto" w:fill="DEEAF6"/>
            <w:vAlign w:val="center"/>
          </w:tcPr>
          <w:p w14:paraId="6698EFB0"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Source Sans Pro" w:hAnsi="Source Sans Pro" w:cs="Arial"/>
                <w:sz w:val="18"/>
                <w:szCs w:val="18"/>
                <w:lang w:val="en-GB"/>
              </w:rPr>
            </w:pPr>
            <w:r w:rsidRPr="004C13E3">
              <w:rPr>
                <w:rFonts w:ascii="Source Sans Pro" w:hAnsi="Source Sans Pro" w:cs="Arial"/>
                <w:sz w:val="18"/>
                <w:szCs w:val="18"/>
                <w:lang w:val="en-GB"/>
              </w:rPr>
              <w:t>Is there a dedicated free shuttle bus for spectators and from where (city, train station)</w:t>
            </w:r>
          </w:p>
        </w:tc>
        <w:tc>
          <w:tcPr>
            <w:tcW w:w="4961" w:type="dxa"/>
            <w:shd w:val="clear" w:color="auto" w:fill="DEEAF6"/>
          </w:tcPr>
          <w:p w14:paraId="6698EFB1"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Source Sans Pro" w:hAnsi="Source Sans Pro" w:cs="Arial"/>
                <w:sz w:val="18"/>
                <w:szCs w:val="18"/>
                <w:lang w:val="en-GB"/>
              </w:rPr>
            </w:pPr>
          </w:p>
        </w:tc>
      </w:tr>
      <w:tr w:rsidR="00CE1220" w:rsidRPr="004C13E3" w14:paraId="6698EFB5" w14:textId="77777777" w:rsidTr="00CE1220">
        <w:trPr>
          <w:trHeight w:val="340"/>
        </w:trPr>
        <w:tc>
          <w:tcPr>
            <w:tcW w:w="4786" w:type="dxa"/>
            <w:shd w:val="clear" w:color="auto" w:fill="DEEAF6"/>
            <w:vAlign w:val="center"/>
          </w:tcPr>
          <w:p w14:paraId="6698EFB3"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Is there a parking for spectators on venues</w:t>
            </w:r>
          </w:p>
        </w:tc>
        <w:tc>
          <w:tcPr>
            <w:tcW w:w="4961" w:type="dxa"/>
            <w:shd w:val="clear" w:color="auto" w:fill="DEEAF6"/>
          </w:tcPr>
          <w:p w14:paraId="6698EFB4" w14:textId="77777777" w:rsidR="00CE1220" w:rsidRPr="004C13E3" w:rsidRDefault="00CE1220" w:rsidP="00AE3A1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FB6" w14:textId="77777777" w:rsidR="00CE1220" w:rsidRPr="004C13E3" w:rsidRDefault="00CE1220" w:rsidP="00CE122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b/>
          <w:color w:val="0070C0"/>
          <w:sz w:val="18"/>
          <w:szCs w:val="20"/>
          <w:lang w:val="en-GB" w:eastAsia="en-US"/>
        </w:rPr>
      </w:pPr>
    </w:p>
    <w:p w14:paraId="6698EFB7" w14:textId="77777777" w:rsidR="00CE1220" w:rsidRPr="004C13E3" w:rsidRDefault="00CE1220" w:rsidP="00CE122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Source Sans Pro" w:hAnsi="Source Sans Pro"/>
          <w:b/>
          <w:color w:val="000000"/>
          <w:sz w:val="18"/>
          <w:szCs w:val="20"/>
          <w:lang w:val="en-GB" w:eastAsia="en-US"/>
        </w:rPr>
      </w:pPr>
      <w:r w:rsidRPr="004C13E3">
        <w:rPr>
          <w:rFonts w:ascii="Source Sans Pro" w:hAnsi="Source Sans Pro"/>
          <w:b/>
          <w:color w:val="000000"/>
          <w:sz w:val="18"/>
          <w:szCs w:val="20"/>
          <w:lang w:val="en-GB" w:eastAsia="en-US"/>
        </w:rPr>
        <w:t>Public transports to venue</w:t>
      </w:r>
    </w:p>
    <w:p w14:paraId="6698EFB8" w14:textId="77777777" w:rsidR="00CE1220" w:rsidRPr="004C13E3" w:rsidRDefault="00CE1220" w:rsidP="00CE122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Source Sans Pro" w:hAnsi="Source Sans Pro" w:cs="Arial"/>
          <w:b/>
          <w:sz w:val="18"/>
          <w:szCs w:val="18"/>
          <w:lang w:val="en-GB"/>
        </w:rPr>
      </w:pPr>
    </w:p>
    <w:tbl>
      <w:tblPr>
        <w:tblpPr w:leftFromText="180" w:rightFromText="180" w:vertAnchor="text" w:horzAnchor="margin" w:tblpY="-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59"/>
        <w:gridCol w:w="3091"/>
        <w:gridCol w:w="2437"/>
      </w:tblGrid>
      <w:tr w:rsidR="00CE1220" w:rsidRPr="004C13E3" w14:paraId="6698EFBD" w14:textId="77777777" w:rsidTr="00AE3A1A">
        <w:trPr>
          <w:trHeight w:val="340"/>
        </w:trPr>
        <w:tc>
          <w:tcPr>
            <w:tcW w:w="2660" w:type="dxa"/>
            <w:shd w:val="clear" w:color="auto" w:fill="DEEAF6"/>
            <w:vAlign w:val="center"/>
          </w:tcPr>
          <w:p w14:paraId="6698EFB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Source Sans Pro" w:hAnsi="Source Sans Pro" w:cs="Arial"/>
                <w:b/>
                <w:sz w:val="18"/>
                <w:szCs w:val="18"/>
                <w:lang w:val="en-GB"/>
              </w:rPr>
            </w:pPr>
            <w:r w:rsidRPr="004C13E3">
              <w:rPr>
                <w:rFonts w:ascii="Source Sans Pro" w:hAnsi="Source Sans Pro" w:cs="Arial"/>
                <w:b/>
                <w:sz w:val="18"/>
                <w:szCs w:val="18"/>
                <w:lang w:val="en-GB"/>
              </w:rPr>
              <w:t>Transport from city to venues</w:t>
            </w:r>
          </w:p>
        </w:tc>
        <w:tc>
          <w:tcPr>
            <w:tcW w:w="1559" w:type="dxa"/>
            <w:shd w:val="clear" w:color="auto" w:fill="DEEAF6"/>
            <w:vAlign w:val="center"/>
          </w:tcPr>
          <w:p w14:paraId="6698EFBA" w14:textId="77777777" w:rsidR="00CE1220" w:rsidRPr="004C13E3" w:rsidDel="00DB11FE"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center"/>
              <w:rPr>
                <w:rFonts w:ascii="Source Sans Pro" w:hAnsi="Source Sans Pro" w:cs="Arial"/>
                <w:b/>
                <w:sz w:val="18"/>
                <w:szCs w:val="18"/>
                <w:lang w:val="en-GB"/>
              </w:rPr>
            </w:pPr>
            <w:r w:rsidRPr="004C13E3">
              <w:rPr>
                <w:rFonts w:ascii="Source Sans Pro" w:hAnsi="Source Sans Pro" w:cs="Arial"/>
                <w:b/>
                <w:sz w:val="18"/>
                <w:szCs w:val="18"/>
                <w:lang w:val="en-GB"/>
              </w:rPr>
              <w:t>Price</w:t>
            </w:r>
          </w:p>
        </w:tc>
        <w:tc>
          <w:tcPr>
            <w:tcW w:w="3091" w:type="dxa"/>
            <w:shd w:val="clear" w:color="auto" w:fill="DEEAF6"/>
            <w:vAlign w:val="center"/>
          </w:tcPr>
          <w:p w14:paraId="6698EFB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center"/>
              <w:rPr>
                <w:rFonts w:ascii="Source Sans Pro" w:hAnsi="Source Sans Pro" w:cs="Arial"/>
                <w:b/>
                <w:sz w:val="18"/>
                <w:szCs w:val="18"/>
                <w:lang w:val="en-GB"/>
              </w:rPr>
            </w:pPr>
            <w:r w:rsidRPr="004C13E3">
              <w:rPr>
                <w:rFonts w:ascii="Source Sans Pro" w:hAnsi="Source Sans Pro" w:cs="Arial"/>
                <w:b/>
                <w:sz w:val="18"/>
                <w:szCs w:val="18"/>
                <w:lang w:val="en-GB"/>
              </w:rPr>
              <w:t>Frequency/Operating hours</w:t>
            </w:r>
          </w:p>
        </w:tc>
        <w:tc>
          <w:tcPr>
            <w:tcW w:w="2437" w:type="dxa"/>
            <w:shd w:val="clear" w:color="auto" w:fill="DEEAF6"/>
            <w:vAlign w:val="center"/>
          </w:tcPr>
          <w:p w14:paraId="6698EFB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center"/>
              <w:rPr>
                <w:rFonts w:ascii="Source Sans Pro" w:hAnsi="Source Sans Pro" w:cs="Arial"/>
                <w:b/>
                <w:sz w:val="18"/>
                <w:szCs w:val="18"/>
                <w:lang w:val="en-GB"/>
              </w:rPr>
            </w:pPr>
            <w:r w:rsidRPr="004C13E3">
              <w:rPr>
                <w:rFonts w:ascii="Source Sans Pro" w:hAnsi="Source Sans Pro" w:cs="Arial"/>
                <w:b/>
                <w:sz w:val="18"/>
                <w:szCs w:val="18"/>
                <w:lang w:val="en-GB"/>
              </w:rPr>
              <w:t>Journey time</w:t>
            </w:r>
          </w:p>
        </w:tc>
      </w:tr>
      <w:tr w:rsidR="00CE1220" w:rsidRPr="004C13E3" w14:paraId="6698EFC2" w14:textId="77777777" w:rsidTr="00AE3A1A">
        <w:trPr>
          <w:trHeight w:val="340"/>
        </w:trPr>
        <w:tc>
          <w:tcPr>
            <w:tcW w:w="2660" w:type="dxa"/>
            <w:shd w:val="clear" w:color="auto" w:fill="DEEAF6"/>
            <w:vAlign w:val="center"/>
          </w:tcPr>
          <w:p w14:paraId="6698EFBE"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Taxi</w:t>
            </w:r>
          </w:p>
        </w:tc>
        <w:tc>
          <w:tcPr>
            <w:tcW w:w="1559" w:type="dxa"/>
            <w:shd w:val="clear" w:color="auto" w:fill="DEEAF6"/>
            <w:vAlign w:val="center"/>
          </w:tcPr>
          <w:p w14:paraId="6698EFBF"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3091" w:type="dxa"/>
            <w:shd w:val="clear" w:color="auto" w:fill="DEEAF6"/>
            <w:vAlign w:val="center"/>
          </w:tcPr>
          <w:p w14:paraId="6698EFC0"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37" w:type="dxa"/>
            <w:shd w:val="clear" w:color="auto" w:fill="DEEAF6"/>
            <w:vAlign w:val="center"/>
          </w:tcPr>
          <w:p w14:paraId="6698EFC1"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C7" w14:textId="77777777" w:rsidTr="00AE3A1A">
        <w:trPr>
          <w:trHeight w:val="340"/>
        </w:trPr>
        <w:tc>
          <w:tcPr>
            <w:tcW w:w="2660" w:type="dxa"/>
            <w:shd w:val="clear" w:color="auto" w:fill="DEEAF6"/>
            <w:vAlign w:val="center"/>
          </w:tcPr>
          <w:p w14:paraId="6698EFC3"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Train</w:t>
            </w:r>
          </w:p>
        </w:tc>
        <w:tc>
          <w:tcPr>
            <w:tcW w:w="1559" w:type="dxa"/>
            <w:shd w:val="clear" w:color="auto" w:fill="DEEAF6"/>
            <w:vAlign w:val="center"/>
          </w:tcPr>
          <w:p w14:paraId="6698EFC4"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3091" w:type="dxa"/>
            <w:shd w:val="clear" w:color="auto" w:fill="DEEAF6"/>
            <w:vAlign w:val="center"/>
          </w:tcPr>
          <w:p w14:paraId="6698EFC5"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37" w:type="dxa"/>
            <w:shd w:val="clear" w:color="auto" w:fill="DEEAF6"/>
            <w:vAlign w:val="center"/>
          </w:tcPr>
          <w:p w14:paraId="6698EFC6"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CC" w14:textId="77777777" w:rsidTr="00AE3A1A">
        <w:trPr>
          <w:trHeight w:val="340"/>
        </w:trPr>
        <w:tc>
          <w:tcPr>
            <w:tcW w:w="2660" w:type="dxa"/>
            <w:shd w:val="clear" w:color="auto" w:fill="DEEAF6"/>
            <w:vAlign w:val="center"/>
          </w:tcPr>
          <w:p w14:paraId="6698EFC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Metro</w:t>
            </w:r>
          </w:p>
        </w:tc>
        <w:tc>
          <w:tcPr>
            <w:tcW w:w="1559" w:type="dxa"/>
            <w:shd w:val="clear" w:color="auto" w:fill="DEEAF6"/>
            <w:vAlign w:val="center"/>
          </w:tcPr>
          <w:p w14:paraId="6698EFC9"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3091" w:type="dxa"/>
            <w:shd w:val="clear" w:color="auto" w:fill="DEEAF6"/>
            <w:vAlign w:val="center"/>
          </w:tcPr>
          <w:p w14:paraId="6698EFCA"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37" w:type="dxa"/>
            <w:shd w:val="clear" w:color="auto" w:fill="DEEAF6"/>
            <w:vAlign w:val="center"/>
          </w:tcPr>
          <w:p w14:paraId="6698EFCB"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D1" w14:textId="77777777" w:rsidTr="00AE3A1A">
        <w:trPr>
          <w:trHeight w:val="340"/>
        </w:trPr>
        <w:tc>
          <w:tcPr>
            <w:tcW w:w="2660" w:type="dxa"/>
            <w:shd w:val="clear" w:color="auto" w:fill="DEEAF6"/>
            <w:vAlign w:val="center"/>
          </w:tcPr>
          <w:p w14:paraId="6698EFCD"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Bus</w:t>
            </w:r>
          </w:p>
        </w:tc>
        <w:tc>
          <w:tcPr>
            <w:tcW w:w="1559" w:type="dxa"/>
            <w:shd w:val="clear" w:color="auto" w:fill="DEEAF6"/>
            <w:vAlign w:val="center"/>
          </w:tcPr>
          <w:p w14:paraId="6698EFCE"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3091" w:type="dxa"/>
            <w:shd w:val="clear" w:color="auto" w:fill="DEEAF6"/>
            <w:vAlign w:val="center"/>
          </w:tcPr>
          <w:p w14:paraId="6698EFC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37" w:type="dxa"/>
            <w:shd w:val="clear" w:color="auto" w:fill="DEEAF6"/>
            <w:vAlign w:val="center"/>
          </w:tcPr>
          <w:p w14:paraId="6698EFD0"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EFD6" w14:textId="77777777" w:rsidTr="00AE3A1A">
        <w:trPr>
          <w:trHeight w:val="340"/>
        </w:trPr>
        <w:tc>
          <w:tcPr>
            <w:tcW w:w="2660" w:type="dxa"/>
            <w:shd w:val="clear" w:color="auto" w:fill="DEEAF6"/>
            <w:vAlign w:val="center"/>
          </w:tcPr>
          <w:p w14:paraId="6698EFD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Other</w:t>
            </w:r>
          </w:p>
        </w:tc>
        <w:tc>
          <w:tcPr>
            <w:tcW w:w="1559" w:type="dxa"/>
            <w:shd w:val="clear" w:color="auto" w:fill="DEEAF6"/>
            <w:vAlign w:val="center"/>
          </w:tcPr>
          <w:p w14:paraId="6698EFD3"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3091" w:type="dxa"/>
            <w:shd w:val="clear" w:color="auto" w:fill="DEEAF6"/>
            <w:vAlign w:val="center"/>
          </w:tcPr>
          <w:p w14:paraId="6698EFD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37" w:type="dxa"/>
            <w:shd w:val="clear" w:color="auto" w:fill="DEEAF6"/>
            <w:vAlign w:val="center"/>
          </w:tcPr>
          <w:p w14:paraId="6698EFD5" w14:textId="77777777" w:rsidR="00CE1220" w:rsidRPr="004C13E3" w:rsidDel="00E20E46"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EFD7" w14:textId="77777777" w:rsidR="00476276" w:rsidRPr="004C13E3" w:rsidRDefault="00476276" w:rsidP="00CE1220">
      <w:pPr>
        <w:pStyle w:val="CategoryBid"/>
        <w:rPr>
          <w:lang w:val="en-GB"/>
        </w:rPr>
      </w:pPr>
      <w:bookmarkStart w:id="32" w:name="_Toc26348432"/>
    </w:p>
    <w:p w14:paraId="6698EFD8" w14:textId="77777777" w:rsidR="00602AB1" w:rsidRPr="004C13E3" w:rsidRDefault="00602AB1" w:rsidP="00CE1220">
      <w:pPr>
        <w:pStyle w:val="CategoryBid"/>
        <w:rPr>
          <w:lang w:val="en-GB"/>
        </w:rPr>
      </w:pPr>
      <w:r w:rsidRPr="004C13E3">
        <w:rPr>
          <w:lang w:val="en-GB"/>
        </w:rPr>
        <w:t>CATERING</w:t>
      </w:r>
      <w:bookmarkEnd w:id="32"/>
    </w:p>
    <w:p w14:paraId="6698EFD9"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0070C0"/>
          <w:sz w:val="18"/>
          <w:szCs w:val="18"/>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2938"/>
        <w:gridCol w:w="3112"/>
        <w:gridCol w:w="23"/>
        <w:gridCol w:w="1242"/>
        <w:gridCol w:w="576"/>
        <w:gridCol w:w="685"/>
        <w:gridCol w:w="1156"/>
        <w:gridCol w:w="15"/>
      </w:tblGrid>
      <w:tr w:rsidR="00602AB1" w:rsidRPr="004C13E3" w14:paraId="6698EFDD" w14:textId="77777777" w:rsidTr="00D13B30">
        <w:trPr>
          <w:gridAfter w:val="1"/>
          <w:wAfter w:w="15" w:type="dxa"/>
          <w:trHeight w:val="340"/>
        </w:trPr>
        <w:tc>
          <w:tcPr>
            <w:tcW w:w="6050" w:type="dxa"/>
            <w:gridSpan w:val="2"/>
            <w:shd w:val="clear" w:color="auto" w:fill="DEEAF6"/>
            <w:vAlign w:val="center"/>
          </w:tcPr>
          <w:p w14:paraId="6698EFDA" w14:textId="77777777" w:rsidR="00602AB1" w:rsidRPr="004C13E3"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Where will lunch be provided?</w:t>
            </w:r>
          </w:p>
        </w:tc>
        <w:tc>
          <w:tcPr>
            <w:tcW w:w="1841" w:type="dxa"/>
            <w:gridSpan w:val="3"/>
            <w:shd w:val="clear" w:color="auto" w:fill="DEEAF6"/>
            <w:vAlign w:val="center"/>
          </w:tcPr>
          <w:p w14:paraId="6698EFDB"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1841" w:type="dxa"/>
            <w:gridSpan w:val="2"/>
            <w:shd w:val="clear" w:color="auto" w:fill="DEEAF6"/>
            <w:vAlign w:val="center"/>
          </w:tcPr>
          <w:p w14:paraId="6698EFDC"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EFE1" w14:textId="77777777" w:rsidTr="00D13B30">
        <w:trPr>
          <w:gridAfter w:val="1"/>
          <w:wAfter w:w="15" w:type="dxa"/>
          <w:trHeight w:val="340"/>
        </w:trPr>
        <w:tc>
          <w:tcPr>
            <w:tcW w:w="6050" w:type="dxa"/>
            <w:gridSpan w:val="2"/>
            <w:shd w:val="clear" w:color="auto" w:fill="DEEAF6"/>
            <w:vAlign w:val="center"/>
          </w:tcPr>
          <w:p w14:paraId="6698EFDE" w14:textId="77777777" w:rsidR="00602AB1" w:rsidRPr="004C13E3"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Qualification venue</w:t>
            </w:r>
          </w:p>
        </w:tc>
        <w:tc>
          <w:tcPr>
            <w:tcW w:w="1841" w:type="dxa"/>
            <w:gridSpan w:val="3"/>
            <w:shd w:val="clear" w:color="auto" w:fill="DEEAF6"/>
            <w:vAlign w:val="center"/>
          </w:tcPr>
          <w:p w14:paraId="6698EFDF"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841" w:type="dxa"/>
            <w:gridSpan w:val="2"/>
            <w:shd w:val="clear" w:color="auto" w:fill="DEEAF6"/>
            <w:vAlign w:val="center"/>
          </w:tcPr>
          <w:p w14:paraId="6698EFE0"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EFE5" w14:textId="77777777" w:rsidTr="00D13B30">
        <w:trPr>
          <w:gridAfter w:val="1"/>
          <w:wAfter w:w="15" w:type="dxa"/>
          <w:trHeight w:val="340"/>
        </w:trPr>
        <w:tc>
          <w:tcPr>
            <w:tcW w:w="6050" w:type="dxa"/>
            <w:gridSpan w:val="2"/>
            <w:shd w:val="clear" w:color="auto" w:fill="DEEAF6"/>
            <w:vAlign w:val="center"/>
          </w:tcPr>
          <w:p w14:paraId="6698EFE2" w14:textId="77777777" w:rsidR="00602AB1" w:rsidRPr="004C13E3"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Finals venue</w:t>
            </w:r>
          </w:p>
        </w:tc>
        <w:tc>
          <w:tcPr>
            <w:tcW w:w="1841" w:type="dxa"/>
            <w:gridSpan w:val="3"/>
            <w:shd w:val="clear" w:color="auto" w:fill="DEEAF6"/>
            <w:vAlign w:val="center"/>
          </w:tcPr>
          <w:p w14:paraId="6698EFE3"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841" w:type="dxa"/>
            <w:gridSpan w:val="2"/>
            <w:shd w:val="clear" w:color="auto" w:fill="DEEAF6"/>
            <w:vAlign w:val="center"/>
          </w:tcPr>
          <w:p w14:paraId="6698EFE4"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EFE9" w14:textId="77777777" w:rsidTr="00D13B30">
        <w:trPr>
          <w:gridAfter w:val="1"/>
          <w:wAfter w:w="15" w:type="dxa"/>
          <w:trHeight w:val="340"/>
        </w:trPr>
        <w:tc>
          <w:tcPr>
            <w:tcW w:w="6050" w:type="dxa"/>
            <w:gridSpan w:val="2"/>
            <w:shd w:val="clear" w:color="auto" w:fill="DEEAF6"/>
            <w:vAlign w:val="center"/>
          </w:tcPr>
          <w:p w14:paraId="6698EFE6" w14:textId="77777777" w:rsidR="00602AB1" w:rsidRPr="004C13E3"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Event Hotel</w:t>
            </w:r>
          </w:p>
        </w:tc>
        <w:tc>
          <w:tcPr>
            <w:tcW w:w="1841" w:type="dxa"/>
            <w:gridSpan w:val="3"/>
            <w:shd w:val="clear" w:color="auto" w:fill="DEEAF6"/>
            <w:vAlign w:val="center"/>
          </w:tcPr>
          <w:p w14:paraId="6698EFE7"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841" w:type="dxa"/>
            <w:gridSpan w:val="2"/>
            <w:shd w:val="clear" w:color="auto" w:fill="DEEAF6"/>
            <w:vAlign w:val="center"/>
          </w:tcPr>
          <w:p w14:paraId="6698EFE8"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EFEC" w14:textId="77777777" w:rsidTr="00D13B30">
        <w:trPr>
          <w:gridAfter w:val="1"/>
          <w:wAfter w:w="15" w:type="dxa"/>
          <w:trHeight w:val="340"/>
        </w:trPr>
        <w:tc>
          <w:tcPr>
            <w:tcW w:w="9732" w:type="dxa"/>
            <w:gridSpan w:val="7"/>
            <w:shd w:val="clear" w:color="auto" w:fill="DEEAF6"/>
            <w:vAlign w:val="center"/>
          </w:tcPr>
          <w:p w14:paraId="6698EFEA"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Please describe what lunch will be, </w:t>
            </w:r>
            <w:proofErr w:type="gramStart"/>
            <w:r w:rsidRPr="004C13E3">
              <w:rPr>
                <w:rFonts w:ascii="Source Sans Pro" w:hAnsi="Source Sans Pro" w:cs="Arial"/>
                <w:sz w:val="18"/>
                <w:szCs w:val="18"/>
                <w:lang w:val="en-GB"/>
              </w:rPr>
              <w:t>i.e.</w:t>
            </w:r>
            <w:proofErr w:type="gramEnd"/>
            <w:r w:rsidRPr="004C13E3">
              <w:rPr>
                <w:rFonts w:ascii="Source Sans Pro" w:hAnsi="Source Sans Pro" w:cs="Arial"/>
                <w:sz w:val="18"/>
                <w:szCs w:val="18"/>
                <w:lang w:val="en-GB"/>
              </w:rPr>
              <w:t xml:space="preserve"> hot/cold buffet and how will the various diets be catered for such as allergies, gluten free and religious diets (no pork/halal) etc.</w:t>
            </w:r>
          </w:p>
          <w:p w14:paraId="6698EFEB"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EFF0" w14:textId="77777777" w:rsidTr="00D13B30">
        <w:trPr>
          <w:gridAfter w:val="1"/>
          <w:wAfter w:w="15" w:type="dxa"/>
          <w:trHeight w:val="340"/>
        </w:trPr>
        <w:tc>
          <w:tcPr>
            <w:tcW w:w="6050" w:type="dxa"/>
            <w:gridSpan w:val="2"/>
            <w:shd w:val="clear" w:color="auto" w:fill="DEEAF6"/>
            <w:vAlign w:val="center"/>
          </w:tcPr>
          <w:p w14:paraId="6698EFED" w14:textId="77777777" w:rsidR="00602AB1" w:rsidRPr="004C13E3"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Is there a closing party/banquet foreseen?</w:t>
            </w:r>
          </w:p>
        </w:tc>
        <w:tc>
          <w:tcPr>
            <w:tcW w:w="1841" w:type="dxa"/>
            <w:gridSpan w:val="3"/>
            <w:shd w:val="clear" w:color="auto" w:fill="DEEAF6"/>
            <w:vAlign w:val="center"/>
          </w:tcPr>
          <w:p w14:paraId="6698EFEE"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1841" w:type="dxa"/>
            <w:gridSpan w:val="2"/>
            <w:shd w:val="clear" w:color="auto" w:fill="DEEAF6"/>
            <w:vAlign w:val="center"/>
          </w:tcPr>
          <w:p w14:paraId="6698EFEF"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EFF3" w14:textId="77777777" w:rsidTr="00D13B30">
        <w:trPr>
          <w:trHeight w:val="340"/>
        </w:trPr>
        <w:tc>
          <w:tcPr>
            <w:tcW w:w="2938" w:type="dxa"/>
            <w:shd w:val="clear" w:color="auto" w:fill="DEEAF6"/>
            <w:vAlign w:val="center"/>
          </w:tcPr>
          <w:p w14:paraId="6698EFF1"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What is the location? </w:t>
            </w:r>
          </w:p>
        </w:tc>
        <w:tc>
          <w:tcPr>
            <w:tcW w:w="6809" w:type="dxa"/>
            <w:gridSpan w:val="7"/>
            <w:shd w:val="clear" w:color="auto" w:fill="DEEAF6"/>
            <w:vAlign w:val="center"/>
          </w:tcPr>
          <w:p w14:paraId="6698EFF2"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EFF8" w14:textId="77777777" w:rsidTr="00D13B30">
        <w:trPr>
          <w:trHeight w:val="340"/>
        </w:trPr>
        <w:tc>
          <w:tcPr>
            <w:tcW w:w="6073" w:type="dxa"/>
            <w:gridSpan w:val="3"/>
            <w:vMerge w:val="restart"/>
            <w:shd w:val="clear" w:color="auto" w:fill="DEEAF6"/>
            <w:vAlign w:val="center"/>
          </w:tcPr>
          <w:p w14:paraId="6698EFF4"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evening is proposed?</w:t>
            </w:r>
          </w:p>
        </w:tc>
        <w:tc>
          <w:tcPr>
            <w:tcW w:w="1242" w:type="dxa"/>
            <w:shd w:val="clear" w:color="auto" w:fill="DEEAF6"/>
            <w:vAlign w:val="center"/>
          </w:tcPr>
          <w:p w14:paraId="6698EFF5" w14:textId="77777777" w:rsidR="00602AB1" w:rsidRPr="004C13E3"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261" w:type="dxa"/>
            <w:gridSpan w:val="2"/>
            <w:shd w:val="clear" w:color="auto" w:fill="DEEAF6"/>
            <w:vAlign w:val="center"/>
          </w:tcPr>
          <w:p w14:paraId="6698EFF6" w14:textId="77777777" w:rsidR="00602AB1" w:rsidRPr="004C13E3"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71" w:type="dxa"/>
            <w:gridSpan w:val="2"/>
            <w:shd w:val="clear" w:color="auto" w:fill="DEEAF6"/>
            <w:vAlign w:val="center"/>
          </w:tcPr>
          <w:p w14:paraId="6698EFF7" w14:textId="77777777" w:rsidR="00602AB1" w:rsidRPr="004C13E3"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EFFD" w14:textId="77777777" w:rsidTr="00D13B30">
        <w:trPr>
          <w:trHeight w:val="340"/>
        </w:trPr>
        <w:tc>
          <w:tcPr>
            <w:tcW w:w="6073" w:type="dxa"/>
            <w:gridSpan w:val="3"/>
            <w:vMerge/>
            <w:shd w:val="clear" w:color="auto" w:fill="DEEAF6"/>
            <w:vAlign w:val="center"/>
          </w:tcPr>
          <w:p w14:paraId="6698EFF9"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242" w:type="dxa"/>
            <w:shd w:val="clear" w:color="auto" w:fill="DEEAF6"/>
            <w:vAlign w:val="center"/>
          </w:tcPr>
          <w:p w14:paraId="6698EFFA" w14:textId="77777777" w:rsidR="00602AB1" w:rsidRPr="004C13E3"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lang w:val="en-GB"/>
              </w:rPr>
            </w:pPr>
            <w:r w:rsidRPr="004C13E3">
              <w:rPr>
                <w:rFonts w:ascii="Source Sans Pro" w:hAnsi="Source Sans Pro" w:cs="Arial"/>
                <w:b/>
                <w:color w:val="808080"/>
                <w:sz w:val="18"/>
                <w:szCs w:val="18"/>
                <w:lang w:val="en-GB"/>
              </w:rPr>
              <w:t>DD</w:t>
            </w:r>
          </w:p>
        </w:tc>
        <w:tc>
          <w:tcPr>
            <w:tcW w:w="1261" w:type="dxa"/>
            <w:gridSpan w:val="2"/>
            <w:shd w:val="clear" w:color="auto" w:fill="DEEAF6"/>
            <w:vAlign w:val="center"/>
          </w:tcPr>
          <w:p w14:paraId="6698EFFB" w14:textId="77777777" w:rsidR="00602AB1" w:rsidRPr="004C13E3"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lang w:val="en-GB"/>
              </w:rPr>
            </w:pPr>
            <w:r w:rsidRPr="004C13E3">
              <w:rPr>
                <w:rFonts w:ascii="Source Sans Pro" w:hAnsi="Source Sans Pro" w:cs="Arial"/>
                <w:b/>
                <w:color w:val="808080"/>
                <w:sz w:val="18"/>
                <w:szCs w:val="18"/>
                <w:lang w:val="en-GB"/>
              </w:rPr>
              <w:t>MM</w:t>
            </w:r>
          </w:p>
        </w:tc>
        <w:tc>
          <w:tcPr>
            <w:tcW w:w="1171" w:type="dxa"/>
            <w:gridSpan w:val="2"/>
            <w:shd w:val="clear" w:color="auto" w:fill="DEEAF6"/>
            <w:vAlign w:val="center"/>
          </w:tcPr>
          <w:p w14:paraId="6698EFFC" w14:textId="77777777" w:rsidR="00602AB1" w:rsidRPr="004C13E3"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lang w:val="en-GB"/>
              </w:rPr>
            </w:pPr>
            <w:r w:rsidRPr="004C13E3">
              <w:rPr>
                <w:rFonts w:ascii="Source Sans Pro" w:hAnsi="Source Sans Pro" w:cs="Arial"/>
                <w:b/>
                <w:color w:val="808080"/>
                <w:sz w:val="18"/>
                <w:szCs w:val="18"/>
                <w:lang w:val="en-GB"/>
              </w:rPr>
              <w:t>YYYY</w:t>
            </w:r>
          </w:p>
        </w:tc>
      </w:tr>
      <w:tr w:rsidR="00602AB1" w:rsidRPr="004C13E3" w14:paraId="6698F002" w14:textId="77777777" w:rsidTr="00D13B30">
        <w:trPr>
          <w:trHeight w:val="340"/>
        </w:trPr>
        <w:tc>
          <w:tcPr>
            <w:tcW w:w="9747" w:type="dxa"/>
            <w:gridSpan w:val="8"/>
            <w:shd w:val="clear" w:color="auto" w:fill="DEEAF6"/>
            <w:vAlign w:val="center"/>
          </w:tcPr>
          <w:p w14:paraId="6698EFFE"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is the concept of the party/banquet?</w:t>
            </w:r>
          </w:p>
          <w:p w14:paraId="6698EFF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b/>
                <w:sz w:val="18"/>
                <w:szCs w:val="18"/>
                <w:lang w:val="en-GB"/>
              </w:rPr>
              <w:t>Note:</w:t>
            </w:r>
            <w:r w:rsidRPr="004C13E3">
              <w:rPr>
                <w:rFonts w:ascii="Source Sans Pro" w:hAnsi="Source Sans Pro" w:cs="Arial"/>
                <w:sz w:val="18"/>
                <w:szCs w:val="18"/>
                <w:lang w:val="en-GB"/>
              </w:rPr>
              <w:t xml:space="preserve"> World Archery has not expectation for an opening ceremony</w:t>
            </w:r>
          </w:p>
          <w:p w14:paraId="6698F000"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b/>
                <w:color w:val="0070C0"/>
                <w:sz w:val="18"/>
                <w:szCs w:val="18"/>
                <w:lang w:val="en-GB"/>
              </w:rPr>
              <w:br w:type="page"/>
            </w:r>
          </w:p>
          <w:p w14:paraId="6698F001" w14:textId="77777777" w:rsidR="00602AB1" w:rsidRPr="004C13E3"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003" w14:textId="77777777" w:rsidR="00D13B30" w:rsidRPr="004C13E3" w:rsidRDefault="00D13B30" w:rsidP="00D13B30">
      <w:pPr>
        <w:rPr>
          <w:rFonts w:ascii="Source Sans Pro" w:hAnsi="Source Sans Pro"/>
          <w:sz w:val="18"/>
          <w:szCs w:val="18"/>
          <w:lang w:val="en-GB"/>
        </w:rPr>
      </w:pPr>
    </w:p>
    <w:p w14:paraId="6698F004" w14:textId="77777777" w:rsidR="00602AB1" w:rsidRPr="004C13E3" w:rsidRDefault="00602AB1" w:rsidP="00CE1220">
      <w:pPr>
        <w:pStyle w:val="CategoryBid"/>
        <w:rPr>
          <w:lang w:val="en-GB"/>
        </w:rPr>
      </w:pPr>
      <w:bookmarkStart w:id="33" w:name="_Toc26348433"/>
      <w:r w:rsidRPr="004C13E3">
        <w:rPr>
          <w:lang w:val="en-GB"/>
        </w:rPr>
        <w:t>COMPETITION VENUE LAYOUT</w:t>
      </w:r>
      <w:bookmarkEnd w:id="33"/>
    </w:p>
    <w:p w14:paraId="6698F005" w14:textId="77777777" w:rsidR="00602AB1" w:rsidRPr="004C13E3" w:rsidRDefault="00602AB1" w:rsidP="00602AB1">
      <w:pPr>
        <w:jc w:val="both"/>
        <w:rPr>
          <w:rFonts w:ascii="Source Sans Pro" w:hAnsi="Source Sans Pro"/>
          <w:sz w:val="18"/>
          <w:szCs w:val="18"/>
          <w:lang w:val="en-GB"/>
        </w:rPr>
      </w:pPr>
      <w:r w:rsidRPr="004C13E3">
        <w:rPr>
          <w:rFonts w:ascii="Source Sans Pro" w:hAnsi="Source Sans Pro" w:cs="Arial"/>
          <w:b/>
          <w:sz w:val="18"/>
          <w:szCs w:val="18"/>
          <w:lang w:val="en-GB"/>
        </w:rPr>
        <w:t>Practice Field:</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2890"/>
        <w:gridCol w:w="992"/>
        <w:gridCol w:w="992"/>
      </w:tblGrid>
      <w:tr w:rsidR="00602AB1" w:rsidRPr="004C13E3" w14:paraId="6698F009" w14:textId="77777777" w:rsidTr="0070090F">
        <w:trPr>
          <w:trHeight w:val="340"/>
        </w:trPr>
        <w:tc>
          <w:tcPr>
            <w:tcW w:w="7763" w:type="dxa"/>
            <w:gridSpan w:val="2"/>
            <w:shd w:val="clear" w:color="auto" w:fill="DEEAF6"/>
            <w:vAlign w:val="center"/>
          </w:tcPr>
          <w:p w14:paraId="6698F00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Is the practice field separate from the competition field?</w:t>
            </w:r>
          </w:p>
        </w:tc>
        <w:tc>
          <w:tcPr>
            <w:tcW w:w="992" w:type="dxa"/>
            <w:shd w:val="clear" w:color="auto" w:fill="DEEAF6"/>
            <w:vAlign w:val="center"/>
          </w:tcPr>
          <w:p w14:paraId="6698F00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00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00B" w14:textId="77777777" w:rsidTr="0070090F">
        <w:trPr>
          <w:trHeight w:val="340"/>
        </w:trPr>
        <w:tc>
          <w:tcPr>
            <w:tcW w:w="9747" w:type="dxa"/>
            <w:gridSpan w:val="4"/>
            <w:shd w:val="clear" w:color="auto" w:fill="DEEAF6"/>
            <w:vAlign w:val="center"/>
          </w:tcPr>
          <w:p w14:paraId="6698F00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Please indicate the measurements of the practice field</w:t>
            </w:r>
          </w:p>
        </w:tc>
      </w:tr>
      <w:tr w:rsidR="00602AB1" w:rsidRPr="004C13E3" w14:paraId="6698F00E" w14:textId="77777777" w:rsidTr="0070090F">
        <w:trPr>
          <w:trHeight w:val="340"/>
        </w:trPr>
        <w:tc>
          <w:tcPr>
            <w:tcW w:w="4873" w:type="dxa"/>
            <w:shd w:val="clear" w:color="auto" w:fill="DEEAF6"/>
            <w:vAlign w:val="center"/>
          </w:tcPr>
          <w:p w14:paraId="6698F00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Width (in metres):</w:t>
            </w:r>
          </w:p>
        </w:tc>
        <w:tc>
          <w:tcPr>
            <w:tcW w:w="4874" w:type="dxa"/>
            <w:gridSpan w:val="3"/>
            <w:shd w:val="clear" w:color="auto" w:fill="DEEAF6"/>
            <w:vAlign w:val="center"/>
          </w:tcPr>
          <w:p w14:paraId="6698F00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Length (in metres):</w:t>
            </w:r>
          </w:p>
        </w:tc>
      </w:tr>
      <w:tr w:rsidR="00602AB1" w:rsidRPr="004C13E3" w14:paraId="6698F012" w14:textId="77777777" w:rsidTr="0070090F">
        <w:trPr>
          <w:trHeight w:val="340"/>
        </w:trPr>
        <w:tc>
          <w:tcPr>
            <w:tcW w:w="7763" w:type="dxa"/>
            <w:gridSpan w:val="2"/>
            <w:shd w:val="clear" w:color="auto" w:fill="DEEAF6"/>
            <w:vAlign w:val="center"/>
          </w:tcPr>
          <w:p w14:paraId="6698F00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Orientation of the practice field, is it a northern direction?</w:t>
            </w:r>
          </w:p>
        </w:tc>
        <w:tc>
          <w:tcPr>
            <w:tcW w:w="992" w:type="dxa"/>
            <w:shd w:val="clear" w:color="auto" w:fill="DEEAF6"/>
            <w:vAlign w:val="center"/>
          </w:tcPr>
          <w:p w14:paraId="6698F01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01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015" w14:textId="77777777" w:rsidTr="0070090F">
        <w:trPr>
          <w:trHeight w:val="340"/>
        </w:trPr>
        <w:tc>
          <w:tcPr>
            <w:tcW w:w="9747" w:type="dxa"/>
            <w:gridSpan w:val="4"/>
            <w:shd w:val="clear" w:color="auto" w:fill="DEEAF6"/>
            <w:vAlign w:val="center"/>
          </w:tcPr>
          <w:p w14:paraId="6698F01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How much, in degrees, is the practice fields direction from the north (+ or –°)</w:t>
            </w:r>
          </w:p>
          <w:p w14:paraId="6698F01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018" w14:textId="77777777" w:rsidTr="0070090F">
        <w:trPr>
          <w:trHeight w:val="397"/>
        </w:trPr>
        <w:tc>
          <w:tcPr>
            <w:tcW w:w="9747" w:type="dxa"/>
            <w:gridSpan w:val="4"/>
            <w:shd w:val="clear" w:color="auto" w:fill="DEEAF6"/>
            <w:vAlign w:val="center"/>
          </w:tcPr>
          <w:p w14:paraId="6698F01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How many days prior to official practice will the competition the practice field will be available? </w:t>
            </w:r>
          </w:p>
          <w:p w14:paraId="6698F01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01C" w14:textId="77777777" w:rsidTr="0070090F">
        <w:trPr>
          <w:trHeight w:val="340"/>
        </w:trPr>
        <w:tc>
          <w:tcPr>
            <w:tcW w:w="9747" w:type="dxa"/>
            <w:gridSpan w:val="4"/>
            <w:shd w:val="clear" w:color="auto" w:fill="DEEAF6"/>
            <w:vAlign w:val="center"/>
          </w:tcPr>
          <w:p w14:paraId="6698F01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other practice ranges exist in the local area?</w:t>
            </w:r>
          </w:p>
          <w:p w14:paraId="6698F01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01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01D" w14:textId="77777777" w:rsidR="00644E03" w:rsidRPr="004C13E3" w:rsidRDefault="00644E03"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p w14:paraId="6698F01E" w14:textId="77777777" w:rsidR="00602AB1" w:rsidRPr="004C13E3" w:rsidRDefault="00602AB1" w:rsidP="00644E03">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26" w:firstLine="426"/>
        <w:jc w:val="both"/>
        <w:rPr>
          <w:rFonts w:ascii="Source Sans Pro" w:hAnsi="Source Sans Pro" w:cs="Arial"/>
          <w:sz w:val="18"/>
          <w:szCs w:val="18"/>
          <w:lang w:val="en-GB"/>
        </w:rPr>
      </w:pPr>
      <w:r w:rsidRPr="004C13E3">
        <w:rPr>
          <w:rFonts w:ascii="Source Sans Pro" w:hAnsi="Source Sans Pro" w:cs="Arial"/>
          <w:b/>
          <w:sz w:val="18"/>
          <w:szCs w:val="18"/>
          <w:lang w:val="en-GB"/>
        </w:rPr>
        <w:t>Finals Field of Play:</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624"/>
        <w:gridCol w:w="1625"/>
        <w:gridCol w:w="1265"/>
        <w:gridCol w:w="992"/>
        <w:gridCol w:w="992"/>
      </w:tblGrid>
      <w:tr w:rsidR="00602AB1" w:rsidRPr="004C13E3" w14:paraId="6698F020" w14:textId="77777777" w:rsidTr="0070090F">
        <w:trPr>
          <w:trHeight w:val="340"/>
        </w:trPr>
        <w:tc>
          <w:tcPr>
            <w:tcW w:w="9747" w:type="dxa"/>
            <w:gridSpan w:val="6"/>
            <w:shd w:val="clear" w:color="auto" w:fill="DEEAF6"/>
            <w:vAlign w:val="center"/>
          </w:tcPr>
          <w:p w14:paraId="6698F01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Please indicate the measurements of the final venue</w:t>
            </w:r>
          </w:p>
        </w:tc>
      </w:tr>
      <w:tr w:rsidR="00602AB1" w:rsidRPr="004C13E3" w14:paraId="6698F023" w14:textId="77777777" w:rsidTr="0070090F">
        <w:trPr>
          <w:trHeight w:val="340"/>
        </w:trPr>
        <w:tc>
          <w:tcPr>
            <w:tcW w:w="4873" w:type="dxa"/>
            <w:gridSpan w:val="2"/>
            <w:shd w:val="clear" w:color="auto" w:fill="DEEAF6"/>
            <w:vAlign w:val="center"/>
          </w:tcPr>
          <w:p w14:paraId="6698F02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Width (in metres):</w:t>
            </w:r>
          </w:p>
        </w:tc>
        <w:tc>
          <w:tcPr>
            <w:tcW w:w="4874" w:type="dxa"/>
            <w:gridSpan w:val="4"/>
            <w:shd w:val="clear" w:color="auto" w:fill="DEEAF6"/>
            <w:vAlign w:val="center"/>
          </w:tcPr>
          <w:p w14:paraId="6698F02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Length (in metres):</w:t>
            </w:r>
          </w:p>
        </w:tc>
      </w:tr>
      <w:tr w:rsidR="00602AB1" w:rsidRPr="004C13E3" w14:paraId="6698F028" w14:textId="77777777" w:rsidTr="0070090F">
        <w:trPr>
          <w:trHeight w:val="176"/>
        </w:trPr>
        <w:tc>
          <w:tcPr>
            <w:tcW w:w="7763" w:type="dxa"/>
            <w:gridSpan w:val="4"/>
            <w:shd w:val="clear" w:color="auto" w:fill="DEEAF6"/>
            <w:vAlign w:val="center"/>
          </w:tcPr>
          <w:p w14:paraId="6698F02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Orientation of Field, is it a northern direction?</w:t>
            </w:r>
          </w:p>
          <w:p w14:paraId="6698F02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shd w:val="clear" w:color="auto" w:fill="DEEAF6"/>
            <w:vAlign w:val="center"/>
          </w:tcPr>
          <w:p w14:paraId="6698F02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02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02B" w14:textId="77777777" w:rsidTr="0070090F">
        <w:trPr>
          <w:trHeight w:val="175"/>
        </w:trPr>
        <w:tc>
          <w:tcPr>
            <w:tcW w:w="9747" w:type="dxa"/>
            <w:gridSpan w:val="6"/>
            <w:shd w:val="clear" w:color="auto" w:fill="DEEAF6"/>
            <w:vAlign w:val="center"/>
          </w:tcPr>
          <w:p w14:paraId="6698F02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How much, in degrees, is the direction from north (+ or -°)</w:t>
            </w:r>
          </w:p>
          <w:p w14:paraId="6698F02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02E" w14:textId="77777777" w:rsidTr="0070090F">
        <w:trPr>
          <w:trHeight w:val="175"/>
        </w:trPr>
        <w:tc>
          <w:tcPr>
            <w:tcW w:w="9747" w:type="dxa"/>
            <w:gridSpan w:val="6"/>
            <w:shd w:val="clear" w:color="auto" w:fill="DEEAF6"/>
            <w:vAlign w:val="center"/>
          </w:tcPr>
          <w:p w14:paraId="6698F02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How many seats will there be in the stands at the </w:t>
            </w:r>
            <w:proofErr w:type="gramStart"/>
            <w:r w:rsidRPr="004C13E3">
              <w:rPr>
                <w:rFonts w:ascii="Source Sans Pro" w:hAnsi="Source Sans Pro" w:cs="Arial"/>
                <w:sz w:val="18"/>
                <w:szCs w:val="18"/>
                <w:lang w:val="en-GB"/>
              </w:rPr>
              <w:t>finals</w:t>
            </w:r>
            <w:proofErr w:type="gramEnd"/>
            <w:r w:rsidRPr="004C13E3">
              <w:rPr>
                <w:rFonts w:ascii="Source Sans Pro" w:hAnsi="Source Sans Pro" w:cs="Arial"/>
                <w:sz w:val="18"/>
                <w:szCs w:val="18"/>
                <w:lang w:val="en-GB"/>
              </w:rPr>
              <w:t xml:space="preserve"> venue?</w:t>
            </w:r>
          </w:p>
          <w:p w14:paraId="6698F02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033" w14:textId="77777777" w:rsidTr="0070090F">
        <w:trPr>
          <w:trHeight w:val="175"/>
        </w:trPr>
        <w:tc>
          <w:tcPr>
            <w:tcW w:w="3249" w:type="dxa"/>
            <w:shd w:val="clear" w:color="auto" w:fill="DEEAF6"/>
            <w:vAlign w:val="center"/>
          </w:tcPr>
          <w:p w14:paraId="6698F02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Public seating:</w:t>
            </w:r>
          </w:p>
        </w:tc>
        <w:tc>
          <w:tcPr>
            <w:tcW w:w="3249" w:type="dxa"/>
            <w:gridSpan w:val="2"/>
            <w:shd w:val="clear" w:color="auto" w:fill="DEEAF6"/>
            <w:vAlign w:val="center"/>
          </w:tcPr>
          <w:p w14:paraId="6698F03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VIP seating:</w:t>
            </w:r>
          </w:p>
        </w:tc>
        <w:tc>
          <w:tcPr>
            <w:tcW w:w="3249" w:type="dxa"/>
            <w:gridSpan w:val="3"/>
            <w:shd w:val="clear" w:color="auto" w:fill="DEEAF6"/>
            <w:vAlign w:val="center"/>
          </w:tcPr>
          <w:p w14:paraId="6698F03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Athlete seating:</w:t>
            </w:r>
          </w:p>
          <w:p w14:paraId="6698F03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037" w14:textId="77777777" w:rsidTr="0070090F">
        <w:trPr>
          <w:trHeight w:val="340"/>
        </w:trPr>
        <w:tc>
          <w:tcPr>
            <w:tcW w:w="9747" w:type="dxa"/>
            <w:gridSpan w:val="6"/>
            <w:shd w:val="clear" w:color="auto" w:fill="DEEAF6"/>
            <w:vAlign w:val="center"/>
          </w:tcPr>
          <w:p w14:paraId="6698F03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How many days prior to the finals will the venue be available?</w:t>
            </w:r>
          </w:p>
          <w:p w14:paraId="6698F03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03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03F" w14:textId="77777777" w:rsidTr="0070090F">
        <w:trPr>
          <w:trHeight w:val="340"/>
        </w:trPr>
        <w:tc>
          <w:tcPr>
            <w:tcW w:w="9747" w:type="dxa"/>
            <w:gridSpan w:val="6"/>
            <w:shd w:val="clear" w:color="auto" w:fill="DEEAF6"/>
            <w:vAlign w:val="center"/>
          </w:tcPr>
          <w:p w14:paraId="6698F03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lang w:val="en-GB"/>
              </w:rPr>
            </w:pPr>
            <w:r w:rsidRPr="004C13E3">
              <w:rPr>
                <w:rFonts w:ascii="Source Sans Pro" w:hAnsi="Source Sans Pro" w:cs="Arial"/>
                <w:sz w:val="18"/>
                <w:szCs w:val="18"/>
                <w:lang w:val="en-GB"/>
              </w:rPr>
              <w:t>Describe concept of the final venue:</w:t>
            </w:r>
          </w:p>
          <w:p w14:paraId="6698F039"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i/>
                <w:sz w:val="18"/>
                <w:szCs w:val="18"/>
                <w:lang w:val="en-GB"/>
              </w:rPr>
            </w:pPr>
            <w:r w:rsidRPr="004C13E3">
              <w:rPr>
                <w:rFonts w:ascii="Source Sans Pro" w:hAnsi="Source Sans Pro" w:cs="Arial"/>
                <w:i/>
                <w:sz w:val="18"/>
                <w:szCs w:val="18"/>
                <w:lang w:val="en-GB"/>
              </w:rPr>
              <w:t>The Finals venue is outlined in the World Archery Organisers Event Manual:</w:t>
            </w:r>
          </w:p>
          <w:p w14:paraId="6698F03A" w14:textId="3EBBAF0E" w:rsidR="00602AB1" w:rsidRPr="004C13E3" w:rsidRDefault="001E451B"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i/>
                <w:sz w:val="18"/>
                <w:szCs w:val="18"/>
                <w:lang w:val="en-GB"/>
              </w:rPr>
            </w:pPr>
            <w:hyperlink r:id="rId34" w:history="1">
              <w:r w:rsidR="001C4FF1" w:rsidRPr="004C13E3">
                <w:rPr>
                  <w:rStyle w:val="Lienhypertexte"/>
                  <w:rFonts w:ascii="Source Sans Pro" w:hAnsi="Source Sans Pro" w:cs="Arial"/>
                  <w:i/>
                  <w:sz w:val="18"/>
                  <w:szCs w:val="18"/>
                  <w:lang w:val="en-GB"/>
                </w:rPr>
                <w:t>https://extranet.worldarchery.sport/documents/index.php/Events/Bidding/WA_Organising_Manual_Rev2.pdf</w:t>
              </w:r>
            </w:hyperlink>
          </w:p>
          <w:p w14:paraId="6698F03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i/>
                <w:sz w:val="18"/>
                <w:szCs w:val="18"/>
                <w:lang w:val="en-GB"/>
              </w:rPr>
            </w:pPr>
            <w:r w:rsidRPr="004C13E3">
              <w:rPr>
                <w:rFonts w:ascii="Source Sans Pro" w:hAnsi="Source Sans Pro" w:cs="Arial"/>
                <w:i/>
                <w:sz w:val="18"/>
                <w:szCs w:val="18"/>
                <w:lang w:val="en-GB"/>
              </w:rPr>
              <w:lastRenderedPageBreak/>
              <w:t>Please refer to section: 2.1 and 2.1.2</w:t>
            </w:r>
          </w:p>
          <w:p w14:paraId="6698F03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lang w:val="en-GB"/>
              </w:rPr>
            </w:pPr>
          </w:p>
          <w:p w14:paraId="6698F03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lang w:val="en-GB"/>
              </w:rPr>
            </w:pPr>
          </w:p>
          <w:p w14:paraId="6698F03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lang w:val="en-GB"/>
              </w:rPr>
            </w:pPr>
          </w:p>
        </w:tc>
      </w:tr>
      <w:tr w:rsidR="00602AB1" w:rsidRPr="004C13E3" w14:paraId="6698F043" w14:textId="77777777" w:rsidTr="0070090F">
        <w:trPr>
          <w:trHeight w:val="340"/>
        </w:trPr>
        <w:tc>
          <w:tcPr>
            <w:tcW w:w="9747" w:type="dxa"/>
            <w:gridSpan w:val="6"/>
            <w:shd w:val="clear" w:color="auto" w:fill="DEEAF6"/>
            <w:vAlign w:val="center"/>
          </w:tcPr>
          <w:p w14:paraId="6698F04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lastRenderedPageBreak/>
              <w:t>What makes the finals venue iconic, recognizable, and memorable?</w:t>
            </w:r>
          </w:p>
          <w:p w14:paraId="6698F04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04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044" w14:textId="77777777" w:rsidR="00CE1220" w:rsidRPr="004C13E3" w:rsidRDefault="00CE1220" w:rsidP="00CE1220">
      <w:pPr>
        <w:pStyle w:val="CategoryBid"/>
        <w:rPr>
          <w:lang w:val="en-GB"/>
        </w:rPr>
      </w:pPr>
    </w:p>
    <w:p w14:paraId="6698F045" w14:textId="77777777" w:rsidR="00CE1220" w:rsidRPr="004C13E3" w:rsidRDefault="00CE1220" w:rsidP="00476276">
      <w:pPr>
        <w:pStyle w:val="CategoryBid"/>
        <w:rPr>
          <w:lang w:val="en-GB"/>
        </w:rPr>
      </w:pPr>
      <w:bookmarkStart w:id="34" w:name="_Toc26348434"/>
      <w:r w:rsidRPr="004C13E3">
        <w:rPr>
          <w:lang w:val="en-GB"/>
        </w:rPr>
        <w:t>VENUE SPACES AND SERVICES AVAILABLE</w:t>
      </w:r>
      <w:bookmarkEnd w:id="34"/>
    </w:p>
    <w:tbl>
      <w:tblPr>
        <w:tblW w:w="7762" w:type="dxa"/>
        <w:tblLayout w:type="fixed"/>
        <w:tblLook w:val="0000" w:firstRow="0" w:lastRow="0" w:firstColumn="0" w:lastColumn="0" w:noHBand="0" w:noVBand="0"/>
      </w:tblPr>
      <w:tblGrid>
        <w:gridCol w:w="3652"/>
        <w:gridCol w:w="992"/>
        <w:gridCol w:w="992"/>
        <w:gridCol w:w="992"/>
        <w:gridCol w:w="1134"/>
      </w:tblGrid>
      <w:tr w:rsidR="00CE1220" w:rsidRPr="004C13E3" w14:paraId="6698F049" w14:textId="77777777" w:rsidTr="00AE3A1A">
        <w:tc>
          <w:tcPr>
            <w:tcW w:w="3652" w:type="dxa"/>
            <w:vMerge w:val="restart"/>
            <w:tcBorders>
              <w:top w:val="single" w:sz="12" w:space="0" w:color="auto"/>
              <w:left w:val="single" w:sz="12" w:space="0" w:color="auto"/>
              <w:right w:val="single" w:sz="6" w:space="0" w:color="auto"/>
            </w:tcBorders>
            <w:shd w:val="clear" w:color="auto" w:fill="D9E2F3"/>
          </w:tcPr>
          <w:p w14:paraId="6698F04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984" w:type="dxa"/>
            <w:gridSpan w:val="2"/>
            <w:tcBorders>
              <w:top w:val="single" w:sz="12" w:space="0" w:color="auto"/>
              <w:left w:val="single" w:sz="6" w:space="0" w:color="auto"/>
              <w:bottom w:val="single" w:sz="6" w:space="0" w:color="auto"/>
              <w:right w:val="single" w:sz="6" w:space="0" w:color="auto"/>
            </w:tcBorders>
            <w:shd w:val="clear" w:color="auto" w:fill="D9E2F3"/>
          </w:tcPr>
          <w:p w14:paraId="6698F04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Finals Field</w:t>
            </w:r>
          </w:p>
        </w:tc>
        <w:tc>
          <w:tcPr>
            <w:tcW w:w="2126" w:type="dxa"/>
            <w:gridSpan w:val="2"/>
            <w:tcBorders>
              <w:top w:val="single" w:sz="12" w:space="0" w:color="auto"/>
              <w:left w:val="single" w:sz="6" w:space="0" w:color="auto"/>
              <w:bottom w:val="single" w:sz="6" w:space="0" w:color="auto"/>
              <w:right w:val="single" w:sz="6" w:space="0" w:color="auto"/>
            </w:tcBorders>
            <w:shd w:val="clear" w:color="auto" w:fill="D9E2F3"/>
          </w:tcPr>
          <w:p w14:paraId="6698F04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Practice field</w:t>
            </w:r>
          </w:p>
        </w:tc>
      </w:tr>
      <w:tr w:rsidR="00CE1220" w:rsidRPr="004C13E3" w14:paraId="6698F04F" w14:textId="77777777" w:rsidTr="00AE3A1A">
        <w:tc>
          <w:tcPr>
            <w:tcW w:w="3652" w:type="dxa"/>
            <w:vMerge/>
            <w:tcBorders>
              <w:left w:val="single" w:sz="12" w:space="0" w:color="auto"/>
              <w:bottom w:val="single" w:sz="6" w:space="0" w:color="auto"/>
              <w:right w:val="single" w:sz="6" w:space="0" w:color="auto"/>
            </w:tcBorders>
            <w:shd w:val="clear" w:color="auto" w:fill="D9E2F3"/>
          </w:tcPr>
          <w:p w14:paraId="6698F04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12" w:space="0" w:color="auto"/>
              <w:left w:val="single" w:sz="6" w:space="0" w:color="auto"/>
              <w:bottom w:val="single" w:sz="6" w:space="0" w:color="auto"/>
              <w:right w:val="single" w:sz="6" w:space="0" w:color="auto"/>
            </w:tcBorders>
            <w:shd w:val="clear" w:color="auto" w:fill="D9E2F3"/>
          </w:tcPr>
          <w:p w14:paraId="6698F04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tcBorders>
              <w:top w:val="single" w:sz="12" w:space="0" w:color="auto"/>
              <w:left w:val="single" w:sz="6" w:space="0" w:color="auto"/>
              <w:bottom w:val="single" w:sz="6" w:space="0" w:color="auto"/>
              <w:right w:val="single" w:sz="6" w:space="0" w:color="auto"/>
            </w:tcBorders>
            <w:shd w:val="clear" w:color="auto" w:fill="D9E2F3"/>
          </w:tcPr>
          <w:p w14:paraId="6698F04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c>
          <w:tcPr>
            <w:tcW w:w="992" w:type="dxa"/>
            <w:tcBorders>
              <w:top w:val="single" w:sz="12" w:space="0" w:color="auto"/>
              <w:left w:val="single" w:sz="6" w:space="0" w:color="auto"/>
              <w:bottom w:val="single" w:sz="6" w:space="0" w:color="auto"/>
              <w:right w:val="single" w:sz="6" w:space="0" w:color="auto"/>
            </w:tcBorders>
            <w:shd w:val="clear" w:color="auto" w:fill="D9E2F3"/>
          </w:tcPr>
          <w:p w14:paraId="6698F04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1134" w:type="dxa"/>
            <w:tcBorders>
              <w:top w:val="single" w:sz="12" w:space="0" w:color="auto"/>
              <w:left w:val="single" w:sz="6" w:space="0" w:color="auto"/>
              <w:bottom w:val="single" w:sz="6" w:space="0" w:color="auto"/>
              <w:right w:val="single" w:sz="12" w:space="0" w:color="auto"/>
            </w:tcBorders>
            <w:shd w:val="clear" w:color="auto" w:fill="D9E2F3"/>
          </w:tcPr>
          <w:p w14:paraId="6698F04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CE1220" w:rsidRPr="004C13E3" w14:paraId="6698F055"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5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Accreditation</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5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5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5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5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5B"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5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Access for wheelchair users</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5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5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EEAF6"/>
          </w:tcPr>
          <w:p w14:paraId="6698F05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EEAF6"/>
          </w:tcPr>
          <w:p w14:paraId="6698F05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61"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5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Access control (fencing and personnel)</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5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5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EEAF6"/>
          </w:tcPr>
          <w:p w14:paraId="6698F05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EEAF6"/>
          </w:tcPr>
          <w:p w14:paraId="6698F06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67"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6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Anti-doping</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6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6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6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6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6D"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6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Athlete sheltered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6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6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6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6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73"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6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Athlete practice range</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6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7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7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7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79"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7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Athlete call room</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7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7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7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7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7F"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7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roofErr w:type="gramStart"/>
            <w:r w:rsidRPr="004C13E3">
              <w:rPr>
                <w:rFonts w:ascii="Source Sans Pro" w:hAnsi="Source Sans Pro" w:cs="Arial"/>
                <w:sz w:val="18"/>
                <w:szCs w:val="18"/>
                <w:lang w:val="en-GB"/>
              </w:rPr>
              <w:t>Athlete</w:t>
            </w:r>
            <w:proofErr w:type="gramEnd"/>
            <w:r w:rsidRPr="004C13E3">
              <w:rPr>
                <w:rFonts w:ascii="Source Sans Pro" w:hAnsi="Source Sans Pro" w:cs="Arial"/>
                <w:sz w:val="18"/>
                <w:szCs w:val="18"/>
                <w:lang w:val="en-GB"/>
              </w:rPr>
              <w:t xml:space="preserve"> bow storage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7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7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7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7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85"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8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Athlete equipment repair booth</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8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8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8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8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8B"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8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Catering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8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8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8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8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91"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8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DOS (Director of Shooting)</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8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8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8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9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97"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9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Exhibition, </w:t>
            </w:r>
            <w:proofErr w:type="gramStart"/>
            <w:r w:rsidRPr="004C13E3">
              <w:rPr>
                <w:rFonts w:ascii="Source Sans Pro" w:hAnsi="Source Sans Pro" w:cs="Arial"/>
                <w:sz w:val="18"/>
                <w:szCs w:val="18"/>
                <w:lang w:val="en-GB"/>
              </w:rPr>
              <w:t>trade</w:t>
            </w:r>
            <w:proofErr w:type="gramEnd"/>
            <w:r w:rsidRPr="004C13E3">
              <w:rPr>
                <w:rFonts w:ascii="Source Sans Pro" w:hAnsi="Source Sans Pro" w:cs="Arial"/>
                <w:sz w:val="18"/>
                <w:szCs w:val="18"/>
                <w:lang w:val="en-GB"/>
              </w:rPr>
              <w:t xml:space="preserve"> and fan zone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9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9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9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9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9D"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9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First aid and medical services/area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9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9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9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9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A3"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9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Free bottled water</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9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A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A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A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A9"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A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Food and beverages to purchase</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A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A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A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A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AF"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A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General Secretary office</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A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A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A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A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B5"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B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Judges meeting/rest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B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B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B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B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BB"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B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Judges scoring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B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B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B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B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C1"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B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Jury of appeal room</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B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B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B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C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C7"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C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Media registration and workroom</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C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C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C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C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CD"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C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Mixed zone</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C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C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C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C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D3"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C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World Archery results team</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C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D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D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D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D9"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D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Security 24hrs (venue and asset protection)</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D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D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D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D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DF"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D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Spectator stands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D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D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D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D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E5"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E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Sports presentation and DOS stand</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E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EB"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E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Try archery area for spectators</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E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F1"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E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Toilets for available on the field for athletes, LOC/World Archery staff, </w:t>
            </w:r>
            <w:proofErr w:type="gramStart"/>
            <w:r w:rsidRPr="004C13E3">
              <w:rPr>
                <w:rFonts w:ascii="Source Sans Pro" w:hAnsi="Source Sans Pro" w:cs="Arial"/>
                <w:sz w:val="18"/>
                <w:szCs w:val="18"/>
                <w:lang w:val="en-GB"/>
              </w:rPr>
              <w:t>judges</w:t>
            </w:r>
            <w:proofErr w:type="gramEnd"/>
            <w:r w:rsidRPr="004C13E3">
              <w:rPr>
                <w:rFonts w:ascii="Source Sans Pro" w:hAnsi="Source Sans Pro" w:cs="Arial"/>
                <w:sz w:val="18"/>
                <w:szCs w:val="18"/>
                <w:lang w:val="en-GB"/>
              </w:rPr>
              <w:t xml:space="preserve"> and coaches</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E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F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F7"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F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Toilets for spectators</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F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F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F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0F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0FD"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F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World Archery office </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F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F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0F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0F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103"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0F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World Archery storage </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0F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0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10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10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109"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10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World Archery technical area incorporating DOS, </w:t>
            </w:r>
            <w:proofErr w:type="gramStart"/>
            <w:r w:rsidRPr="004C13E3">
              <w:rPr>
                <w:rFonts w:ascii="Source Sans Pro" w:hAnsi="Source Sans Pro" w:cs="Arial"/>
                <w:sz w:val="18"/>
                <w:szCs w:val="18"/>
                <w:lang w:val="en-GB"/>
              </w:rPr>
              <w:t>results</w:t>
            </w:r>
            <w:proofErr w:type="gramEnd"/>
            <w:r w:rsidRPr="004C13E3">
              <w:rPr>
                <w:rFonts w:ascii="Source Sans Pro" w:hAnsi="Source Sans Pro" w:cs="Arial"/>
                <w:sz w:val="18"/>
                <w:szCs w:val="18"/>
                <w:lang w:val="en-GB"/>
              </w:rPr>
              <w:t xml:space="preserve"> and sports presentation</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0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06"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10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10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10F"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vAlign w:val="center"/>
          </w:tcPr>
          <w:p w14:paraId="6698F10A" w14:textId="77777777" w:rsidR="00CE1220" w:rsidRPr="004C13E3" w:rsidRDefault="00CE1220" w:rsidP="00AE3A1A">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VIP area/hospitality</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0B"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0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10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10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115"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vAlign w:val="center"/>
          </w:tcPr>
          <w:p w14:paraId="6698F110" w14:textId="77777777" w:rsidR="00CE1220" w:rsidRPr="004C13E3" w:rsidRDefault="00CE1220" w:rsidP="00AE3A1A">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Victory ceremony preparation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11"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12"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698F11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698F11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11B" w14:textId="77777777" w:rsidTr="00AE3A1A">
        <w:tc>
          <w:tcPr>
            <w:tcW w:w="3652" w:type="dxa"/>
            <w:tcBorders>
              <w:top w:val="single" w:sz="6" w:space="0" w:color="auto"/>
              <w:left w:val="single" w:sz="12" w:space="0" w:color="auto"/>
              <w:bottom w:val="single" w:sz="6" w:space="0" w:color="auto"/>
              <w:right w:val="single" w:sz="6" w:space="0" w:color="auto"/>
            </w:tcBorders>
            <w:shd w:val="clear" w:color="auto" w:fill="D9E2F3"/>
            <w:vAlign w:val="center"/>
          </w:tcPr>
          <w:p w14:paraId="6698F116" w14:textId="77777777" w:rsidR="00CE1220" w:rsidRPr="004C13E3" w:rsidRDefault="00CE1220" w:rsidP="00AE3A1A">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Volunteer/workforce rest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17"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18"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19"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11A"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CE1220" w:rsidRPr="004C13E3" w14:paraId="6698F121" w14:textId="77777777" w:rsidTr="00AE3A1A">
        <w:trPr>
          <w:trHeight w:val="831"/>
        </w:trPr>
        <w:tc>
          <w:tcPr>
            <w:tcW w:w="3652" w:type="dxa"/>
            <w:tcBorders>
              <w:top w:val="single" w:sz="6" w:space="0" w:color="auto"/>
              <w:left w:val="single" w:sz="12" w:space="0" w:color="auto"/>
              <w:bottom w:val="single" w:sz="6" w:space="0" w:color="auto"/>
              <w:right w:val="single" w:sz="6" w:space="0" w:color="auto"/>
            </w:tcBorders>
            <w:shd w:val="clear" w:color="auto" w:fill="D9E2F3"/>
          </w:tcPr>
          <w:p w14:paraId="6698F11C"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Will the athletes’ rest area be large enough for all the athletes and officials in case of inclement weather?</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1D"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1E"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98F11F"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698F120"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22" w14:textId="77777777" w:rsidR="00CE1220" w:rsidRPr="004C13E3" w:rsidRDefault="00CE1220" w:rsidP="00CE1220">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W w:w="0" w:type="auto"/>
        <w:tblLayout w:type="fixed"/>
        <w:tblLook w:val="0000" w:firstRow="0" w:lastRow="0" w:firstColumn="0" w:lastColumn="0" w:noHBand="0" w:noVBand="0"/>
      </w:tblPr>
      <w:tblGrid>
        <w:gridCol w:w="9819"/>
      </w:tblGrid>
      <w:tr w:rsidR="00CE1220" w:rsidRPr="004C13E3" w14:paraId="6698F126" w14:textId="77777777" w:rsidTr="00AE3A1A">
        <w:tc>
          <w:tcPr>
            <w:tcW w:w="9819" w:type="dxa"/>
            <w:tcBorders>
              <w:top w:val="single" w:sz="6" w:space="0" w:color="auto"/>
              <w:left w:val="single" w:sz="6" w:space="0" w:color="auto"/>
              <w:bottom w:val="single" w:sz="6" w:space="0" w:color="auto"/>
              <w:right w:val="single" w:sz="6" w:space="0" w:color="auto"/>
            </w:tcBorders>
            <w:shd w:val="clear" w:color="auto" w:fill="D9E2F3"/>
            <w:vAlign w:val="center"/>
          </w:tcPr>
          <w:p w14:paraId="6698F123"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Please describe the athletes’ rest area:</w:t>
            </w:r>
          </w:p>
          <w:p w14:paraId="6698F124"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25" w14:textId="77777777" w:rsidR="00CE1220" w:rsidRPr="004C13E3" w:rsidRDefault="00CE1220"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27" w14:textId="77777777" w:rsidR="001E4BA4" w:rsidRPr="004C13E3" w:rsidRDefault="001E4BA4" w:rsidP="00CE1220">
      <w:pPr>
        <w:pStyle w:val="CategoryBid"/>
        <w:rPr>
          <w:lang w:val="en-GB"/>
        </w:rPr>
      </w:pPr>
    </w:p>
    <w:p w14:paraId="6698F128" w14:textId="77777777" w:rsidR="00602AB1" w:rsidRPr="004C13E3" w:rsidRDefault="00602AB1" w:rsidP="00CE1220">
      <w:pPr>
        <w:pStyle w:val="CategoryBid"/>
        <w:rPr>
          <w:lang w:val="en-GB"/>
        </w:rPr>
      </w:pPr>
      <w:bookmarkStart w:id="35" w:name="_Toc26348435"/>
      <w:r w:rsidRPr="004C13E3">
        <w:rPr>
          <w:lang w:val="en-GB"/>
        </w:rPr>
        <w:t>JUDGES</w:t>
      </w:r>
      <w:bookmarkEnd w:id="35"/>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4C13E3" w14:paraId="6698F12C" w14:textId="77777777" w:rsidTr="0070090F">
        <w:trPr>
          <w:trHeight w:val="737"/>
        </w:trPr>
        <w:tc>
          <w:tcPr>
            <w:tcW w:w="7763" w:type="dxa"/>
            <w:shd w:val="clear" w:color="auto" w:fill="DEEAF6"/>
            <w:vAlign w:val="center"/>
          </w:tcPr>
          <w:p w14:paraId="6698F12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Engage and provide qualified national or continental judges to assist </w:t>
            </w:r>
            <w:r w:rsidR="00644E03" w:rsidRPr="004C13E3">
              <w:rPr>
                <w:rFonts w:ascii="Source Sans Pro" w:hAnsi="Source Sans Pro" w:cs="Arial"/>
                <w:sz w:val="18"/>
                <w:szCs w:val="18"/>
                <w:lang w:val="en-GB"/>
              </w:rPr>
              <w:t>or perform Director of Shooting role, as well as control on practice field</w:t>
            </w:r>
            <w:r w:rsidRPr="004C13E3">
              <w:rPr>
                <w:rFonts w:ascii="Source Sans Pro" w:hAnsi="Source Sans Pro" w:cs="Arial"/>
                <w:sz w:val="18"/>
                <w:szCs w:val="18"/>
                <w:lang w:val="en-GB"/>
              </w:rPr>
              <w:t>. In addition, provide timing and control signals for the practice and warm up ranges.</w:t>
            </w:r>
          </w:p>
        </w:tc>
        <w:tc>
          <w:tcPr>
            <w:tcW w:w="992" w:type="dxa"/>
            <w:shd w:val="clear" w:color="auto" w:fill="DEEAF6"/>
            <w:vAlign w:val="center"/>
          </w:tcPr>
          <w:p w14:paraId="6698F12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12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bl>
    <w:p w14:paraId="6698F13D" w14:textId="77777777" w:rsidR="00CE1220" w:rsidRPr="004C13E3" w:rsidRDefault="00CE1220" w:rsidP="00CE1220">
      <w:pPr>
        <w:pStyle w:val="CategoryBid"/>
        <w:rPr>
          <w:lang w:val="en-GB"/>
        </w:rPr>
      </w:pPr>
    </w:p>
    <w:p w14:paraId="6698F13E" w14:textId="77777777" w:rsidR="00602AB1" w:rsidRPr="004C13E3" w:rsidRDefault="00602AB1" w:rsidP="00CE1220">
      <w:pPr>
        <w:pStyle w:val="CategoryBid"/>
        <w:rPr>
          <w:lang w:val="en-GB"/>
        </w:rPr>
      </w:pPr>
      <w:bookmarkStart w:id="36" w:name="_Toc26348436"/>
      <w:r w:rsidRPr="004C13E3">
        <w:rPr>
          <w:lang w:val="en-GB"/>
        </w:rPr>
        <w:t>ANTI DOPING</w:t>
      </w:r>
      <w:bookmarkEnd w:id="36"/>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4C13E3" w14:paraId="6698F140" w14:textId="77777777" w:rsidTr="0070090F">
        <w:trPr>
          <w:trHeight w:val="397"/>
        </w:trPr>
        <w:tc>
          <w:tcPr>
            <w:tcW w:w="9747" w:type="dxa"/>
            <w:shd w:val="clear" w:color="auto" w:fill="DEEAF6"/>
            <w:vAlign w:val="center"/>
          </w:tcPr>
          <w:p w14:paraId="6698F13F" w14:textId="1708377A"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Who will arrange and conduct the anti-doping operations for </w:t>
            </w:r>
            <w:r w:rsidR="006F68B1" w:rsidRPr="004C13E3">
              <w:rPr>
                <w:rFonts w:ascii="Source Sans Pro" w:hAnsi="Source Sans Pro" w:cs="Arial"/>
                <w:sz w:val="18"/>
                <w:szCs w:val="18"/>
                <w:lang w:val="en-GB"/>
              </w:rPr>
              <w:t>this Hyundai</w:t>
            </w:r>
            <w:r w:rsidR="00644E03" w:rsidRPr="004C13E3">
              <w:rPr>
                <w:rFonts w:ascii="Source Sans Pro" w:hAnsi="Source Sans Pro" w:cs="Arial"/>
                <w:sz w:val="18"/>
                <w:szCs w:val="18"/>
                <w:lang w:val="en-GB"/>
              </w:rPr>
              <w:t xml:space="preserve">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w:t>
            </w:r>
          </w:p>
        </w:tc>
      </w:tr>
      <w:tr w:rsidR="00602AB1" w:rsidRPr="004C13E3" w14:paraId="6698F144" w14:textId="77777777" w:rsidTr="0070090F">
        <w:trPr>
          <w:trHeight w:val="340"/>
        </w:trPr>
        <w:tc>
          <w:tcPr>
            <w:tcW w:w="9747" w:type="dxa"/>
            <w:shd w:val="clear" w:color="auto" w:fill="DEEAF6"/>
            <w:vAlign w:val="center"/>
          </w:tcPr>
          <w:p w14:paraId="6698F14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Please list the name of the WADA accredited doping control lab and its location:</w:t>
            </w:r>
          </w:p>
          <w:p w14:paraId="6698F14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4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45" w14:textId="77777777" w:rsidR="00CE1220" w:rsidRPr="004C13E3" w:rsidRDefault="00CE1220" w:rsidP="00CE1220">
      <w:pPr>
        <w:pStyle w:val="CategoryBid"/>
        <w:rPr>
          <w:lang w:val="en-GB"/>
        </w:rPr>
      </w:pPr>
    </w:p>
    <w:p w14:paraId="6698F146" w14:textId="77777777" w:rsidR="00602AB1" w:rsidRPr="004C13E3" w:rsidRDefault="00602AB1" w:rsidP="00CE1220">
      <w:pPr>
        <w:pStyle w:val="CategoryBid"/>
        <w:rPr>
          <w:lang w:val="en-GB"/>
        </w:rPr>
      </w:pPr>
      <w:bookmarkStart w:id="37" w:name="_Toc26348437"/>
      <w:r w:rsidRPr="004C13E3">
        <w:rPr>
          <w:lang w:val="en-GB"/>
        </w:rPr>
        <w:t>SPECTATOR SERVICES</w:t>
      </w:r>
      <w:bookmarkEnd w:id="37"/>
    </w:p>
    <w:tbl>
      <w:tblPr>
        <w:tblpPr w:leftFromText="180" w:rightFromText="180" w:vertAnchor="text" w:horzAnchor="margin" w:tblpY="12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4C13E3" w14:paraId="6698F14A" w14:textId="77777777" w:rsidTr="0070090F">
        <w:trPr>
          <w:trHeight w:val="397"/>
        </w:trPr>
        <w:tc>
          <w:tcPr>
            <w:tcW w:w="7763" w:type="dxa"/>
            <w:shd w:val="clear" w:color="auto" w:fill="DEEAF6"/>
            <w:vAlign w:val="center"/>
          </w:tcPr>
          <w:p w14:paraId="6698F14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Will there be a spectator try archery experience?</w:t>
            </w:r>
          </w:p>
        </w:tc>
        <w:tc>
          <w:tcPr>
            <w:tcW w:w="992" w:type="dxa"/>
            <w:shd w:val="clear" w:color="auto" w:fill="DEEAF6"/>
            <w:vAlign w:val="center"/>
          </w:tcPr>
          <w:p w14:paraId="6698F14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14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14E" w14:textId="77777777" w:rsidTr="0070090F">
        <w:trPr>
          <w:trHeight w:val="340"/>
        </w:trPr>
        <w:tc>
          <w:tcPr>
            <w:tcW w:w="9747" w:type="dxa"/>
            <w:gridSpan w:val="3"/>
            <w:shd w:val="clear" w:color="auto" w:fill="DEEAF6"/>
            <w:vAlign w:val="center"/>
          </w:tcPr>
          <w:p w14:paraId="6698F14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yes, please explain the concept, when and where:</w:t>
            </w:r>
          </w:p>
          <w:p w14:paraId="6698F14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4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152" w14:textId="77777777" w:rsidTr="0070090F">
        <w:trPr>
          <w:trHeight w:val="340"/>
        </w:trPr>
        <w:tc>
          <w:tcPr>
            <w:tcW w:w="9747" w:type="dxa"/>
            <w:gridSpan w:val="3"/>
            <w:shd w:val="clear" w:color="auto" w:fill="DEEAF6"/>
            <w:vAlign w:val="center"/>
          </w:tcPr>
          <w:p w14:paraId="6698F14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other spectator experience is foreseen at the venues?</w:t>
            </w:r>
          </w:p>
          <w:p w14:paraId="6698F15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5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53" w14:textId="77777777" w:rsidR="00CE1220" w:rsidRPr="004C13E3" w:rsidRDefault="00CE1220" w:rsidP="00CE1220">
      <w:pPr>
        <w:pStyle w:val="CategoryBid"/>
        <w:rPr>
          <w:lang w:val="en-GB"/>
        </w:rPr>
      </w:pPr>
    </w:p>
    <w:p w14:paraId="6698F154" w14:textId="77777777" w:rsidR="00602AB1" w:rsidRPr="004C13E3" w:rsidRDefault="00602AB1" w:rsidP="00CE1220">
      <w:pPr>
        <w:pStyle w:val="CategoryBid"/>
        <w:rPr>
          <w:lang w:val="en-GB"/>
        </w:rPr>
      </w:pPr>
      <w:bookmarkStart w:id="38" w:name="_Toc26348438"/>
      <w:r w:rsidRPr="004C13E3">
        <w:rPr>
          <w:lang w:val="en-GB"/>
        </w:rPr>
        <w:t>CEREMONY AND EVENTS</w:t>
      </w:r>
      <w:bookmarkEnd w:id="38"/>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4C13E3" w14:paraId="6698F158" w14:textId="77777777" w:rsidTr="0070090F">
        <w:trPr>
          <w:trHeight w:val="340"/>
        </w:trPr>
        <w:tc>
          <w:tcPr>
            <w:tcW w:w="7763" w:type="dxa"/>
            <w:shd w:val="clear" w:color="auto" w:fill="DEEAF6"/>
            <w:vAlign w:val="center"/>
          </w:tcPr>
          <w:p w14:paraId="6698F15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Is there a plan to stage an opening ceremony?</w:t>
            </w:r>
          </w:p>
        </w:tc>
        <w:tc>
          <w:tcPr>
            <w:tcW w:w="992" w:type="dxa"/>
            <w:shd w:val="clear" w:color="auto" w:fill="DEEAF6"/>
            <w:vAlign w:val="center"/>
          </w:tcPr>
          <w:p w14:paraId="6698F15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15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15C" w14:textId="77777777" w:rsidTr="0070090F">
        <w:trPr>
          <w:trHeight w:val="340"/>
        </w:trPr>
        <w:tc>
          <w:tcPr>
            <w:tcW w:w="9747" w:type="dxa"/>
            <w:gridSpan w:val="3"/>
            <w:shd w:val="clear" w:color="auto" w:fill="DEEAF6"/>
            <w:vAlign w:val="center"/>
          </w:tcPr>
          <w:p w14:paraId="6698F15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yes, please explain the concept, when and where:</w:t>
            </w:r>
          </w:p>
          <w:p w14:paraId="6698F15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b/>
                <w:sz w:val="18"/>
                <w:szCs w:val="18"/>
                <w:lang w:val="en-GB"/>
              </w:rPr>
              <w:t>Note:</w:t>
            </w:r>
            <w:r w:rsidRPr="004C13E3">
              <w:rPr>
                <w:rFonts w:ascii="Source Sans Pro" w:hAnsi="Source Sans Pro" w:cs="Arial"/>
                <w:sz w:val="18"/>
                <w:szCs w:val="18"/>
                <w:lang w:val="en-GB"/>
              </w:rPr>
              <w:t xml:space="preserve"> World Archery has not expectation for an opening ceremony</w:t>
            </w:r>
          </w:p>
          <w:p w14:paraId="6698F15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5D" w14:textId="77777777" w:rsidR="00CE1220" w:rsidRPr="004C13E3" w:rsidRDefault="00CE1220" w:rsidP="00CE1220">
      <w:pPr>
        <w:pStyle w:val="CategoryBid"/>
        <w:rPr>
          <w:lang w:val="en-GB"/>
        </w:rPr>
      </w:pPr>
    </w:p>
    <w:p w14:paraId="6698F15E" w14:textId="77777777" w:rsidR="00602AB1" w:rsidRPr="004C13E3" w:rsidRDefault="00644E03" w:rsidP="00CE1220">
      <w:pPr>
        <w:pStyle w:val="CategoryBid"/>
        <w:rPr>
          <w:lang w:val="en-GB"/>
        </w:rPr>
      </w:pPr>
      <w:bookmarkStart w:id="39" w:name="_Toc26348439"/>
      <w:r w:rsidRPr="004C13E3">
        <w:rPr>
          <w:lang w:val="en-GB"/>
        </w:rPr>
        <w:t>S</w:t>
      </w:r>
      <w:r w:rsidR="00602AB1" w:rsidRPr="004C13E3">
        <w:rPr>
          <w:lang w:val="en-GB"/>
        </w:rPr>
        <w:t>PORTS EQUIPMENT</w:t>
      </w:r>
      <w:bookmarkEnd w:id="3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4C13E3" w14:paraId="6698F163" w14:textId="77777777" w:rsidTr="00076C6B">
        <w:tc>
          <w:tcPr>
            <w:tcW w:w="9747" w:type="dxa"/>
            <w:shd w:val="clear" w:color="auto" w:fill="D9E2F3"/>
          </w:tcPr>
          <w:p w14:paraId="6698F15F"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target matts will be used for the event?</w:t>
            </w:r>
          </w:p>
          <w:p w14:paraId="6698F160"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b/>
                <w:sz w:val="18"/>
                <w:szCs w:val="18"/>
                <w:lang w:val="en-GB"/>
              </w:rPr>
              <w:t xml:space="preserve">Note: </w:t>
            </w:r>
            <w:r w:rsidRPr="004C13E3">
              <w:rPr>
                <w:rFonts w:ascii="Source Sans Pro" w:hAnsi="Source Sans Pro" w:cs="Arial"/>
                <w:sz w:val="18"/>
                <w:szCs w:val="18"/>
                <w:lang w:val="en-GB"/>
              </w:rPr>
              <w:t>Foam targets must be used to prevent injuries and damage to arrows.</w:t>
            </w:r>
          </w:p>
          <w:p w14:paraId="6698F161"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62"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169" w14:textId="77777777" w:rsidTr="00076C6B">
        <w:tc>
          <w:tcPr>
            <w:tcW w:w="9747" w:type="dxa"/>
            <w:shd w:val="clear" w:color="auto" w:fill="D9E2F3"/>
          </w:tcPr>
          <w:p w14:paraId="6698F164"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World Archery licensed approved target faces will be used?</w:t>
            </w:r>
          </w:p>
          <w:p w14:paraId="6698F165" w14:textId="63B322F0"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lang w:val="en-GB"/>
              </w:rPr>
            </w:pPr>
            <w:r w:rsidRPr="004C13E3">
              <w:rPr>
                <w:rFonts w:ascii="Source Sans Pro" w:hAnsi="Source Sans Pro" w:cs="Arial"/>
                <w:b/>
                <w:sz w:val="18"/>
                <w:szCs w:val="18"/>
                <w:lang w:val="en-GB"/>
              </w:rPr>
              <w:t>Note:</w:t>
            </w:r>
            <w:r w:rsidRPr="004C13E3">
              <w:rPr>
                <w:rFonts w:ascii="Source Sans Pro" w:hAnsi="Source Sans Pro" w:cs="Arial"/>
                <w:sz w:val="18"/>
                <w:szCs w:val="18"/>
                <w:lang w:val="en-GB"/>
              </w:rPr>
              <w:t xml:space="preserve"> World Archery approved manufactures: </w:t>
            </w:r>
            <w:hyperlink r:id="rId35" w:history="1">
              <w:r w:rsidR="001C4FF1" w:rsidRPr="004C13E3">
                <w:rPr>
                  <w:rStyle w:val="Lienhypertexte"/>
                  <w:rFonts w:ascii="Source Sans Pro" w:hAnsi="Source Sans Pro"/>
                  <w:sz w:val="18"/>
                  <w:szCs w:val="18"/>
                  <w:lang w:val="en-GB"/>
                </w:rPr>
                <w:t>https://worldarchery.sport/about-us/sponsors</w:t>
              </w:r>
            </w:hyperlink>
          </w:p>
          <w:p w14:paraId="7AAEF1D2" w14:textId="77777777" w:rsidR="001C4FF1" w:rsidRPr="004C13E3" w:rsidRDefault="001C4FF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66"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67"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68"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16E" w14:textId="77777777" w:rsidTr="00076C6B">
        <w:tc>
          <w:tcPr>
            <w:tcW w:w="9747" w:type="dxa"/>
            <w:shd w:val="clear" w:color="auto" w:fill="D9E2F3"/>
          </w:tcPr>
          <w:p w14:paraId="6698F16A"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To provide the necessary sports equipment as outline in the World Archery Organisers Event Manual:</w:t>
            </w:r>
          </w:p>
          <w:p w14:paraId="6698F16B" w14:textId="4402878C" w:rsidR="00602AB1" w:rsidRPr="004C13E3" w:rsidRDefault="001E451B"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hyperlink r:id="rId36" w:history="1">
              <w:r w:rsidR="006244A8" w:rsidRPr="004C13E3">
                <w:rPr>
                  <w:rStyle w:val="Lienhypertexte"/>
                  <w:rFonts w:ascii="Source Sans Pro" w:hAnsi="Source Sans Pro" w:cs="Arial"/>
                  <w:sz w:val="18"/>
                  <w:szCs w:val="18"/>
                  <w:lang w:val="en-GB"/>
                </w:rPr>
                <w:t>https://extranet.worldarchery.sport/documents/index.php/Events/Bidding/WA_Organising_Manual_Rev2.pdf</w:t>
              </w:r>
            </w:hyperlink>
          </w:p>
          <w:p w14:paraId="6698F16C"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Please refer to section: 2.2 and 2.2.1</w:t>
            </w:r>
          </w:p>
          <w:p w14:paraId="6698F16D"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6F"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70" w14:textId="77777777" w:rsidR="00602AB1" w:rsidRPr="004C13E3" w:rsidRDefault="00602AB1" w:rsidP="00CE1220">
      <w:pPr>
        <w:pStyle w:val="CategoryBid"/>
        <w:rPr>
          <w:lang w:val="en-GB"/>
        </w:rPr>
      </w:pPr>
      <w:bookmarkStart w:id="40" w:name="_Toc26348440"/>
      <w:r w:rsidRPr="004C13E3">
        <w:rPr>
          <w:lang w:val="en-GB"/>
        </w:rPr>
        <w:t>STAFF AND VOLUNTEER REQUIREMENT</w:t>
      </w:r>
      <w:bookmarkEnd w:id="40"/>
    </w:p>
    <w:p w14:paraId="6698F171" w14:textId="77777777" w:rsidR="00602AB1" w:rsidRPr="004C13E3" w:rsidRDefault="00602AB1" w:rsidP="00602AB1">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Where will volunteers and staff be recruited from?</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602AB1" w:rsidRPr="004C13E3" w14:paraId="6698F174" w14:textId="77777777" w:rsidTr="0070090F">
        <w:trPr>
          <w:trHeight w:val="340"/>
        </w:trPr>
        <w:tc>
          <w:tcPr>
            <w:tcW w:w="9747" w:type="dxa"/>
            <w:shd w:val="clear" w:color="auto" w:fill="D9E2F3"/>
            <w:vAlign w:val="center"/>
          </w:tcPr>
          <w:p w14:paraId="6698F17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7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75" w14:textId="77777777" w:rsidR="00602AB1" w:rsidRPr="004C13E3" w:rsidRDefault="00602AB1" w:rsidP="00602AB1">
      <w:pPr>
        <w:jc w:val="both"/>
        <w:rPr>
          <w:rFonts w:ascii="Source Sans Pro" w:hAnsi="Source Sans Pro" w:cs="Arial"/>
          <w:sz w:val="18"/>
          <w:szCs w:val="18"/>
          <w:lang w:val="en-GB"/>
        </w:rPr>
      </w:pPr>
    </w:p>
    <w:p w14:paraId="6698F176" w14:textId="77777777" w:rsidR="00602AB1" w:rsidRPr="004C13E3" w:rsidRDefault="00602AB1" w:rsidP="00602AB1">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How many archers are in the 100km radius of the location of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4C13E3" w14:paraId="6698F179" w14:textId="77777777" w:rsidTr="0070090F">
        <w:trPr>
          <w:trHeight w:val="340"/>
        </w:trPr>
        <w:tc>
          <w:tcPr>
            <w:tcW w:w="9747" w:type="dxa"/>
            <w:shd w:val="clear" w:color="auto" w:fill="D9E2F3"/>
            <w:vAlign w:val="center"/>
          </w:tcPr>
          <w:p w14:paraId="6698F17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7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7A" w14:textId="77777777" w:rsidR="00602AB1" w:rsidRPr="004C13E3" w:rsidRDefault="00602AB1" w:rsidP="00602AB1">
      <w:pPr>
        <w:jc w:val="both"/>
        <w:rPr>
          <w:rFonts w:ascii="Source Sans Pro" w:hAnsi="Source Sans Pro" w:cs="Arial"/>
          <w:sz w:val="18"/>
          <w:szCs w:val="18"/>
          <w:lang w:val="en-GB"/>
        </w:rPr>
      </w:pPr>
    </w:p>
    <w:p w14:paraId="6698F17B" w14:textId="77777777" w:rsidR="00076C6B" w:rsidRPr="004C13E3" w:rsidRDefault="00076C6B" w:rsidP="00602AB1">
      <w:pPr>
        <w:jc w:val="both"/>
        <w:rPr>
          <w:rFonts w:ascii="Source Sans Pro" w:hAnsi="Source Sans Pro" w:cs="Arial"/>
          <w:sz w:val="18"/>
          <w:szCs w:val="18"/>
          <w:lang w:val="en-GB"/>
        </w:rPr>
      </w:pPr>
    </w:p>
    <w:p w14:paraId="6698F17C" w14:textId="77777777" w:rsidR="00602AB1" w:rsidRPr="004C13E3" w:rsidRDefault="00602AB1" w:rsidP="00602AB1">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How many local clubs are there to the location of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4C13E3" w14:paraId="6698F17F" w14:textId="77777777" w:rsidTr="0070090F">
        <w:trPr>
          <w:trHeight w:val="340"/>
        </w:trPr>
        <w:tc>
          <w:tcPr>
            <w:tcW w:w="9747" w:type="dxa"/>
            <w:shd w:val="clear" w:color="auto" w:fill="D9E2F3"/>
            <w:vAlign w:val="center"/>
          </w:tcPr>
          <w:p w14:paraId="6698F17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7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80"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4472C4"/>
          <w:sz w:val="18"/>
          <w:szCs w:val="18"/>
          <w:lang w:val="en-GB"/>
        </w:rPr>
      </w:pPr>
    </w:p>
    <w:p w14:paraId="6698F181" w14:textId="77777777" w:rsidR="001E4BA4" w:rsidRPr="004C13E3" w:rsidRDefault="001E4BA4" w:rsidP="001E4BA4">
      <w:pPr>
        <w:pStyle w:val="CategoryBid"/>
        <w:rPr>
          <w:lang w:val="en-GB" w:eastAsia="en-US"/>
        </w:rPr>
      </w:pPr>
      <w:bookmarkStart w:id="41" w:name="_Toc26266169"/>
      <w:bookmarkStart w:id="42" w:name="_Toc26348441"/>
      <w:r w:rsidRPr="004C13E3">
        <w:rPr>
          <w:lang w:val="en-GB" w:eastAsia="en-US"/>
        </w:rPr>
        <w:t>MEDICAL</w:t>
      </w:r>
      <w:bookmarkEnd w:id="41"/>
      <w:bookmarkEnd w:id="42"/>
      <w:r w:rsidRPr="004C13E3">
        <w:rPr>
          <w:lang w:val="en-GB" w:eastAsia="en-US"/>
        </w:rPr>
        <w:t xml:space="preserve"> </w:t>
      </w:r>
    </w:p>
    <w:p w14:paraId="6698F182" w14:textId="77777777" w:rsidR="001E4BA4" w:rsidRPr="004C13E3" w:rsidRDefault="001E4BA4" w:rsidP="001E4BA4">
      <w:pPr>
        <w:rPr>
          <w:rFonts w:ascii="Source Sans Pro" w:hAnsi="Source Sans Pro" w:cs="Arial"/>
          <w:sz w:val="18"/>
          <w:szCs w:val="18"/>
          <w:lang w:val="en-GB"/>
        </w:rPr>
      </w:pPr>
      <w:r w:rsidRPr="004C13E3">
        <w:rPr>
          <w:rFonts w:ascii="Source Sans Pro" w:hAnsi="Source Sans Pro" w:cs="Arial"/>
          <w:sz w:val="18"/>
          <w:szCs w:val="18"/>
          <w:lang w:val="en-GB"/>
        </w:rPr>
        <w:t>Are there any vaccines required or any health-related issue?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1E4BA4" w:rsidRPr="004C13E3" w14:paraId="6698F184" w14:textId="77777777" w:rsidTr="002E7897">
        <w:trPr>
          <w:trHeight w:val="423"/>
        </w:trPr>
        <w:tc>
          <w:tcPr>
            <w:tcW w:w="9776" w:type="dxa"/>
            <w:shd w:val="clear" w:color="auto" w:fill="DEEAF6"/>
          </w:tcPr>
          <w:p w14:paraId="6698F183"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85" w14:textId="77777777" w:rsidR="001E4BA4" w:rsidRPr="004C13E3" w:rsidRDefault="001E4BA4" w:rsidP="001E4BA4">
      <w:pPr>
        <w:rPr>
          <w:rFonts w:ascii="Source Sans Pro" w:hAnsi="Source Sans Pro" w:cs="Arial"/>
          <w:sz w:val="18"/>
          <w:szCs w:val="18"/>
          <w:lang w:val="en-GB"/>
        </w:rPr>
      </w:pPr>
    </w:p>
    <w:p w14:paraId="6698F186" w14:textId="77777777" w:rsidR="001E4BA4" w:rsidRPr="004C13E3" w:rsidRDefault="001E4BA4" w:rsidP="001E4BA4">
      <w:pPr>
        <w:rPr>
          <w:rFonts w:ascii="Source Sans Pro" w:hAnsi="Source Sans Pro" w:cs="Arial"/>
          <w:sz w:val="18"/>
          <w:szCs w:val="18"/>
          <w:lang w:val="en-GB"/>
        </w:rPr>
      </w:pPr>
      <w:r w:rsidRPr="004C13E3">
        <w:rPr>
          <w:rFonts w:ascii="Source Sans Pro" w:hAnsi="Source Sans Pro" w:cs="Arial"/>
          <w:sz w:val="18"/>
          <w:szCs w:val="18"/>
          <w:lang w:val="en-GB"/>
        </w:rPr>
        <w:t>Name of the hospitals in the city, the distance and typical travel time by car from the venues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1E4BA4" w:rsidRPr="004C13E3" w14:paraId="6698F188" w14:textId="77777777" w:rsidTr="002E7897">
        <w:trPr>
          <w:trHeight w:val="423"/>
        </w:trPr>
        <w:tc>
          <w:tcPr>
            <w:tcW w:w="9776" w:type="dxa"/>
            <w:shd w:val="clear" w:color="auto" w:fill="DEEAF6"/>
          </w:tcPr>
          <w:p w14:paraId="6698F187"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89" w14:textId="77777777" w:rsidR="001E4BA4" w:rsidRPr="004C13E3" w:rsidRDefault="001E4BA4"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4472C4"/>
          <w:sz w:val="18"/>
          <w:szCs w:val="18"/>
          <w:lang w:val="en-GB"/>
        </w:rPr>
      </w:pPr>
    </w:p>
    <w:p w14:paraId="6698F18A" w14:textId="77777777" w:rsidR="00602AB1" w:rsidRPr="004C13E3" w:rsidRDefault="00602AB1" w:rsidP="00476276">
      <w:pPr>
        <w:pStyle w:val="CategoryBid"/>
        <w:rPr>
          <w:lang w:val="en-GB"/>
        </w:rPr>
      </w:pPr>
      <w:bookmarkStart w:id="43" w:name="_Toc26348442"/>
      <w:r w:rsidRPr="004C13E3">
        <w:rPr>
          <w:lang w:val="en-GB"/>
        </w:rPr>
        <w:t>WEATHER CONDITIONS</w:t>
      </w:r>
      <w:bookmarkEnd w:id="43"/>
    </w:p>
    <w:p w14:paraId="6698F18B"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What is the climate during the time of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 xml:space="preserve"> (Temperature in C°)?</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602AB1" w:rsidRPr="004C13E3" w14:paraId="6698F18E" w14:textId="77777777" w:rsidTr="0070090F">
        <w:trPr>
          <w:trHeight w:val="340"/>
        </w:trPr>
        <w:tc>
          <w:tcPr>
            <w:tcW w:w="9747" w:type="dxa"/>
            <w:shd w:val="clear" w:color="auto" w:fill="D9E2F3"/>
            <w:vAlign w:val="center"/>
          </w:tcPr>
          <w:p w14:paraId="6698F18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8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8F"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90"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What are the normal weather conditions during the time of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 xml:space="preserve"> (windy, rain)?</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602AB1" w:rsidRPr="004C13E3" w14:paraId="6698F193" w14:textId="77777777" w:rsidTr="0070090F">
        <w:trPr>
          <w:trHeight w:val="340"/>
        </w:trPr>
        <w:tc>
          <w:tcPr>
            <w:tcW w:w="9747" w:type="dxa"/>
            <w:shd w:val="clear" w:color="auto" w:fill="D9E2F3"/>
            <w:vAlign w:val="center"/>
          </w:tcPr>
          <w:p w14:paraId="6698F19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9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94"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95"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4472C4"/>
          <w:sz w:val="18"/>
          <w:szCs w:val="18"/>
          <w:lang w:val="en-GB"/>
        </w:rPr>
      </w:pPr>
    </w:p>
    <w:p w14:paraId="6698F196" w14:textId="77777777" w:rsidR="001E4BA4" w:rsidRPr="004C13E3" w:rsidRDefault="001E4BA4" w:rsidP="001E4BA4">
      <w:pPr>
        <w:pStyle w:val="CategoryBid"/>
        <w:rPr>
          <w:lang w:val="en-GB"/>
        </w:rPr>
      </w:pPr>
      <w:bookmarkStart w:id="44" w:name="_Toc26266171"/>
      <w:bookmarkStart w:id="45" w:name="_Toc26348443"/>
      <w:r w:rsidRPr="004C13E3">
        <w:rPr>
          <w:lang w:val="en-GB"/>
        </w:rPr>
        <w:t>ENVIRONMENTAL SUSTAINABILITY AND CORPORATE SOCIAL RESPONSIBILITY</w:t>
      </w:r>
      <w:bookmarkEnd w:id="44"/>
      <w:bookmarkEnd w:id="45"/>
      <w:r w:rsidRPr="004C13E3">
        <w:rPr>
          <w:lang w:val="en-GB"/>
        </w:rPr>
        <w:t xml:space="preserve"> </w:t>
      </w:r>
    </w:p>
    <w:p w14:paraId="6698F197" w14:textId="77777777" w:rsidR="001E4BA4" w:rsidRPr="004C13E3" w:rsidRDefault="001E4BA4" w:rsidP="001E4BA4">
      <w:pPr>
        <w:pStyle w:val="Titre4"/>
        <w:rPr>
          <w:rFonts w:ascii="Source Sans Pro" w:hAnsi="Source Sans Pro" w:cs="Arial"/>
          <w:b w:val="0"/>
          <w:bCs w:val="0"/>
          <w:sz w:val="18"/>
          <w:szCs w:val="18"/>
          <w:lang w:val="en-GB"/>
        </w:rPr>
      </w:pPr>
      <w:r w:rsidRPr="004C13E3">
        <w:rPr>
          <w:rFonts w:ascii="Source Sans Pro" w:hAnsi="Source Sans Pro" w:cs="Arial"/>
          <w:b w:val="0"/>
          <w:bCs w:val="0"/>
          <w:sz w:val="18"/>
          <w:szCs w:val="18"/>
          <w:lang w:val="en-GB"/>
        </w:rPr>
        <w:t xml:space="preserve">Are there any reduction, </w:t>
      </w:r>
      <w:proofErr w:type="gramStart"/>
      <w:r w:rsidRPr="004C13E3">
        <w:rPr>
          <w:rFonts w:ascii="Source Sans Pro" w:hAnsi="Source Sans Pro" w:cs="Arial"/>
          <w:b w:val="0"/>
          <w:bCs w:val="0"/>
          <w:sz w:val="18"/>
          <w:szCs w:val="18"/>
          <w:lang w:val="en-GB"/>
        </w:rPr>
        <w:t>reuse</w:t>
      </w:r>
      <w:proofErr w:type="gramEnd"/>
      <w:r w:rsidRPr="004C13E3">
        <w:rPr>
          <w:rFonts w:ascii="Source Sans Pro" w:hAnsi="Source Sans Pro" w:cs="Arial"/>
          <w:b w:val="0"/>
          <w:bCs w:val="0"/>
          <w:sz w:val="18"/>
          <w:szCs w:val="18"/>
          <w:lang w:val="en-GB"/>
        </w:rPr>
        <w:t xml:space="preserve"> and recycling of waste?</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E4BA4" w:rsidRPr="004C13E3" w14:paraId="6698F19A" w14:textId="77777777" w:rsidTr="00AE3A1A">
        <w:trPr>
          <w:trHeight w:val="340"/>
        </w:trPr>
        <w:tc>
          <w:tcPr>
            <w:tcW w:w="9747" w:type="dxa"/>
            <w:shd w:val="clear" w:color="auto" w:fill="D9E2F3"/>
            <w:vAlign w:val="center"/>
          </w:tcPr>
          <w:p w14:paraId="6698F198"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99"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9B" w14:textId="77777777" w:rsidR="001E4BA4" w:rsidRPr="004C13E3" w:rsidRDefault="001E4BA4" w:rsidP="001E4BA4">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p w14:paraId="6698F19C" w14:textId="77777777" w:rsidR="001E4BA4" w:rsidRPr="004C13E3" w:rsidRDefault="001E4BA4" w:rsidP="001E4BA4">
      <w:pPr>
        <w:rPr>
          <w:rFonts w:ascii="Source Sans Pro" w:hAnsi="Source Sans Pro" w:cs="Arial"/>
          <w:sz w:val="18"/>
          <w:szCs w:val="18"/>
          <w:lang w:val="en-GB"/>
        </w:rPr>
      </w:pPr>
      <w:r w:rsidRPr="004C13E3">
        <w:rPr>
          <w:rFonts w:ascii="Source Sans Pro" w:hAnsi="Source Sans Pro" w:cs="Arial"/>
          <w:sz w:val="18"/>
          <w:szCs w:val="18"/>
          <w:lang w:val="en-GB"/>
        </w:rPr>
        <w:t>What will be considered in terms of impact of transport, water usage and energy on the environment?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E4BA4" w:rsidRPr="004C13E3" w14:paraId="6698F19F" w14:textId="77777777" w:rsidTr="00AE3A1A">
        <w:trPr>
          <w:trHeight w:val="340"/>
        </w:trPr>
        <w:tc>
          <w:tcPr>
            <w:tcW w:w="9747" w:type="dxa"/>
            <w:shd w:val="clear" w:color="auto" w:fill="D9E2F3"/>
            <w:vAlign w:val="center"/>
          </w:tcPr>
          <w:p w14:paraId="6698F19D"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9E"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A0" w14:textId="77777777" w:rsidR="001E4BA4" w:rsidRPr="004C13E3" w:rsidRDefault="001E4BA4" w:rsidP="001E4BA4">
      <w:pPr>
        <w:rPr>
          <w:rFonts w:ascii="Source Sans Pro" w:hAnsi="Source Sans Pro" w:cs="Arial"/>
          <w:sz w:val="18"/>
          <w:szCs w:val="18"/>
          <w:lang w:val="en-GB"/>
        </w:rPr>
      </w:pPr>
    </w:p>
    <w:p w14:paraId="6698F1A1" w14:textId="77777777" w:rsidR="001E4BA4" w:rsidRPr="004C13E3" w:rsidRDefault="001E4BA4" w:rsidP="001E4BA4">
      <w:pPr>
        <w:rPr>
          <w:rFonts w:ascii="Source Sans Pro" w:hAnsi="Source Sans Pro" w:cs="Arial"/>
          <w:sz w:val="18"/>
          <w:szCs w:val="18"/>
          <w:lang w:val="en-GB"/>
        </w:rPr>
      </w:pPr>
      <w:r w:rsidRPr="004C13E3">
        <w:rPr>
          <w:rFonts w:ascii="Source Sans Pro" w:hAnsi="Source Sans Pro" w:cs="Arial"/>
          <w:sz w:val="18"/>
          <w:szCs w:val="18"/>
          <w:lang w:val="en-GB"/>
        </w:rPr>
        <w:t>Are you ensuring a tobacco-free competition?</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E4BA4" w:rsidRPr="004C13E3" w14:paraId="6698F1A4" w14:textId="77777777" w:rsidTr="00AE3A1A">
        <w:trPr>
          <w:trHeight w:val="340"/>
        </w:trPr>
        <w:tc>
          <w:tcPr>
            <w:tcW w:w="9747" w:type="dxa"/>
            <w:shd w:val="clear" w:color="auto" w:fill="D9E2F3"/>
            <w:vAlign w:val="center"/>
          </w:tcPr>
          <w:p w14:paraId="6698F1A2"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A3"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A5" w14:textId="77777777" w:rsidR="001E4BA4" w:rsidRPr="004C13E3" w:rsidRDefault="00CE1220" w:rsidP="00CE1220">
      <w:pPr>
        <w:pStyle w:val="CategoryBid"/>
        <w:rPr>
          <w:rFonts w:cs="Arial"/>
          <w:szCs w:val="18"/>
          <w:lang w:val="en-GB"/>
        </w:rPr>
      </w:pPr>
      <w:r w:rsidRPr="004C13E3">
        <w:rPr>
          <w:rFonts w:cs="Arial"/>
          <w:szCs w:val="18"/>
          <w:lang w:val="en-GB"/>
        </w:rPr>
        <w:t xml:space="preserve"> </w:t>
      </w:r>
    </w:p>
    <w:p w14:paraId="6698F1A6" w14:textId="77777777" w:rsidR="00602AB1" w:rsidRPr="004C13E3" w:rsidRDefault="001E4BA4" w:rsidP="001E4BA4">
      <w:pPr>
        <w:pStyle w:val="CategoryBid"/>
        <w:rPr>
          <w:rFonts w:cs="Times New Roman"/>
          <w:color w:val="auto"/>
          <w:szCs w:val="24"/>
          <w:lang w:val="en-GB"/>
        </w:rPr>
      </w:pPr>
      <w:r w:rsidRPr="004C13E3">
        <w:rPr>
          <w:lang w:val="en-GB"/>
        </w:rPr>
        <w:br w:type="page"/>
      </w:r>
      <w:bookmarkStart w:id="46" w:name="_Toc26348444"/>
      <w:r w:rsidR="00602AB1" w:rsidRPr="004C13E3">
        <w:rPr>
          <w:lang w:val="en-GB"/>
        </w:rPr>
        <w:lastRenderedPageBreak/>
        <w:t>MEDIA, TV BROADCASTING AND STREAMING</w:t>
      </w:r>
      <w:bookmarkEnd w:id="46"/>
    </w:p>
    <w:p w14:paraId="6698F1A7" w14:textId="77777777" w:rsidR="001433EE" w:rsidRPr="004C13E3" w:rsidRDefault="001433EE" w:rsidP="001433EE">
      <w:pPr>
        <w:rPr>
          <w:rFonts w:ascii="Source Sans Pro" w:hAnsi="Source Sans Pro" w:cs="Calibri"/>
          <w:b/>
          <w:bCs/>
          <w:color w:val="000000"/>
          <w:sz w:val="18"/>
          <w:szCs w:val="18"/>
          <w:lang w:val="en-GB"/>
        </w:rPr>
      </w:pPr>
    </w:p>
    <w:p w14:paraId="6698F1A8"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b/>
          <w:bCs/>
          <w:color w:val="000000"/>
          <w:sz w:val="18"/>
          <w:szCs w:val="18"/>
          <w:lang w:val="en-GB"/>
        </w:rPr>
        <w:t>TV Production and Distribution</w:t>
      </w:r>
    </w:p>
    <w:p w14:paraId="6698F1A9"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b/>
          <w:bCs/>
          <w:color w:val="000000"/>
          <w:sz w:val="18"/>
          <w:szCs w:val="18"/>
          <w:lang w:val="en-GB"/>
        </w:rPr>
        <w:t> </w:t>
      </w:r>
    </w:p>
    <w:p w14:paraId="6698F1AA"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color w:val="000000"/>
          <w:sz w:val="18"/>
          <w:szCs w:val="18"/>
          <w:lang w:val="en-GB"/>
        </w:rPr>
        <w:t xml:space="preserve">World Archery is responsible for producing a high-definition world feed broadcast signal, completed with graphics and English guide commentary, from the World Archery World Cup and distributing this internationally via satellite and fibre connections. This is complemented by multi-platform live streaming in rights-free territories, news releases, </w:t>
      </w:r>
      <w:proofErr w:type="gramStart"/>
      <w:r w:rsidRPr="004C13E3">
        <w:rPr>
          <w:rFonts w:ascii="Source Sans Pro" w:hAnsi="Source Sans Pro" w:cs="Calibri"/>
          <w:color w:val="000000"/>
          <w:sz w:val="18"/>
          <w:szCs w:val="18"/>
          <w:lang w:val="en-GB"/>
        </w:rPr>
        <w:t>highlights</w:t>
      </w:r>
      <w:proofErr w:type="gramEnd"/>
      <w:r w:rsidRPr="004C13E3">
        <w:rPr>
          <w:rFonts w:ascii="Source Sans Pro" w:hAnsi="Source Sans Pro" w:cs="Calibri"/>
          <w:color w:val="000000"/>
          <w:sz w:val="18"/>
          <w:szCs w:val="18"/>
          <w:lang w:val="en-GB"/>
        </w:rPr>
        <w:t xml:space="preserve"> and social clipping.</w:t>
      </w:r>
    </w:p>
    <w:p w14:paraId="6698F1AB"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color w:val="000000"/>
          <w:sz w:val="18"/>
          <w:szCs w:val="18"/>
          <w:lang w:val="en-GB"/>
        </w:rPr>
        <w:t> </w:t>
      </w:r>
    </w:p>
    <w:p w14:paraId="6698F1AC"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color w:val="000000"/>
          <w:sz w:val="18"/>
          <w:szCs w:val="18"/>
          <w:lang w:val="en-GB"/>
        </w:rPr>
        <w:t>Independent reports of World Archery’s 14 key territories have broadcasts reaching over 120 million people annually. Coverage is seen in over 150 territories worldwide.</w:t>
      </w:r>
    </w:p>
    <w:p w14:paraId="6698F1AD"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sz w:val="18"/>
          <w:szCs w:val="18"/>
          <w:lang w:val="en-GB"/>
        </w:rPr>
        <w:br/>
      </w:r>
      <w:r w:rsidRPr="004C13E3">
        <w:rPr>
          <w:rFonts w:ascii="Source Sans Pro" w:hAnsi="Source Sans Pro"/>
          <w:b/>
          <w:bCs/>
          <w:sz w:val="18"/>
          <w:szCs w:val="18"/>
          <w:lang w:val="en-GB"/>
        </w:rPr>
        <w:t>Digital coverage</w:t>
      </w:r>
    </w:p>
    <w:p w14:paraId="6698F1AE"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color w:val="000000"/>
          <w:sz w:val="18"/>
          <w:szCs w:val="18"/>
          <w:lang w:val="en-GB"/>
        </w:rPr>
        <w:t> </w:t>
      </w:r>
    </w:p>
    <w:p w14:paraId="6698F1AF" w14:textId="7EFCB3A1"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color w:val="000000"/>
          <w:sz w:val="18"/>
          <w:szCs w:val="18"/>
          <w:lang w:val="en-GB"/>
        </w:rPr>
        <w:t xml:space="preserve">World Archery leverages live and feature video, </w:t>
      </w:r>
      <w:proofErr w:type="gramStart"/>
      <w:r w:rsidRPr="004C13E3">
        <w:rPr>
          <w:rFonts w:ascii="Source Sans Pro" w:hAnsi="Source Sans Pro" w:cs="Calibri"/>
          <w:color w:val="000000"/>
          <w:sz w:val="18"/>
          <w:szCs w:val="18"/>
          <w:lang w:val="en-GB"/>
        </w:rPr>
        <w:t>images</w:t>
      </w:r>
      <w:proofErr w:type="gramEnd"/>
      <w:r w:rsidRPr="004C13E3">
        <w:rPr>
          <w:rFonts w:ascii="Source Sans Pro" w:hAnsi="Source Sans Pro" w:cs="Calibri"/>
          <w:color w:val="000000"/>
          <w:sz w:val="18"/>
          <w:szCs w:val="18"/>
          <w:lang w:val="en-GB"/>
        </w:rPr>
        <w:t xml:space="preserve"> and articles through its key digital platforms, which include YouTube, Facebook, Instagram, Twitter and the official website of the federation:</w:t>
      </w:r>
      <w:r w:rsidRPr="004C13E3">
        <w:rPr>
          <w:rStyle w:val="apple-converted-space"/>
          <w:rFonts w:ascii="Source Sans Pro" w:hAnsi="Source Sans Pro" w:cs="Calibri"/>
          <w:color w:val="000000"/>
          <w:sz w:val="18"/>
          <w:szCs w:val="18"/>
          <w:lang w:val="en-GB"/>
        </w:rPr>
        <w:t> </w:t>
      </w:r>
      <w:hyperlink r:id="rId37" w:history="1">
        <w:r w:rsidRPr="004C13E3">
          <w:rPr>
            <w:rStyle w:val="Lienhypertexte"/>
            <w:rFonts w:ascii="Source Sans Pro" w:hAnsi="Source Sans Pro" w:cs="Calibri"/>
            <w:color w:val="954F72"/>
            <w:sz w:val="18"/>
            <w:szCs w:val="18"/>
            <w:lang w:val="en-GB"/>
          </w:rPr>
          <w:t>www.worldarchery.sport</w:t>
        </w:r>
      </w:hyperlink>
      <w:r w:rsidRPr="004C13E3">
        <w:rPr>
          <w:rFonts w:ascii="Source Sans Pro" w:hAnsi="Source Sans Pro" w:cs="Calibri"/>
          <w:color w:val="000000"/>
          <w:sz w:val="18"/>
          <w:szCs w:val="18"/>
          <w:lang w:val="en-GB"/>
        </w:rPr>
        <w:t xml:space="preserve">. World Archery also maintains a presence on Tumblr, </w:t>
      </w:r>
      <w:proofErr w:type="gramStart"/>
      <w:r w:rsidRPr="004C13E3">
        <w:rPr>
          <w:rFonts w:ascii="Source Sans Pro" w:hAnsi="Source Sans Pro" w:cs="Calibri"/>
          <w:color w:val="000000"/>
          <w:sz w:val="18"/>
          <w:szCs w:val="18"/>
          <w:lang w:val="en-GB"/>
        </w:rPr>
        <w:t>Pinterest</w:t>
      </w:r>
      <w:proofErr w:type="gramEnd"/>
      <w:r w:rsidRPr="004C13E3">
        <w:rPr>
          <w:rFonts w:ascii="Source Sans Pro" w:hAnsi="Source Sans Pro" w:cs="Calibri"/>
          <w:color w:val="000000"/>
          <w:sz w:val="18"/>
          <w:szCs w:val="18"/>
          <w:lang w:val="en-GB"/>
        </w:rPr>
        <w:t xml:space="preserve"> and WeChat.</w:t>
      </w:r>
    </w:p>
    <w:p w14:paraId="6698F1B0"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color w:val="000000"/>
          <w:sz w:val="18"/>
          <w:szCs w:val="18"/>
          <w:lang w:val="en-GB"/>
        </w:rPr>
        <w:t> </w:t>
      </w:r>
    </w:p>
    <w:p w14:paraId="6698F1B1" w14:textId="77777777" w:rsidR="001433EE" w:rsidRPr="004C13E3" w:rsidRDefault="001433EE" w:rsidP="001433EE">
      <w:pPr>
        <w:rPr>
          <w:rFonts w:ascii="Source Sans Pro" w:hAnsi="Source Sans Pro" w:cs="Calibri"/>
          <w:color w:val="000000"/>
          <w:sz w:val="18"/>
          <w:szCs w:val="18"/>
          <w:lang w:val="en-GB"/>
        </w:rPr>
      </w:pPr>
      <w:r w:rsidRPr="004C13E3">
        <w:rPr>
          <w:rFonts w:ascii="Source Sans Pro" w:hAnsi="Source Sans Pro" w:cs="Calibri"/>
          <w:color w:val="000000"/>
          <w:sz w:val="18"/>
          <w:szCs w:val="18"/>
          <w:lang w:val="en-GB"/>
        </w:rPr>
        <w:t>World Archery’s digital platforms reach over 150 million people every year.</w:t>
      </w:r>
    </w:p>
    <w:p w14:paraId="6698F1B2"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B3"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is the organising committee’s media plan?</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433EE" w:rsidRPr="004C13E3" w14:paraId="6698F1B6" w14:textId="77777777" w:rsidTr="005E388D">
        <w:trPr>
          <w:trHeight w:val="340"/>
        </w:trPr>
        <w:tc>
          <w:tcPr>
            <w:tcW w:w="9747" w:type="dxa"/>
            <w:shd w:val="clear" w:color="auto" w:fill="D9E2F3"/>
            <w:vAlign w:val="center"/>
          </w:tcPr>
          <w:p w14:paraId="6698F1B4"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B5"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B7"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B8"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lang w:val="en-GB"/>
        </w:rPr>
      </w:pPr>
      <w:r w:rsidRPr="004C13E3">
        <w:rPr>
          <w:rFonts w:ascii="Source Sans Pro" w:hAnsi="Source Sans Pro" w:cs="Arial"/>
          <w:b/>
          <w:bCs/>
          <w:sz w:val="18"/>
          <w:szCs w:val="18"/>
          <w:lang w:val="en-GB"/>
        </w:rPr>
        <w:t>Social Media</w:t>
      </w:r>
    </w:p>
    <w:p w14:paraId="6698F1B9"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452"/>
        <w:gridCol w:w="1559"/>
        <w:gridCol w:w="1276"/>
        <w:gridCol w:w="1417"/>
        <w:gridCol w:w="1701"/>
      </w:tblGrid>
      <w:tr w:rsidR="001433EE" w:rsidRPr="004C13E3" w14:paraId="6698F1C0" w14:textId="77777777" w:rsidTr="00582AC4">
        <w:tc>
          <w:tcPr>
            <w:tcW w:w="2342" w:type="dxa"/>
            <w:shd w:val="clear" w:color="auto" w:fill="auto"/>
          </w:tcPr>
          <w:p w14:paraId="6698F1BA"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What social platforms do you use?</w:t>
            </w:r>
          </w:p>
        </w:tc>
        <w:tc>
          <w:tcPr>
            <w:tcW w:w="1452" w:type="dxa"/>
            <w:shd w:val="clear" w:color="auto" w:fill="auto"/>
            <w:vAlign w:val="center"/>
          </w:tcPr>
          <w:p w14:paraId="6698F1BB"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lang w:val="en-GB"/>
              </w:rPr>
            </w:pPr>
            <w:r w:rsidRPr="004C13E3">
              <w:rPr>
                <w:rFonts w:ascii="Source Sans Pro" w:hAnsi="Source Sans Pro" w:cs="Arial"/>
                <w:sz w:val="18"/>
                <w:szCs w:val="18"/>
                <w:lang w:val="en-GB"/>
              </w:rPr>
              <w:t xml:space="preserve">Facebook  </w:t>
            </w:r>
            <w:r w:rsidRPr="004C13E3">
              <w:rPr>
                <w:rFonts w:ascii="Source Sans Pro" w:hAnsi="Source Sans Pro" w:cs="Arial"/>
                <w:sz w:val="18"/>
                <w:szCs w:val="18"/>
                <w:lang w:val="en-GB"/>
              </w:rPr>
              <w:sym w:font="Symbol" w:char="F07F"/>
            </w:r>
          </w:p>
        </w:tc>
        <w:tc>
          <w:tcPr>
            <w:tcW w:w="1559" w:type="dxa"/>
            <w:shd w:val="clear" w:color="auto" w:fill="auto"/>
            <w:vAlign w:val="center"/>
          </w:tcPr>
          <w:p w14:paraId="6698F1BC"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lang w:val="en-GB"/>
              </w:rPr>
            </w:pPr>
            <w:r w:rsidRPr="004C13E3">
              <w:rPr>
                <w:rFonts w:ascii="Source Sans Pro" w:hAnsi="Source Sans Pro" w:cs="Arial"/>
                <w:sz w:val="18"/>
                <w:szCs w:val="18"/>
                <w:lang w:val="en-GB"/>
              </w:rPr>
              <w:t xml:space="preserve">Twitter  </w:t>
            </w:r>
            <w:r w:rsidRPr="004C13E3">
              <w:rPr>
                <w:rFonts w:ascii="Source Sans Pro" w:hAnsi="Source Sans Pro" w:cs="Arial"/>
                <w:sz w:val="18"/>
                <w:szCs w:val="18"/>
                <w:lang w:val="en-GB"/>
              </w:rPr>
              <w:sym w:font="Symbol" w:char="F07F"/>
            </w:r>
          </w:p>
        </w:tc>
        <w:tc>
          <w:tcPr>
            <w:tcW w:w="1276" w:type="dxa"/>
            <w:shd w:val="clear" w:color="auto" w:fill="auto"/>
            <w:vAlign w:val="center"/>
          </w:tcPr>
          <w:p w14:paraId="6698F1BD"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lang w:val="en-GB"/>
              </w:rPr>
            </w:pPr>
            <w:r w:rsidRPr="004C13E3">
              <w:rPr>
                <w:rFonts w:ascii="Source Sans Pro" w:hAnsi="Source Sans Pro" w:cs="Arial"/>
                <w:sz w:val="18"/>
                <w:szCs w:val="18"/>
                <w:lang w:val="en-GB"/>
              </w:rPr>
              <w:t xml:space="preserve">Instagram </w:t>
            </w:r>
            <w:r w:rsidRPr="004C13E3">
              <w:rPr>
                <w:rFonts w:ascii="Source Sans Pro" w:hAnsi="Source Sans Pro" w:cs="Arial"/>
                <w:sz w:val="18"/>
                <w:szCs w:val="18"/>
                <w:lang w:val="en-GB"/>
              </w:rPr>
              <w:sym w:font="Symbol" w:char="F07F"/>
            </w:r>
          </w:p>
        </w:tc>
        <w:tc>
          <w:tcPr>
            <w:tcW w:w="1417" w:type="dxa"/>
            <w:shd w:val="clear" w:color="auto" w:fill="auto"/>
            <w:vAlign w:val="center"/>
          </w:tcPr>
          <w:p w14:paraId="6698F1BE"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lang w:val="en-GB"/>
              </w:rPr>
            </w:pPr>
            <w:r w:rsidRPr="004C13E3">
              <w:rPr>
                <w:rFonts w:ascii="Source Sans Pro" w:hAnsi="Source Sans Pro" w:cs="Arial"/>
                <w:sz w:val="18"/>
                <w:szCs w:val="18"/>
                <w:lang w:val="en-GB"/>
              </w:rPr>
              <w:t xml:space="preserve">YouTube </w:t>
            </w:r>
            <w:r w:rsidRPr="004C13E3">
              <w:rPr>
                <w:rFonts w:ascii="Source Sans Pro" w:hAnsi="Source Sans Pro" w:cs="Arial"/>
                <w:sz w:val="18"/>
                <w:szCs w:val="18"/>
                <w:lang w:val="en-GB"/>
              </w:rPr>
              <w:sym w:font="Symbol" w:char="F07F"/>
            </w:r>
          </w:p>
        </w:tc>
        <w:tc>
          <w:tcPr>
            <w:tcW w:w="1701" w:type="dxa"/>
            <w:shd w:val="clear" w:color="auto" w:fill="auto"/>
            <w:vAlign w:val="center"/>
          </w:tcPr>
          <w:p w14:paraId="6698F1BF"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lang w:val="en-GB"/>
              </w:rPr>
            </w:pPr>
            <w:r w:rsidRPr="004C13E3">
              <w:rPr>
                <w:rFonts w:ascii="Source Sans Pro" w:hAnsi="Source Sans Pro" w:cs="Arial"/>
                <w:sz w:val="18"/>
                <w:szCs w:val="18"/>
                <w:lang w:val="en-GB"/>
              </w:rPr>
              <w:t xml:space="preserve">Own website </w:t>
            </w:r>
            <w:r w:rsidRPr="004C13E3">
              <w:rPr>
                <w:rFonts w:ascii="Source Sans Pro" w:hAnsi="Source Sans Pro" w:cs="Arial"/>
                <w:sz w:val="18"/>
                <w:szCs w:val="18"/>
                <w:lang w:val="en-GB"/>
              </w:rPr>
              <w:sym w:font="Symbol" w:char="F07F"/>
            </w:r>
          </w:p>
        </w:tc>
      </w:tr>
      <w:tr w:rsidR="001433EE" w:rsidRPr="004C13E3" w14:paraId="6698F1C7" w14:textId="77777777" w:rsidTr="00582AC4">
        <w:tc>
          <w:tcPr>
            <w:tcW w:w="2342" w:type="dxa"/>
            <w:shd w:val="clear" w:color="auto" w:fill="auto"/>
          </w:tcPr>
          <w:p w14:paraId="6698F1C1"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sz w:val="18"/>
                <w:szCs w:val="18"/>
                <w:lang w:val="en-GB"/>
              </w:rPr>
              <w:t>How many followers do you have?</w:t>
            </w:r>
          </w:p>
        </w:tc>
        <w:tc>
          <w:tcPr>
            <w:tcW w:w="1452" w:type="dxa"/>
            <w:shd w:val="clear" w:color="auto" w:fill="auto"/>
          </w:tcPr>
          <w:p w14:paraId="6698F1C2"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559" w:type="dxa"/>
            <w:shd w:val="clear" w:color="auto" w:fill="auto"/>
          </w:tcPr>
          <w:p w14:paraId="6698F1C3"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276" w:type="dxa"/>
            <w:shd w:val="clear" w:color="auto" w:fill="auto"/>
          </w:tcPr>
          <w:p w14:paraId="6698F1C4"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417" w:type="dxa"/>
            <w:shd w:val="clear" w:color="auto" w:fill="auto"/>
          </w:tcPr>
          <w:p w14:paraId="6698F1C5"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701" w:type="dxa"/>
            <w:shd w:val="clear" w:color="auto" w:fill="auto"/>
          </w:tcPr>
          <w:p w14:paraId="6698F1C6"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1433EE" w:rsidRPr="004C13E3" w14:paraId="6698F1D0" w14:textId="77777777" w:rsidTr="00582AC4">
        <w:tc>
          <w:tcPr>
            <w:tcW w:w="2342" w:type="dxa"/>
            <w:shd w:val="clear" w:color="auto" w:fill="auto"/>
          </w:tcPr>
          <w:p w14:paraId="6698F1C8"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What is the average impression* on your social media platforms?</w:t>
            </w:r>
          </w:p>
          <w:p w14:paraId="6698F1C9"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p>
          <w:p w14:paraId="6698F1CA" w14:textId="77777777" w:rsidR="001433EE" w:rsidRPr="004C13E3" w:rsidRDefault="001433EE" w:rsidP="005E388D">
            <w:pPr>
              <w:rPr>
                <w:rFonts w:ascii="Source Sans Pro" w:hAnsi="Source Sans Pro"/>
                <w:i/>
                <w:iCs/>
                <w:sz w:val="18"/>
                <w:szCs w:val="18"/>
                <w:lang w:val="en-GB"/>
              </w:rPr>
            </w:pPr>
            <w:r w:rsidRPr="004C13E3">
              <w:rPr>
                <w:rFonts w:ascii="Source Sans Pro" w:hAnsi="Source Sans Pro" w:cs="Arial"/>
                <w:i/>
                <w:iCs/>
                <w:color w:val="222222"/>
                <w:sz w:val="18"/>
                <w:szCs w:val="18"/>
                <w:shd w:val="clear" w:color="auto" w:fill="FFFFFF"/>
                <w:lang w:val="en-GB"/>
              </w:rPr>
              <w:t>*</w:t>
            </w:r>
            <w:proofErr w:type="gramStart"/>
            <w:r w:rsidRPr="004C13E3">
              <w:rPr>
                <w:rFonts w:ascii="Source Sans Pro" w:hAnsi="Source Sans Pro" w:cs="Arial"/>
                <w:i/>
                <w:iCs/>
                <w:color w:val="222222"/>
                <w:sz w:val="18"/>
                <w:szCs w:val="18"/>
                <w:shd w:val="clear" w:color="auto" w:fill="FFFFFF"/>
                <w:lang w:val="en-GB"/>
              </w:rPr>
              <w:t>number</w:t>
            </w:r>
            <w:proofErr w:type="gramEnd"/>
            <w:r w:rsidRPr="004C13E3">
              <w:rPr>
                <w:rFonts w:ascii="Source Sans Pro" w:hAnsi="Source Sans Pro" w:cs="Arial"/>
                <w:i/>
                <w:iCs/>
                <w:color w:val="222222"/>
                <w:sz w:val="18"/>
                <w:szCs w:val="18"/>
                <w:shd w:val="clear" w:color="auto" w:fill="FFFFFF"/>
                <w:lang w:val="en-GB"/>
              </w:rPr>
              <w:t xml:space="preserve"> of times your content is displayed</w:t>
            </w:r>
          </w:p>
        </w:tc>
        <w:tc>
          <w:tcPr>
            <w:tcW w:w="1452" w:type="dxa"/>
            <w:shd w:val="clear" w:color="auto" w:fill="auto"/>
          </w:tcPr>
          <w:p w14:paraId="6698F1CB"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559" w:type="dxa"/>
            <w:shd w:val="clear" w:color="auto" w:fill="auto"/>
          </w:tcPr>
          <w:p w14:paraId="6698F1CC"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276" w:type="dxa"/>
            <w:shd w:val="clear" w:color="auto" w:fill="auto"/>
          </w:tcPr>
          <w:p w14:paraId="6698F1CD"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417" w:type="dxa"/>
            <w:shd w:val="clear" w:color="auto" w:fill="auto"/>
          </w:tcPr>
          <w:p w14:paraId="6698F1CE"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701" w:type="dxa"/>
            <w:shd w:val="clear" w:color="auto" w:fill="auto"/>
          </w:tcPr>
          <w:p w14:paraId="6698F1CF"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1433EE" w:rsidRPr="004C13E3" w14:paraId="6698F1DA" w14:textId="77777777" w:rsidTr="00582AC4">
        <w:tc>
          <w:tcPr>
            <w:tcW w:w="2342" w:type="dxa"/>
            <w:shd w:val="clear" w:color="auto" w:fill="auto"/>
          </w:tcPr>
          <w:p w14:paraId="6698F1D1"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What is the average engagement* on your social media platforms?</w:t>
            </w:r>
          </w:p>
          <w:p w14:paraId="6698F1D2"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p>
          <w:p w14:paraId="6698F1D3" w14:textId="77777777" w:rsidR="001433EE" w:rsidRPr="004C13E3" w:rsidRDefault="001433EE" w:rsidP="005E388D">
            <w:pPr>
              <w:rPr>
                <w:rFonts w:ascii="Source Sans Pro" w:hAnsi="Source Sans Pro" w:cs="Arial"/>
                <w:i/>
                <w:iCs/>
                <w:color w:val="222222"/>
                <w:sz w:val="18"/>
                <w:szCs w:val="18"/>
                <w:shd w:val="clear" w:color="auto" w:fill="FFFFFF"/>
                <w:lang w:val="en-GB"/>
              </w:rPr>
            </w:pPr>
            <w:r w:rsidRPr="004C13E3">
              <w:rPr>
                <w:rFonts w:ascii="Source Sans Pro" w:hAnsi="Source Sans Pro" w:cs="Arial"/>
                <w:i/>
                <w:iCs/>
                <w:color w:val="222222"/>
                <w:sz w:val="18"/>
                <w:szCs w:val="18"/>
                <w:shd w:val="clear" w:color="auto" w:fill="FFFFFF"/>
                <w:lang w:val="en-GB"/>
              </w:rPr>
              <w:t xml:space="preserve">* </w:t>
            </w:r>
            <w:proofErr w:type="gramStart"/>
            <w:r w:rsidRPr="004C13E3">
              <w:rPr>
                <w:rFonts w:ascii="Source Sans Pro" w:hAnsi="Source Sans Pro" w:cs="Arial"/>
                <w:i/>
                <w:iCs/>
                <w:color w:val="222222"/>
                <w:sz w:val="18"/>
                <w:szCs w:val="18"/>
                <w:shd w:val="clear" w:color="auto" w:fill="FFFFFF"/>
                <w:lang w:val="en-GB"/>
              </w:rPr>
              <w:t>it</w:t>
            </w:r>
            <w:proofErr w:type="gramEnd"/>
            <w:r w:rsidRPr="004C13E3">
              <w:rPr>
                <w:rFonts w:ascii="Source Sans Pro" w:hAnsi="Source Sans Pro" w:cs="Arial"/>
                <w:i/>
                <w:iCs/>
                <w:color w:val="222222"/>
                <w:sz w:val="18"/>
                <w:szCs w:val="18"/>
                <w:shd w:val="clear" w:color="auto" w:fill="FFFFFF"/>
                <w:lang w:val="en-GB"/>
              </w:rPr>
              <w:t xml:space="preserve"> measures the public shares, likes and comments</w:t>
            </w:r>
          </w:p>
          <w:p w14:paraId="6698F1D4"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p>
        </w:tc>
        <w:tc>
          <w:tcPr>
            <w:tcW w:w="1452" w:type="dxa"/>
            <w:shd w:val="clear" w:color="auto" w:fill="auto"/>
          </w:tcPr>
          <w:p w14:paraId="6698F1D5"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559" w:type="dxa"/>
            <w:shd w:val="clear" w:color="auto" w:fill="auto"/>
          </w:tcPr>
          <w:p w14:paraId="6698F1D6"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276" w:type="dxa"/>
            <w:shd w:val="clear" w:color="auto" w:fill="auto"/>
          </w:tcPr>
          <w:p w14:paraId="6698F1D7"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417" w:type="dxa"/>
            <w:shd w:val="clear" w:color="auto" w:fill="auto"/>
          </w:tcPr>
          <w:p w14:paraId="6698F1D8"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1701" w:type="dxa"/>
            <w:shd w:val="clear" w:color="auto" w:fill="auto"/>
          </w:tcPr>
          <w:p w14:paraId="6698F1D9" w14:textId="77777777" w:rsidR="001433EE" w:rsidRPr="004C13E3" w:rsidRDefault="001433EE" w:rsidP="005E388D">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DB"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highlight w:val="yellow"/>
          <w:lang w:val="en-GB"/>
        </w:rPr>
      </w:pPr>
    </w:p>
    <w:p w14:paraId="6698F1DC"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lang w:val="en-GB"/>
        </w:rPr>
      </w:pPr>
      <w:r w:rsidRPr="004C13E3">
        <w:rPr>
          <w:rFonts w:ascii="Source Sans Pro" w:hAnsi="Source Sans Pro"/>
          <w:sz w:val="18"/>
          <w:szCs w:val="18"/>
          <w:lang w:val="en-GB"/>
        </w:rPr>
        <w:t>Describe your target audience on social media. Who are they?</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433EE" w:rsidRPr="004C13E3" w14:paraId="6698F1DF" w14:textId="77777777" w:rsidTr="005E388D">
        <w:trPr>
          <w:trHeight w:val="340"/>
        </w:trPr>
        <w:tc>
          <w:tcPr>
            <w:tcW w:w="9747" w:type="dxa"/>
            <w:shd w:val="clear" w:color="auto" w:fill="D9E2F3"/>
            <w:vAlign w:val="center"/>
          </w:tcPr>
          <w:p w14:paraId="6698F1DD"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rPr>
            </w:pPr>
          </w:p>
          <w:p w14:paraId="6698F1DE"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rPr>
            </w:pPr>
          </w:p>
        </w:tc>
      </w:tr>
    </w:tbl>
    <w:p w14:paraId="6698F1E0"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rPr>
      </w:pPr>
    </w:p>
    <w:p w14:paraId="6698F1E1"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lang w:val="en-GB"/>
        </w:rPr>
      </w:pPr>
      <w:r w:rsidRPr="004C13E3">
        <w:rPr>
          <w:rFonts w:ascii="Source Sans Pro" w:hAnsi="Source Sans Pro"/>
          <w:sz w:val="18"/>
          <w:szCs w:val="18"/>
          <w:lang w:val="en-GB"/>
        </w:rPr>
        <w:t>What is your strategy on social media? How many posts per week do you create?</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433EE" w:rsidRPr="004C13E3" w14:paraId="6698F1E4" w14:textId="77777777" w:rsidTr="005E388D">
        <w:trPr>
          <w:trHeight w:val="340"/>
        </w:trPr>
        <w:tc>
          <w:tcPr>
            <w:tcW w:w="9747" w:type="dxa"/>
            <w:shd w:val="clear" w:color="auto" w:fill="D9E2F3"/>
            <w:vAlign w:val="center"/>
          </w:tcPr>
          <w:p w14:paraId="6698F1E2"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rPr>
            </w:pPr>
          </w:p>
          <w:p w14:paraId="6698F1E3"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rPr>
            </w:pPr>
          </w:p>
        </w:tc>
      </w:tr>
    </w:tbl>
    <w:p w14:paraId="6698F1E5"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rPr>
      </w:pPr>
    </w:p>
    <w:p w14:paraId="6698F1E6"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lang w:val="en-GB"/>
        </w:rPr>
      </w:pPr>
      <w:r w:rsidRPr="004C13E3">
        <w:rPr>
          <w:rFonts w:ascii="Source Sans Pro" w:hAnsi="Source Sans Pro"/>
          <w:sz w:val="18"/>
          <w:szCs w:val="18"/>
          <w:lang w:val="en-GB"/>
        </w:rPr>
        <w:t>What type of content do you create for your audience on social media (images, video, quotes, blog posts, etc.)?</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433EE" w:rsidRPr="004C13E3" w14:paraId="6698F1E9" w14:textId="77777777" w:rsidTr="005E388D">
        <w:trPr>
          <w:trHeight w:val="340"/>
        </w:trPr>
        <w:tc>
          <w:tcPr>
            <w:tcW w:w="9747" w:type="dxa"/>
            <w:shd w:val="clear" w:color="auto" w:fill="D9E2F3"/>
            <w:vAlign w:val="center"/>
          </w:tcPr>
          <w:p w14:paraId="6698F1E7"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rPr>
            </w:pPr>
          </w:p>
          <w:p w14:paraId="6698F1E8"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lang w:val="en-GB"/>
              </w:rPr>
            </w:pPr>
          </w:p>
        </w:tc>
      </w:tr>
    </w:tbl>
    <w:p w14:paraId="6698F1EA"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EB"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EC"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ED" w14:textId="77777777" w:rsidR="00EF598F" w:rsidRPr="004C13E3" w:rsidRDefault="00EF598F"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EE"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lang w:val="en-GB"/>
        </w:rPr>
      </w:pPr>
      <w:r w:rsidRPr="004C13E3">
        <w:rPr>
          <w:rFonts w:ascii="Source Sans Pro" w:hAnsi="Source Sans Pro" w:cs="Arial"/>
          <w:b/>
          <w:bCs/>
          <w:sz w:val="18"/>
          <w:szCs w:val="18"/>
          <w:lang w:val="en-GB"/>
        </w:rPr>
        <w:t xml:space="preserve">Television </w:t>
      </w:r>
    </w:p>
    <w:p w14:paraId="6698F1EF"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lang w:val="en-GB"/>
        </w:rPr>
      </w:pPr>
    </w:p>
    <w:p w14:paraId="6698F1F0"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current relations have been created with the national television companies and what events have they produced for you previously. Whenever possible World Archery tries to coproduce with the national television station and share resources:</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433EE" w:rsidRPr="004C13E3" w14:paraId="6698F1F3" w14:textId="77777777" w:rsidTr="005E388D">
        <w:trPr>
          <w:trHeight w:val="340"/>
        </w:trPr>
        <w:tc>
          <w:tcPr>
            <w:tcW w:w="9747" w:type="dxa"/>
            <w:shd w:val="clear" w:color="auto" w:fill="D9E2F3"/>
            <w:vAlign w:val="center"/>
          </w:tcPr>
          <w:p w14:paraId="6698F1F1"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F2"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F4"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F5"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Please provide details of archery on local TV in the last 4 years:</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433EE" w:rsidRPr="004C13E3" w14:paraId="6698F1F8" w14:textId="77777777" w:rsidTr="005E388D">
        <w:trPr>
          <w:trHeight w:val="340"/>
        </w:trPr>
        <w:tc>
          <w:tcPr>
            <w:tcW w:w="9747" w:type="dxa"/>
            <w:shd w:val="clear" w:color="auto" w:fill="D9E2F3"/>
            <w:vAlign w:val="center"/>
          </w:tcPr>
          <w:p w14:paraId="6698F1F6"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F7" w14:textId="77777777" w:rsidR="001433EE" w:rsidRPr="004C13E3" w:rsidRDefault="001433EE" w:rsidP="005E388D">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1F9" w14:textId="77777777" w:rsidR="001433EE" w:rsidRPr="004C13E3" w:rsidRDefault="001433EE" w:rsidP="001433EE">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p w14:paraId="6698F1FA" w14:textId="77777777" w:rsidR="00602AB1" w:rsidRPr="004C13E3" w:rsidRDefault="001433EE"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b/>
          <w:sz w:val="18"/>
          <w:szCs w:val="18"/>
          <w:lang w:val="en-GB"/>
        </w:rPr>
        <w:t>Note:</w:t>
      </w:r>
      <w:r w:rsidRPr="004C13E3">
        <w:rPr>
          <w:rFonts w:ascii="Source Sans Pro" w:hAnsi="Source Sans Pro" w:cs="Arial"/>
          <w:sz w:val="18"/>
          <w:szCs w:val="18"/>
          <w:lang w:val="en-GB"/>
        </w:rPr>
        <w:t xml:space="preserve"> Television rights are owned by World Archery and are assigned to a production company. All television arrangements should be coordinated with the World Archery assigned producer. All will be outlined in the organiser’s agreement.</w:t>
      </w:r>
    </w:p>
    <w:p w14:paraId="6698F1FB" w14:textId="77777777" w:rsidR="001E4BA4" w:rsidRPr="004C13E3" w:rsidRDefault="001E4BA4"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FC" w14:textId="77777777" w:rsidR="001E4BA4" w:rsidRPr="004C13E3" w:rsidRDefault="001E4BA4" w:rsidP="001E4BA4">
      <w:pPr>
        <w:pStyle w:val="CategoryBid"/>
        <w:rPr>
          <w:szCs w:val="24"/>
          <w:lang w:val="en-GB"/>
        </w:rPr>
      </w:pPr>
      <w:bookmarkStart w:id="47" w:name="_Toc26266173"/>
      <w:bookmarkStart w:id="48" w:name="_Toc26348445"/>
      <w:r w:rsidRPr="004C13E3">
        <w:rPr>
          <w:lang w:val="en-GB"/>
        </w:rPr>
        <w:t>MARKETING &amp; PROMOTIONAL PLAN</w:t>
      </w:r>
      <w:bookmarkEnd w:id="47"/>
      <w:bookmarkEnd w:id="48"/>
    </w:p>
    <w:p w14:paraId="6698F1FD" w14:textId="77777777" w:rsidR="001E4BA4" w:rsidRPr="004C13E3" w:rsidRDefault="001E4BA4" w:rsidP="001E4BA4">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is your marketing plan:</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E4BA4" w:rsidRPr="004C13E3" w14:paraId="6698F200" w14:textId="77777777" w:rsidTr="00AE3A1A">
        <w:trPr>
          <w:trHeight w:val="340"/>
        </w:trPr>
        <w:tc>
          <w:tcPr>
            <w:tcW w:w="9747" w:type="dxa"/>
            <w:shd w:val="clear" w:color="auto" w:fill="D9E2F3"/>
            <w:vAlign w:val="center"/>
          </w:tcPr>
          <w:p w14:paraId="6698F1FE"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1FF"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01" w14:textId="77777777" w:rsidR="001E4BA4" w:rsidRPr="004C13E3" w:rsidRDefault="001E4BA4" w:rsidP="001E4BA4">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20"/>
          <w:szCs w:val="20"/>
          <w:lang w:val="en-GB"/>
        </w:rPr>
      </w:pPr>
    </w:p>
    <w:p w14:paraId="6698F202" w14:textId="77777777" w:rsidR="001E4BA4" w:rsidRPr="004C13E3" w:rsidRDefault="001E4BA4" w:rsidP="001E4BA4">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is the overall concept of the event (theme, attractions around the event etc):</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E4BA4" w:rsidRPr="004C13E3" w14:paraId="6698F205" w14:textId="77777777" w:rsidTr="00AE3A1A">
        <w:trPr>
          <w:trHeight w:val="340"/>
        </w:trPr>
        <w:tc>
          <w:tcPr>
            <w:tcW w:w="9747" w:type="dxa"/>
            <w:shd w:val="clear" w:color="auto" w:fill="D9E2F3"/>
            <w:vAlign w:val="center"/>
          </w:tcPr>
          <w:p w14:paraId="6698F203"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04"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06" w14:textId="77777777" w:rsidR="001E4BA4" w:rsidRPr="004C13E3" w:rsidRDefault="001E4BA4" w:rsidP="001E4BA4">
      <w:pPr>
        <w:pStyle w:val="Titre4"/>
        <w:rPr>
          <w:rFonts w:ascii="Source Sans Pro" w:hAnsi="Source Sans Pro" w:cs="Arial"/>
          <w:b w:val="0"/>
          <w:bCs w:val="0"/>
          <w:sz w:val="18"/>
          <w:szCs w:val="18"/>
          <w:lang w:val="en-GB"/>
        </w:rPr>
      </w:pPr>
      <w:r w:rsidRPr="004C13E3">
        <w:rPr>
          <w:rFonts w:ascii="Source Sans Pro" w:hAnsi="Source Sans Pro" w:cs="Arial"/>
          <w:b w:val="0"/>
          <w:bCs w:val="0"/>
          <w:sz w:val="18"/>
          <w:szCs w:val="18"/>
          <w:lang w:val="en-GB"/>
        </w:rPr>
        <w:t>How will you promote the event: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1E4BA4" w:rsidRPr="004C13E3" w14:paraId="6698F209" w14:textId="77777777" w:rsidTr="00AE3A1A">
        <w:trPr>
          <w:trHeight w:val="340"/>
        </w:trPr>
        <w:tc>
          <w:tcPr>
            <w:tcW w:w="9747" w:type="dxa"/>
            <w:shd w:val="clear" w:color="auto" w:fill="D9E2F3"/>
            <w:vAlign w:val="center"/>
          </w:tcPr>
          <w:p w14:paraId="6698F207"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08" w14:textId="77777777" w:rsidR="001E4BA4" w:rsidRPr="004C13E3" w:rsidRDefault="001E4BA4" w:rsidP="00AE3A1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0A" w14:textId="77777777" w:rsidR="001E4BA4" w:rsidRPr="004C13E3" w:rsidRDefault="001E4BA4"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0B" w14:textId="77777777" w:rsidR="00602AB1" w:rsidRPr="004C13E3" w:rsidRDefault="001E4BA4" w:rsidP="00476276">
      <w:pPr>
        <w:pStyle w:val="CategoryBid"/>
        <w:rPr>
          <w:lang w:val="en-GB"/>
        </w:rPr>
      </w:pPr>
      <w:r w:rsidRPr="004C13E3">
        <w:rPr>
          <w:lang w:val="en-GB"/>
        </w:rPr>
        <w:br w:type="page"/>
      </w:r>
      <w:bookmarkStart w:id="49" w:name="_Toc26348446"/>
      <w:r w:rsidRPr="004C13E3">
        <w:rPr>
          <w:lang w:val="en-GB"/>
        </w:rPr>
        <w:lastRenderedPageBreak/>
        <w:t>F</w:t>
      </w:r>
      <w:r w:rsidR="00602AB1" w:rsidRPr="004C13E3">
        <w:rPr>
          <w:lang w:val="en-GB"/>
        </w:rPr>
        <w:t>INANCES</w:t>
      </w:r>
      <w:bookmarkEnd w:id="4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56"/>
        <w:gridCol w:w="2126"/>
        <w:gridCol w:w="2410"/>
      </w:tblGrid>
      <w:tr w:rsidR="00602AB1" w:rsidRPr="004C13E3" w14:paraId="6698F20D" w14:textId="77777777" w:rsidTr="00E37D21">
        <w:trPr>
          <w:trHeight w:val="340"/>
        </w:trPr>
        <w:tc>
          <w:tcPr>
            <w:tcW w:w="9464" w:type="dxa"/>
            <w:gridSpan w:val="4"/>
            <w:shd w:val="clear" w:color="auto" w:fill="D9E2F3"/>
            <w:vAlign w:val="center"/>
          </w:tcPr>
          <w:p w14:paraId="6698F20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Budget Sections:</w:t>
            </w:r>
          </w:p>
        </w:tc>
      </w:tr>
      <w:tr w:rsidR="00602AB1" w:rsidRPr="004C13E3" w14:paraId="6698F212" w14:textId="77777777" w:rsidTr="00476276">
        <w:tc>
          <w:tcPr>
            <w:tcW w:w="2972" w:type="dxa"/>
            <w:shd w:val="clear" w:color="auto" w:fill="D9E2F3"/>
            <w:vAlign w:val="center"/>
          </w:tcPr>
          <w:p w14:paraId="6698F20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INCOME/REVENUE</w:t>
            </w:r>
          </w:p>
        </w:tc>
        <w:tc>
          <w:tcPr>
            <w:tcW w:w="1956" w:type="dxa"/>
            <w:shd w:val="clear" w:color="auto" w:fill="D9E2F3"/>
            <w:vAlign w:val="center"/>
          </w:tcPr>
          <w:p w14:paraId="6698F20F" w14:textId="77777777" w:rsidR="00602AB1" w:rsidRPr="004C13E3" w:rsidRDefault="00602AB1" w:rsidP="00E37D2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b/>
                <w:sz w:val="18"/>
                <w:szCs w:val="18"/>
                <w:lang w:val="en-GB"/>
              </w:rPr>
            </w:pPr>
            <w:r w:rsidRPr="004C13E3">
              <w:rPr>
                <w:rFonts w:ascii="Source Sans Pro" w:hAnsi="Source Sans Pro" w:cs="Arial"/>
                <w:b/>
                <w:sz w:val="18"/>
                <w:szCs w:val="18"/>
                <w:lang w:val="en-GB"/>
              </w:rPr>
              <w:t xml:space="preserve">VIK (Value </w:t>
            </w:r>
            <w:proofErr w:type="gramStart"/>
            <w:r w:rsidRPr="004C13E3">
              <w:rPr>
                <w:rFonts w:ascii="Source Sans Pro" w:hAnsi="Source Sans Pro" w:cs="Arial"/>
                <w:b/>
                <w:sz w:val="18"/>
                <w:szCs w:val="18"/>
                <w:lang w:val="en-GB"/>
              </w:rPr>
              <w:t>In</w:t>
            </w:r>
            <w:proofErr w:type="gramEnd"/>
            <w:r w:rsidRPr="004C13E3">
              <w:rPr>
                <w:rFonts w:ascii="Source Sans Pro" w:hAnsi="Source Sans Pro" w:cs="Arial"/>
                <w:b/>
                <w:sz w:val="18"/>
                <w:szCs w:val="18"/>
                <w:lang w:val="en-GB"/>
              </w:rPr>
              <w:t xml:space="preserve"> Kind)</w:t>
            </w:r>
          </w:p>
        </w:tc>
        <w:tc>
          <w:tcPr>
            <w:tcW w:w="2126" w:type="dxa"/>
            <w:shd w:val="clear" w:color="auto" w:fill="D9E2F3"/>
            <w:vAlign w:val="center"/>
          </w:tcPr>
          <w:p w14:paraId="6698F210" w14:textId="77777777" w:rsidR="00602AB1" w:rsidRPr="004C13E3" w:rsidRDefault="00602AB1" w:rsidP="00E37D2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b/>
                <w:sz w:val="18"/>
                <w:szCs w:val="18"/>
                <w:lang w:val="en-GB"/>
              </w:rPr>
            </w:pPr>
            <w:r w:rsidRPr="004C13E3">
              <w:rPr>
                <w:rFonts w:ascii="Source Sans Pro" w:hAnsi="Source Sans Pro" w:cs="Arial"/>
                <w:b/>
                <w:sz w:val="18"/>
                <w:szCs w:val="18"/>
                <w:lang w:val="en-GB"/>
              </w:rPr>
              <w:t>CASH</w:t>
            </w:r>
          </w:p>
        </w:tc>
        <w:tc>
          <w:tcPr>
            <w:tcW w:w="2410" w:type="dxa"/>
            <w:shd w:val="clear" w:color="auto" w:fill="D9E2F3"/>
            <w:vAlign w:val="center"/>
          </w:tcPr>
          <w:p w14:paraId="6698F211" w14:textId="77777777" w:rsidR="00602AB1" w:rsidRPr="004C13E3" w:rsidRDefault="00602AB1" w:rsidP="00E37D2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b/>
                <w:sz w:val="18"/>
                <w:szCs w:val="18"/>
                <w:lang w:val="en-GB"/>
              </w:rPr>
            </w:pPr>
            <w:r w:rsidRPr="004C13E3">
              <w:rPr>
                <w:rFonts w:ascii="Source Sans Pro" w:hAnsi="Source Sans Pro" w:cs="Arial"/>
                <w:b/>
                <w:sz w:val="18"/>
                <w:szCs w:val="18"/>
                <w:lang w:val="en-GB"/>
              </w:rPr>
              <w:t>Total (indicate currency)</w:t>
            </w:r>
          </w:p>
        </w:tc>
      </w:tr>
      <w:tr w:rsidR="00602AB1" w:rsidRPr="004C13E3" w14:paraId="6698F217" w14:textId="77777777" w:rsidTr="00476276">
        <w:trPr>
          <w:trHeight w:val="340"/>
        </w:trPr>
        <w:tc>
          <w:tcPr>
            <w:tcW w:w="2972" w:type="dxa"/>
            <w:shd w:val="clear" w:color="auto" w:fill="D9E2F3"/>
            <w:vAlign w:val="center"/>
          </w:tcPr>
          <w:p w14:paraId="6698F21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Government Funding</w:t>
            </w:r>
          </w:p>
        </w:tc>
        <w:tc>
          <w:tcPr>
            <w:tcW w:w="1956" w:type="dxa"/>
            <w:shd w:val="clear" w:color="auto" w:fill="auto"/>
          </w:tcPr>
          <w:p w14:paraId="6698F21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1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1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1C" w14:textId="77777777" w:rsidTr="00476276">
        <w:trPr>
          <w:trHeight w:val="340"/>
        </w:trPr>
        <w:tc>
          <w:tcPr>
            <w:tcW w:w="2972" w:type="dxa"/>
            <w:shd w:val="clear" w:color="auto" w:fill="D9E2F3"/>
            <w:vAlign w:val="center"/>
          </w:tcPr>
          <w:p w14:paraId="6698F21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City/Local Authority Funding</w:t>
            </w:r>
          </w:p>
        </w:tc>
        <w:tc>
          <w:tcPr>
            <w:tcW w:w="1956" w:type="dxa"/>
            <w:shd w:val="clear" w:color="auto" w:fill="auto"/>
          </w:tcPr>
          <w:p w14:paraId="6698F21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1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1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21" w14:textId="77777777" w:rsidTr="00476276">
        <w:trPr>
          <w:trHeight w:val="340"/>
        </w:trPr>
        <w:tc>
          <w:tcPr>
            <w:tcW w:w="2972" w:type="dxa"/>
            <w:shd w:val="clear" w:color="auto" w:fill="D9E2F3"/>
            <w:vAlign w:val="center"/>
          </w:tcPr>
          <w:p w14:paraId="6698F21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Sponsorship</w:t>
            </w:r>
          </w:p>
        </w:tc>
        <w:tc>
          <w:tcPr>
            <w:tcW w:w="1956" w:type="dxa"/>
            <w:shd w:val="clear" w:color="auto" w:fill="auto"/>
          </w:tcPr>
          <w:p w14:paraId="6698F21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1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2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26" w14:textId="77777777" w:rsidTr="00476276">
        <w:trPr>
          <w:trHeight w:val="340"/>
        </w:trPr>
        <w:tc>
          <w:tcPr>
            <w:tcW w:w="2972" w:type="dxa"/>
            <w:shd w:val="clear" w:color="auto" w:fill="D9E2F3"/>
            <w:vAlign w:val="center"/>
          </w:tcPr>
          <w:p w14:paraId="6698F22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Participant Entry Fees</w:t>
            </w:r>
          </w:p>
        </w:tc>
        <w:tc>
          <w:tcPr>
            <w:tcW w:w="1956" w:type="dxa"/>
            <w:shd w:val="clear" w:color="auto" w:fill="auto"/>
          </w:tcPr>
          <w:p w14:paraId="6698F22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2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2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2B" w14:textId="77777777" w:rsidTr="00476276">
        <w:trPr>
          <w:trHeight w:val="340"/>
        </w:trPr>
        <w:tc>
          <w:tcPr>
            <w:tcW w:w="2972" w:type="dxa"/>
            <w:shd w:val="clear" w:color="auto" w:fill="D9E2F3"/>
            <w:vAlign w:val="center"/>
          </w:tcPr>
          <w:p w14:paraId="6698F22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Hotel/Catering Revenues</w:t>
            </w:r>
          </w:p>
        </w:tc>
        <w:tc>
          <w:tcPr>
            <w:tcW w:w="1956" w:type="dxa"/>
            <w:shd w:val="clear" w:color="auto" w:fill="auto"/>
          </w:tcPr>
          <w:p w14:paraId="6698F22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2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2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30" w14:textId="77777777" w:rsidTr="00476276">
        <w:trPr>
          <w:trHeight w:val="340"/>
        </w:trPr>
        <w:tc>
          <w:tcPr>
            <w:tcW w:w="2972" w:type="dxa"/>
            <w:shd w:val="clear" w:color="auto" w:fill="D9E2F3"/>
            <w:vAlign w:val="center"/>
          </w:tcPr>
          <w:p w14:paraId="6698F22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Exhibitor Trading Stand Fees</w:t>
            </w:r>
          </w:p>
        </w:tc>
        <w:tc>
          <w:tcPr>
            <w:tcW w:w="1956" w:type="dxa"/>
            <w:shd w:val="clear" w:color="auto" w:fill="auto"/>
          </w:tcPr>
          <w:p w14:paraId="6698F22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2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2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35" w14:textId="77777777" w:rsidTr="00476276">
        <w:trPr>
          <w:trHeight w:val="340"/>
        </w:trPr>
        <w:tc>
          <w:tcPr>
            <w:tcW w:w="2972" w:type="dxa"/>
            <w:shd w:val="clear" w:color="auto" w:fill="D9E2F3"/>
            <w:vAlign w:val="center"/>
          </w:tcPr>
          <w:p w14:paraId="6698F23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Donations</w:t>
            </w:r>
          </w:p>
        </w:tc>
        <w:tc>
          <w:tcPr>
            <w:tcW w:w="1956" w:type="dxa"/>
            <w:shd w:val="clear" w:color="auto" w:fill="auto"/>
          </w:tcPr>
          <w:p w14:paraId="6698F23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3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3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3A" w14:textId="77777777" w:rsidTr="00476276">
        <w:trPr>
          <w:trHeight w:val="340"/>
        </w:trPr>
        <w:tc>
          <w:tcPr>
            <w:tcW w:w="2972" w:type="dxa"/>
            <w:shd w:val="clear" w:color="auto" w:fill="D9E2F3"/>
            <w:vAlign w:val="center"/>
          </w:tcPr>
          <w:p w14:paraId="6698F23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Ticket Sales</w:t>
            </w:r>
          </w:p>
        </w:tc>
        <w:tc>
          <w:tcPr>
            <w:tcW w:w="1956" w:type="dxa"/>
            <w:shd w:val="clear" w:color="auto" w:fill="auto"/>
          </w:tcPr>
          <w:p w14:paraId="6698F23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3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3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3F" w14:textId="77777777" w:rsidTr="00476276">
        <w:trPr>
          <w:trHeight w:val="340"/>
        </w:trPr>
        <w:tc>
          <w:tcPr>
            <w:tcW w:w="2972" w:type="dxa"/>
            <w:shd w:val="clear" w:color="auto" w:fill="D9E2F3"/>
            <w:vAlign w:val="center"/>
          </w:tcPr>
          <w:p w14:paraId="6698F23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Merchandise</w:t>
            </w:r>
          </w:p>
        </w:tc>
        <w:tc>
          <w:tcPr>
            <w:tcW w:w="1956" w:type="dxa"/>
            <w:shd w:val="clear" w:color="auto" w:fill="auto"/>
          </w:tcPr>
          <w:p w14:paraId="6698F23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3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3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44" w14:textId="77777777" w:rsidTr="00476276">
        <w:trPr>
          <w:trHeight w:val="340"/>
        </w:trPr>
        <w:tc>
          <w:tcPr>
            <w:tcW w:w="2972" w:type="dxa"/>
            <w:shd w:val="clear" w:color="auto" w:fill="D9E2F3"/>
            <w:vAlign w:val="center"/>
          </w:tcPr>
          <w:p w14:paraId="6698F24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Other</w:t>
            </w:r>
          </w:p>
        </w:tc>
        <w:tc>
          <w:tcPr>
            <w:tcW w:w="1956" w:type="dxa"/>
            <w:shd w:val="clear" w:color="auto" w:fill="auto"/>
          </w:tcPr>
          <w:p w14:paraId="6698F24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4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4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49" w14:textId="77777777" w:rsidTr="00476276">
        <w:trPr>
          <w:trHeight w:val="340"/>
        </w:trPr>
        <w:tc>
          <w:tcPr>
            <w:tcW w:w="2972" w:type="dxa"/>
            <w:shd w:val="clear" w:color="auto" w:fill="D9E2F3"/>
            <w:vAlign w:val="center"/>
          </w:tcPr>
          <w:p w14:paraId="6698F24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INCOME/REVENUE TOTAL</w:t>
            </w:r>
          </w:p>
        </w:tc>
        <w:tc>
          <w:tcPr>
            <w:tcW w:w="1956" w:type="dxa"/>
            <w:shd w:val="clear" w:color="auto" w:fill="auto"/>
          </w:tcPr>
          <w:p w14:paraId="6698F24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4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4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4A"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2126"/>
        <w:gridCol w:w="2410"/>
      </w:tblGrid>
      <w:tr w:rsidR="00602AB1" w:rsidRPr="004C13E3" w14:paraId="6698F250" w14:textId="77777777" w:rsidTr="00476276">
        <w:tc>
          <w:tcPr>
            <w:tcW w:w="2972" w:type="dxa"/>
            <w:shd w:val="clear" w:color="auto" w:fill="D9E2F3"/>
            <w:vAlign w:val="center"/>
          </w:tcPr>
          <w:p w14:paraId="6698F24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OUTGOINGS/EXPENDITURE</w:t>
            </w:r>
          </w:p>
        </w:tc>
        <w:tc>
          <w:tcPr>
            <w:tcW w:w="1985" w:type="dxa"/>
            <w:shd w:val="clear" w:color="auto" w:fill="D9E2F3"/>
            <w:vAlign w:val="center"/>
          </w:tcPr>
          <w:p w14:paraId="6698F24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 xml:space="preserve">VIK </w:t>
            </w:r>
          </w:p>
          <w:p w14:paraId="6698F24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(Value In Kind)</w:t>
            </w:r>
          </w:p>
        </w:tc>
        <w:tc>
          <w:tcPr>
            <w:tcW w:w="2126" w:type="dxa"/>
            <w:shd w:val="clear" w:color="auto" w:fill="D9E2F3"/>
            <w:vAlign w:val="center"/>
          </w:tcPr>
          <w:p w14:paraId="6698F24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CASH</w:t>
            </w:r>
          </w:p>
        </w:tc>
        <w:tc>
          <w:tcPr>
            <w:tcW w:w="2410" w:type="dxa"/>
            <w:shd w:val="clear" w:color="auto" w:fill="D9E2F3"/>
            <w:vAlign w:val="center"/>
          </w:tcPr>
          <w:p w14:paraId="6698F24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Total (indicate currency)</w:t>
            </w:r>
          </w:p>
        </w:tc>
      </w:tr>
      <w:tr w:rsidR="00602AB1" w:rsidRPr="004C13E3" w14:paraId="6698F255" w14:textId="77777777" w:rsidTr="00476276">
        <w:trPr>
          <w:trHeight w:val="340"/>
        </w:trPr>
        <w:tc>
          <w:tcPr>
            <w:tcW w:w="2972" w:type="dxa"/>
            <w:shd w:val="clear" w:color="auto" w:fill="D9E2F3"/>
            <w:vAlign w:val="center"/>
          </w:tcPr>
          <w:p w14:paraId="6698F25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Event Staging Fees</w:t>
            </w:r>
          </w:p>
        </w:tc>
        <w:tc>
          <w:tcPr>
            <w:tcW w:w="1985" w:type="dxa"/>
            <w:shd w:val="clear" w:color="auto" w:fill="auto"/>
          </w:tcPr>
          <w:p w14:paraId="6698F25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5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5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5A" w14:textId="77777777" w:rsidTr="00476276">
        <w:trPr>
          <w:trHeight w:val="340"/>
        </w:trPr>
        <w:tc>
          <w:tcPr>
            <w:tcW w:w="2972" w:type="dxa"/>
            <w:shd w:val="clear" w:color="auto" w:fill="D9E2F3"/>
            <w:vAlign w:val="center"/>
          </w:tcPr>
          <w:p w14:paraId="6698F25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Venue hire</w:t>
            </w:r>
          </w:p>
        </w:tc>
        <w:tc>
          <w:tcPr>
            <w:tcW w:w="1985" w:type="dxa"/>
            <w:shd w:val="clear" w:color="auto" w:fill="auto"/>
          </w:tcPr>
          <w:p w14:paraId="6698F25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5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5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5F" w14:textId="77777777" w:rsidTr="00476276">
        <w:trPr>
          <w:trHeight w:val="340"/>
        </w:trPr>
        <w:tc>
          <w:tcPr>
            <w:tcW w:w="2972" w:type="dxa"/>
            <w:shd w:val="clear" w:color="auto" w:fill="D9E2F3"/>
            <w:vAlign w:val="center"/>
          </w:tcPr>
          <w:p w14:paraId="6698F25B" w14:textId="77777777" w:rsidR="00602AB1" w:rsidRPr="004C13E3" w:rsidRDefault="00602AB1" w:rsidP="009B7A42">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Overlay building (temporary structures)</w:t>
            </w:r>
          </w:p>
        </w:tc>
        <w:tc>
          <w:tcPr>
            <w:tcW w:w="1985" w:type="dxa"/>
            <w:shd w:val="clear" w:color="auto" w:fill="auto"/>
          </w:tcPr>
          <w:p w14:paraId="6698F25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5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5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64" w14:textId="77777777" w:rsidTr="00476276">
        <w:trPr>
          <w:trHeight w:val="340"/>
        </w:trPr>
        <w:tc>
          <w:tcPr>
            <w:tcW w:w="2972" w:type="dxa"/>
            <w:shd w:val="clear" w:color="auto" w:fill="D9E2F3"/>
            <w:vAlign w:val="center"/>
          </w:tcPr>
          <w:p w14:paraId="6698F26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Accommodation</w:t>
            </w:r>
          </w:p>
        </w:tc>
        <w:tc>
          <w:tcPr>
            <w:tcW w:w="1985" w:type="dxa"/>
            <w:shd w:val="clear" w:color="auto" w:fill="auto"/>
          </w:tcPr>
          <w:p w14:paraId="6698F26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6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6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69" w14:textId="77777777" w:rsidTr="00476276">
        <w:trPr>
          <w:trHeight w:val="340"/>
        </w:trPr>
        <w:tc>
          <w:tcPr>
            <w:tcW w:w="2972" w:type="dxa"/>
            <w:shd w:val="clear" w:color="auto" w:fill="D9E2F3"/>
            <w:vAlign w:val="center"/>
          </w:tcPr>
          <w:p w14:paraId="6698F26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Transport</w:t>
            </w:r>
          </w:p>
        </w:tc>
        <w:tc>
          <w:tcPr>
            <w:tcW w:w="1985" w:type="dxa"/>
            <w:shd w:val="clear" w:color="auto" w:fill="auto"/>
          </w:tcPr>
          <w:p w14:paraId="6698F26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6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6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6E" w14:textId="77777777" w:rsidTr="00476276">
        <w:trPr>
          <w:trHeight w:val="340"/>
        </w:trPr>
        <w:tc>
          <w:tcPr>
            <w:tcW w:w="2972" w:type="dxa"/>
            <w:shd w:val="clear" w:color="auto" w:fill="D9E2F3"/>
            <w:vAlign w:val="center"/>
          </w:tcPr>
          <w:p w14:paraId="6698F26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Catering</w:t>
            </w:r>
          </w:p>
        </w:tc>
        <w:tc>
          <w:tcPr>
            <w:tcW w:w="1985" w:type="dxa"/>
            <w:shd w:val="clear" w:color="auto" w:fill="auto"/>
          </w:tcPr>
          <w:p w14:paraId="6698F26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6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6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73" w14:textId="77777777" w:rsidTr="00476276">
        <w:trPr>
          <w:trHeight w:val="340"/>
        </w:trPr>
        <w:tc>
          <w:tcPr>
            <w:tcW w:w="2972" w:type="dxa"/>
            <w:shd w:val="clear" w:color="auto" w:fill="D9E2F3"/>
            <w:vAlign w:val="center"/>
          </w:tcPr>
          <w:p w14:paraId="6698F26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Staff and Volunteer Requirements</w:t>
            </w:r>
          </w:p>
        </w:tc>
        <w:tc>
          <w:tcPr>
            <w:tcW w:w="1985" w:type="dxa"/>
            <w:shd w:val="clear" w:color="auto" w:fill="auto"/>
          </w:tcPr>
          <w:p w14:paraId="6698F27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7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7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78" w14:textId="77777777" w:rsidTr="00476276">
        <w:trPr>
          <w:trHeight w:val="340"/>
        </w:trPr>
        <w:tc>
          <w:tcPr>
            <w:tcW w:w="2972" w:type="dxa"/>
            <w:shd w:val="clear" w:color="auto" w:fill="D9E2F3"/>
            <w:vAlign w:val="center"/>
          </w:tcPr>
          <w:p w14:paraId="6698F27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Sports Equipment</w:t>
            </w:r>
          </w:p>
        </w:tc>
        <w:tc>
          <w:tcPr>
            <w:tcW w:w="1985" w:type="dxa"/>
            <w:shd w:val="clear" w:color="auto" w:fill="auto"/>
          </w:tcPr>
          <w:p w14:paraId="6698F27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7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7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7D" w14:textId="77777777" w:rsidTr="00476276">
        <w:trPr>
          <w:trHeight w:val="340"/>
        </w:trPr>
        <w:tc>
          <w:tcPr>
            <w:tcW w:w="2972" w:type="dxa"/>
            <w:shd w:val="clear" w:color="auto" w:fill="D9E2F3"/>
            <w:vAlign w:val="center"/>
          </w:tcPr>
          <w:p w14:paraId="6698F27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Office Administration and IT</w:t>
            </w:r>
          </w:p>
        </w:tc>
        <w:tc>
          <w:tcPr>
            <w:tcW w:w="1985" w:type="dxa"/>
            <w:shd w:val="clear" w:color="auto" w:fill="auto"/>
          </w:tcPr>
          <w:p w14:paraId="6698F27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7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7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82" w14:textId="77777777" w:rsidTr="00476276">
        <w:trPr>
          <w:trHeight w:val="340"/>
        </w:trPr>
        <w:tc>
          <w:tcPr>
            <w:tcW w:w="2972" w:type="dxa"/>
            <w:shd w:val="clear" w:color="auto" w:fill="D9E2F3"/>
            <w:vAlign w:val="center"/>
          </w:tcPr>
          <w:p w14:paraId="6698F27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Event Marketing and Promotion</w:t>
            </w:r>
          </w:p>
        </w:tc>
        <w:tc>
          <w:tcPr>
            <w:tcW w:w="1985" w:type="dxa"/>
            <w:shd w:val="clear" w:color="auto" w:fill="auto"/>
          </w:tcPr>
          <w:p w14:paraId="6698F27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8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8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87" w14:textId="77777777" w:rsidTr="00476276">
        <w:trPr>
          <w:trHeight w:val="340"/>
        </w:trPr>
        <w:tc>
          <w:tcPr>
            <w:tcW w:w="2972" w:type="dxa"/>
            <w:shd w:val="clear" w:color="auto" w:fill="D9E2F3"/>
            <w:vAlign w:val="center"/>
          </w:tcPr>
          <w:p w14:paraId="6698F28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Event Branding/Look and Feel</w:t>
            </w:r>
          </w:p>
        </w:tc>
        <w:tc>
          <w:tcPr>
            <w:tcW w:w="1985" w:type="dxa"/>
            <w:shd w:val="clear" w:color="auto" w:fill="auto"/>
          </w:tcPr>
          <w:p w14:paraId="6698F28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8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8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8C" w14:textId="77777777" w:rsidTr="00476276">
        <w:trPr>
          <w:trHeight w:val="340"/>
        </w:trPr>
        <w:tc>
          <w:tcPr>
            <w:tcW w:w="2972" w:type="dxa"/>
            <w:shd w:val="clear" w:color="auto" w:fill="D9E2F3"/>
            <w:vAlign w:val="center"/>
          </w:tcPr>
          <w:p w14:paraId="6698F288" w14:textId="77777777" w:rsidR="00602AB1" w:rsidRPr="004C13E3" w:rsidRDefault="00602AB1" w:rsidP="009B7A42">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Event Functions/Entertainment and Ceremonies</w:t>
            </w:r>
          </w:p>
        </w:tc>
        <w:tc>
          <w:tcPr>
            <w:tcW w:w="1985" w:type="dxa"/>
            <w:shd w:val="clear" w:color="auto" w:fill="auto"/>
          </w:tcPr>
          <w:p w14:paraId="6698F28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8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8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91" w14:textId="77777777" w:rsidTr="00476276">
        <w:trPr>
          <w:trHeight w:val="340"/>
        </w:trPr>
        <w:tc>
          <w:tcPr>
            <w:tcW w:w="2972" w:type="dxa"/>
            <w:shd w:val="clear" w:color="auto" w:fill="D9E2F3"/>
            <w:vAlign w:val="center"/>
          </w:tcPr>
          <w:p w14:paraId="6698F28D" w14:textId="77777777" w:rsidR="00602AB1" w:rsidRPr="004C13E3" w:rsidRDefault="00602AB1" w:rsidP="009B7A42">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 xml:space="preserve">Media, </w:t>
            </w:r>
            <w:proofErr w:type="gramStart"/>
            <w:r w:rsidRPr="004C13E3">
              <w:rPr>
                <w:rFonts w:ascii="Source Sans Pro" w:hAnsi="Source Sans Pro" w:cs="Arial"/>
                <w:sz w:val="18"/>
                <w:szCs w:val="18"/>
                <w:lang w:val="en-GB"/>
              </w:rPr>
              <w:t>Social Media</w:t>
            </w:r>
            <w:proofErr w:type="gramEnd"/>
            <w:r w:rsidRPr="004C13E3">
              <w:rPr>
                <w:rFonts w:ascii="Source Sans Pro" w:hAnsi="Source Sans Pro" w:cs="Arial"/>
                <w:sz w:val="18"/>
                <w:szCs w:val="18"/>
                <w:lang w:val="en-GB"/>
              </w:rPr>
              <w:t xml:space="preserve"> and Broadcasting</w:t>
            </w:r>
          </w:p>
        </w:tc>
        <w:tc>
          <w:tcPr>
            <w:tcW w:w="1985" w:type="dxa"/>
            <w:shd w:val="clear" w:color="auto" w:fill="auto"/>
          </w:tcPr>
          <w:p w14:paraId="6698F28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8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9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96" w14:textId="77777777" w:rsidTr="00476276">
        <w:trPr>
          <w:trHeight w:val="340"/>
        </w:trPr>
        <w:tc>
          <w:tcPr>
            <w:tcW w:w="2972" w:type="dxa"/>
            <w:shd w:val="clear" w:color="auto" w:fill="D9E2F3"/>
            <w:vAlign w:val="center"/>
          </w:tcPr>
          <w:p w14:paraId="6698F29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Sponsorship</w:t>
            </w:r>
          </w:p>
        </w:tc>
        <w:tc>
          <w:tcPr>
            <w:tcW w:w="1985" w:type="dxa"/>
            <w:shd w:val="clear" w:color="auto" w:fill="auto"/>
          </w:tcPr>
          <w:p w14:paraId="6698F29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9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9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9B" w14:textId="77777777" w:rsidTr="00476276">
        <w:trPr>
          <w:trHeight w:val="340"/>
        </w:trPr>
        <w:tc>
          <w:tcPr>
            <w:tcW w:w="2972" w:type="dxa"/>
            <w:shd w:val="clear" w:color="auto" w:fill="D9E2F3"/>
            <w:vAlign w:val="center"/>
          </w:tcPr>
          <w:p w14:paraId="6698F29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Anti-Doping</w:t>
            </w:r>
          </w:p>
        </w:tc>
        <w:tc>
          <w:tcPr>
            <w:tcW w:w="1985" w:type="dxa"/>
            <w:shd w:val="clear" w:color="auto" w:fill="auto"/>
          </w:tcPr>
          <w:p w14:paraId="6698F29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9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9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A0" w14:textId="77777777" w:rsidTr="00476276">
        <w:trPr>
          <w:trHeight w:val="340"/>
        </w:trPr>
        <w:tc>
          <w:tcPr>
            <w:tcW w:w="2972" w:type="dxa"/>
            <w:shd w:val="clear" w:color="auto" w:fill="D9E2F3"/>
            <w:vAlign w:val="center"/>
          </w:tcPr>
          <w:p w14:paraId="6698F29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Security and Access Control</w:t>
            </w:r>
          </w:p>
        </w:tc>
        <w:tc>
          <w:tcPr>
            <w:tcW w:w="1985" w:type="dxa"/>
            <w:shd w:val="clear" w:color="auto" w:fill="auto"/>
          </w:tcPr>
          <w:p w14:paraId="6698F29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9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9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A5" w14:textId="77777777" w:rsidTr="00476276">
        <w:trPr>
          <w:trHeight w:val="340"/>
        </w:trPr>
        <w:tc>
          <w:tcPr>
            <w:tcW w:w="2972" w:type="dxa"/>
            <w:shd w:val="clear" w:color="auto" w:fill="D9E2F3"/>
            <w:vAlign w:val="center"/>
          </w:tcPr>
          <w:p w14:paraId="6698F2A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Medical </w:t>
            </w:r>
          </w:p>
        </w:tc>
        <w:tc>
          <w:tcPr>
            <w:tcW w:w="1985" w:type="dxa"/>
            <w:shd w:val="clear" w:color="auto" w:fill="auto"/>
          </w:tcPr>
          <w:p w14:paraId="6698F2A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A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A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AA" w14:textId="77777777" w:rsidTr="00476276">
        <w:trPr>
          <w:trHeight w:val="340"/>
        </w:trPr>
        <w:tc>
          <w:tcPr>
            <w:tcW w:w="2972" w:type="dxa"/>
            <w:shd w:val="clear" w:color="auto" w:fill="D9E2F3"/>
            <w:vAlign w:val="center"/>
          </w:tcPr>
          <w:p w14:paraId="6698F2A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Logistics</w:t>
            </w:r>
          </w:p>
        </w:tc>
        <w:tc>
          <w:tcPr>
            <w:tcW w:w="1985" w:type="dxa"/>
            <w:shd w:val="clear" w:color="auto" w:fill="auto"/>
          </w:tcPr>
          <w:p w14:paraId="6698F2A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A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A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AF" w14:textId="77777777" w:rsidTr="00476276">
        <w:trPr>
          <w:trHeight w:val="340"/>
        </w:trPr>
        <w:tc>
          <w:tcPr>
            <w:tcW w:w="2972" w:type="dxa"/>
            <w:shd w:val="clear" w:color="auto" w:fill="D9E2F3"/>
            <w:vAlign w:val="center"/>
          </w:tcPr>
          <w:p w14:paraId="6698F2A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Event Insurances</w:t>
            </w:r>
          </w:p>
        </w:tc>
        <w:tc>
          <w:tcPr>
            <w:tcW w:w="1985" w:type="dxa"/>
            <w:shd w:val="clear" w:color="auto" w:fill="auto"/>
          </w:tcPr>
          <w:p w14:paraId="6698F2A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A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A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B4" w14:textId="77777777" w:rsidTr="00476276">
        <w:trPr>
          <w:trHeight w:val="340"/>
        </w:trPr>
        <w:tc>
          <w:tcPr>
            <w:tcW w:w="2972" w:type="dxa"/>
            <w:shd w:val="clear" w:color="auto" w:fill="D9E2F3"/>
            <w:vAlign w:val="center"/>
          </w:tcPr>
          <w:p w14:paraId="6698F2B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Evaluation and Legacy</w:t>
            </w:r>
          </w:p>
        </w:tc>
        <w:tc>
          <w:tcPr>
            <w:tcW w:w="1985" w:type="dxa"/>
            <w:shd w:val="clear" w:color="auto" w:fill="auto"/>
          </w:tcPr>
          <w:p w14:paraId="6698F2B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B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B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B9" w14:textId="77777777" w:rsidTr="00476276">
        <w:trPr>
          <w:trHeight w:val="340"/>
        </w:trPr>
        <w:tc>
          <w:tcPr>
            <w:tcW w:w="2972" w:type="dxa"/>
            <w:shd w:val="clear" w:color="auto" w:fill="D9E2F3"/>
            <w:vAlign w:val="center"/>
          </w:tcPr>
          <w:p w14:paraId="6698F2B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Contingency</w:t>
            </w:r>
          </w:p>
        </w:tc>
        <w:tc>
          <w:tcPr>
            <w:tcW w:w="1985" w:type="dxa"/>
            <w:shd w:val="clear" w:color="auto" w:fill="auto"/>
          </w:tcPr>
          <w:p w14:paraId="6698F2B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B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B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2BE" w14:textId="77777777" w:rsidTr="00476276">
        <w:trPr>
          <w:trHeight w:val="340"/>
        </w:trPr>
        <w:tc>
          <w:tcPr>
            <w:tcW w:w="2972" w:type="dxa"/>
            <w:shd w:val="clear" w:color="auto" w:fill="D9E2F3"/>
            <w:vAlign w:val="center"/>
          </w:tcPr>
          <w:p w14:paraId="6698F2BA" w14:textId="79C3FB7E" w:rsidR="00602AB1" w:rsidRPr="004C13E3" w:rsidRDefault="006F68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OUTGOINGS/EXPENDITURE</w:t>
            </w:r>
            <w:r w:rsidRPr="004C13E3">
              <w:rPr>
                <w:rFonts w:ascii="Source Sans Pro" w:hAnsi="Source Sans Pro" w:cs="Arial"/>
                <w:b/>
                <w:sz w:val="18"/>
                <w:szCs w:val="18"/>
                <w:lang w:val="en-GB"/>
              </w:rPr>
              <w:t xml:space="preserve"> </w:t>
            </w:r>
            <w:r w:rsidR="00602AB1" w:rsidRPr="004C13E3">
              <w:rPr>
                <w:rFonts w:ascii="Source Sans Pro" w:hAnsi="Source Sans Pro" w:cs="Arial"/>
                <w:b/>
                <w:sz w:val="18"/>
                <w:szCs w:val="18"/>
                <w:lang w:val="en-GB"/>
              </w:rPr>
              <w:t>TOTAL</w:t>
            </w:r>
          </w:p>
        </w:tc>
        <w:tc>
          <w:tcPr>
            <w:tcW w:w="1985" w:type="dxa"/>
            <w:shd w:val="clear" w:color="auto" w:fill="auto"/>
          </w:tcPr>
          <w:p w14:paraId="6698F2B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126" w:type="dxa"/>
            <w:shd w:val="clear" w:color="auto" w:fill="auto"/>
          </w:tcPr>
          <w:p w14:paraId="6698F2BC"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10" w:type="dxa"/>
            <w:shd w:val="clear" w:color="auto" w:fill="auto"/>
          </w:tcPr>
          <w:p w14:paraId="6698F2B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BF" w14:textId="77777777" w:rsidR="00602AB1" w:rsidRPr="004C13E3" w:rsidRDefault="00602AB1" w:rsidP="00476276">
      <w:pPr>
        <w:pStyle w:val="CategoryBid"/>
        <w:rPr>
          <w:lang w:val="en-GB"/>
        </w:rPr>
      </w:pPr>
      <w:bookmarkStart w:id="50" w:name="_Toc26348447"/>
      <w:r w:rsidRPr="004C13E3">
        <w:rPr>
          <w:lang w:val="en-GB"/>
        </w:rPr>
        <w:lastRenderedPageBreak/>
        <w:t>LEGAL</w:t>
      </w:r>
      <w:bookmarkEnd w:id="50"/>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4C13E3" w14:paraId="6698F2C3" w14:textId="77777777" w:rsidTr="0070090F">
        <w:trPr>
          <w:trHeight w:val="454"/>
        </w:trPr>
        <w:tc>
          <w:tcPr>
            <w:tcW w:w="7763" w:type="dxa"/>
            <w:shd w:val="clear" w:color="auto" w:fill="DEEAF6"/>
            <w:vAlign w:val="center"/>
          </w:tcPr>
          <w:p w14:paraId="6698F2C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Are there any laws or regulations that could cause issues with the importation and exportation of bows and arrows? </w:t>
            </w:r>
          </w:p>
        </w:tc>
        <w:tc>
          <w:tcPr>
            <w:tcW w:w="992" w:type="dxa"/>
            <w:shd w:val="clear" w:color="auto" w:fill="DEEAF6"/>
            <w:vAlign w:val="center"/>
          </w:tcPr>
          <w:p w14:paraId="6698F2C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2C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2C7" w14:textId="77777777" w:rsidTr="0070090F">
        <w:trPr>
          <w:trHeight w:val="340"/>
        </w:trPr>
        <w:tc>
          <w:tcPr>
            <w:tcW w:w="9747" w:type="dxa"/>
            <w:gridSpan w:val="3"/>
            <w:shd w:val="clear" w:color="auto" w:fill="DEEAF6"/>
            <w:vAlign w:val="center"/>
          </w:tcPr>
          <w:p w14:paraId="6698F2C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yes, please provide details:</w:t>
            </w:r>
          </w:p>
          <w:p w14:paraId="6698F2C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C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C8"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 </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4C13E3" w14:paraId="6698F2CC" w14:textId="77777777" w:rsidTr="0070090F">
        <w:trPr>
          <w:trHeight w:val="454"/>
        </w:trPr>
        <w:tc>
          <w:tcPr>
            <w:tcW w:w="7763" w:type="dxa"/>
            <w:shd w:val="clear" w:color="auto" w:fill="DEEAF6"/>
            <w:vAlign w:val="center"/>
          </w:tcPr>
          <w:p w14:paraId="6698F2C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Will the necessary license be provided by the organising committee to be able to play music at the venues?</w:t>
            </w:r>
          </w:p>
        </w:tc>
        <w:tc>
          <w:tcPr>
            <w:tcW w:w="992" w:type="dxa"/>
            <w:shd w:val="clear" w:color="auto" w:fill="DEEAF6"/>
            <w:vAlign w:val="center"/>
          </w:tcPr>
          <w:p w14:paraId="6698F2C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2CB"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2D0" w14:textId="77777777" w:rsidTr="0070090F">
        <w:trPr>
          <w:trHeight w:val="340"/>
        </w:trPr>
        <w:tc>
          <w:tcPr>
            <w:tcW w:w="9747" w:type="dxa"/>
            <w:gridSpan w:val="3"/>
            <w:shd w:val="clear" w:color="auto" w:fill="DEEAF6"/>
            <w:vAlign w:val="center"/>
          </w:tcPr>
          <w:p w14:paraId="6698F2C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no, please explain:</w:t>
            </w:r>
          </w:p>
          <w:p w14:paraId="6698F2CE"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C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D1"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4C13E3" w14:paraId="6698F2D5" w14:textId="77777777" w:rsidTr="0070090F">
        <w:trPr>
          <w:trHeight w:val="454"/>
        </w:trPr>
        <w:tc>
          <w:tcPr>
            <w:tcW w:w="7763" w:type="dxa"/>
            <w:shd w:val="clear" w:color="auto" w:fill="DEEAF6"/>
            <w:vAlign w:val="center"/>
          </w:tcPr>
          <w:p w14:paraId="6698F2D2"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Will the</w:t>
            </w:r>
            <w:r w:rsidR="00644E03" w:rsidRPr="004C13E3">
              <w:rPr>
                <w:rFonts w:ascii="Source Sans Pro" w:hAnsi="Source Sans Pro" w:cs="Arial"/>
                <w:sz w:val="18"/>
                <w:szCs w:val="18"/>
                <w:lang w:val="en-GB"/>
              </w:rPr>
              <w:t xml:space="preserve"> 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 xml:space="preserve"> be fully covered with liability insurance supplied by the organiser?</w:t>
            </w:r>
          </w:p>
        </w:tc>
        <w:tc>
          <w:tcPr>
            <w:tcW w:w="992" w:type="dxa"/>
            <w:shd w:val="clear" w:color="auto" w:fill="DEEAF6"/>
            <w:vAlign w:val="center"/>
          </w:tcPr>
          <w:p w14:paraId="6698F2D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2D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2D9" w14:textId="77777777" w:rsidTr="0070090F">
        <w:trPr>
          <w:trHeight w:val="340"/>
        </w:trPr>
        <w:tc>
          <w:tcPr>
            <w:tcW w:w="9747" w:type="dxa"/>
            <w:gridSpan w:val="3"/>
            <w:shd w:val="clear" w:color="auto" w:fill="DEEAF6"/>
            <w:vAlign w:val="center"/>
          </w:tcPr>
          <w:p w14:paraId="6698F2D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yes, please explain the coverage:</w:t>
            </w:r>
          </w:p>
          <w:p w14:paraId="6698F2D7"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D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DA"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p w14:paraId="6698F2DB"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b/>
          <w:sz w:val="18"/>
          <w:szCs w:val="18"/>
          <w:lang w:val="en-GB"/>
        </w:rPr>
        <w:t>Note:</w:t>
      </w:r>
      <w:r w:rsidRPr="004C13E3">
        <w:rPr>
          <w:rFonts w:ascii="Source Sans Pro" w:hAnsi="Source Sans Pro" w:cs="Arial"/>
          <w:sz w:val="18"/>
          <w:szCs w:val="18"/>
          <w:lang w:val="en-GB"/>
        </w:rPr>
        <w:t xml:space="preserve"> Liability insurance is to be provided by the organising committee. World Archery will have a general policy that could be at less costs than a separate policy.</w:t>
      </w:r>
    </w:p>
    <w:p w14:paraId="6698F2DC"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4C13E3" w14:paraId="6698F2DE" w14:textId="77777777" w:rsidTr="0070090F">
        <w:trPr>
          <w:trHeight w:val="454"/>
        </w:trPr>
        <w:tc>
          <w:tcPr>
            <w:tcW w:w="9747" w:type="dxa"/>
            <w:shd w:val="clear" w:color="auto" w:fill="DEEAF6"/>
            <w:vAlign w:val="center"/>
          </w:tcPr>
          <w:p w14:paraId="6698F2DD"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What is the procedure to care for athletes or coaches who arrive to the host nation without adequate insurance or have insufficient finances to pay for any medical expenses?</w:t>
            </w:r>
          </w:p>
        </w:tc>
      </w:tr>
      <w:tr w:rsidR="00602AB1" w:rsidRPr="004C13E3" w14:paraId="6698F2E2" w14:textId="77777777" w:rsidTr="0070090F">
        <w:trPr>
          <w:trHeight w:val="340"/>
        </w:trPr>
        <w:tc>
          <w:tcPr>
            <w:tcW w:w="9747" w:type="dxa"/>
            <w:shd w:val="clear" w:color="auto" w:fill="DEEAF6"/>
            <w:vAlign w:val="center"/>
          </w:tcPr>
          <w:p w14:paraId="6698F2D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E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E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E3"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4C13E3" w14:paraId="6698F2E7" w14:textId="77777777" w:rsidTr="0070090F">
        <w:trPr>
          <w:trHeight w:val="510"/>
        </w:trPr>
        <w:tc>
          <w:tcPr>
            <w:tcW w:w="7763" w:type="dxa"/>
            <w:shd w:val="clear" w:color="auto" w:fill="DEEAF6"/>
            <w:vAlign w:val="center"/>
          </w:tcPr>
          <w:p w14:paraId="6698F2E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Are there any specific World Archery Member Associations that are restricted to enter the host country?</w:t>
            </w:r>
          </w:p>
        </w:tc>
        <w:tc>
          <w:tcPr>
            <w:tcW w:w="992" w:type="dxa"/>
            <w:shd w:val="clear" w:color="auto" w:fill="DEEAF6"/>
            <w:vAlign w:val="center"/>
          </w:tcPr>
          <w:p w14:paraId="6698F2E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2E6"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2EB" w14:textId="77777777" w:rsidTr="0070090F">
        <w:trPr>
          <w:trHeight w:val="340"/>
        </w:trPr>
        <w:tc>
          <w:tcPr>
            <w:tcW w:w="9747" w:type="dxa"/>
            <w:gridSpan w:val="3"/>
            <w:shd w:val="clear" w:color="auto" w:fill="DEEAF6"/>
            <w:vAlign w:val="center"/>
          </w:tcPr>
          <w:p w14:paraId="6698F2E8"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yes, please list the countries excluded:</w:t>
            </w:r>
          </w:p>
          <w:p w14:paraId="6698F2E9"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EA"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EC"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p w14:paraId="6698F2ED"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b/>
          <w:sz w:val="18"/>
          <w:szCs w:val="18"/>
          <w:lang w:val="en-GB"/>
        </w:rPr>
        <w:t>Note:</w:t>
      </w:r>
      <w:r w:rsidRPr="004C13E3">
        <w:rPr>
          <w:rFonts w:ascii="Source Sans Pro" w:hAnsi="Source Sans Pro" w:cs="Arial"/>
          <w:sz w:val="18"/>
          <w:szCs w:val="18"/>
          <w:lang w:val="en-GB"/>
        </w:rPr>
        <w:t xml:space="preserve"> Organisers must permit athletes and officials from all World Archery Member Associations to enter the host nation on equal terms. All World Archery Member Associations mush have the right to use their national or World Archery approved flag and anthem.</w:t>
      </w:r>
    </w:p>
    <w:p w14:paraId="6698F2EE"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4C13E3" w14:paraId="6698F2F2" w14:textId="77777777" w:rsidTr="0070090F">
        <w:trPr>
          <w:trHeight w:val="964"/>
        </w:trPr>
        <w:tc>
          <w:tcPr>
            <w:tcW w:w="7763" w:type="dxa"/>
            <w:shd w:val="clear" w:color="auto" w:fill="DEEAF6"/>
            <w:vAlign w:val="center"/>
          </w:tcPr>
          <w:p w14:paraId="6698F2EF"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Will all World Archery member associations be able to march with their country (or World Archery approved) flag, carry a placard with their country (or World Archery approved) name, wear their country uniform with country name, and play their anthem if they win a gold medal? </w:t>
            </w:r>
          </w:p>
        </w:tc>
        <w:tc>
          <w:tcPr>
            <w:tcW w:w="992" w:type="dxa"/>
            <w:shd w:val="clear" w:color="auto" w:fill="DEEAF6"/>
            <w:vAlign w:val="center"/>
          </w:tcPr>
          <w:p w14:paraId="6698F2F0"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Yes</w:t>
            </w:r>
          </w:p>
        </w:tc>
        <w:tc>
          <w:tcPr>
            <w:tcW w:w="992" w:type="dxa"/>
            <w:shd w:val="clear" w:color="auto" w:fill="DEEAF6"/>
            <w:vAlign w:val="center"/>
          </w:tcPr>
          <w:p w14:paraId="6698F2F1"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No</w:t>
            </w:r>
          </w:p>
        </w:tc>
      </w:tr>
      <w:tr w:rsidR="00602AB1" w:rsidRPr="004C13E3" w14:paraId="6698F2F6" w14:textId="77777777" w:rsidTr="0070090F">
        <w:trPr>
          <w:trHeight w:val="340"/>
        </w:trPr>
        <w:tc>
          <w:tcPr>
            <w:tcW w:w="9747" w:type="dxa"/>
            <w:gridSpan w:val="3"/>
            <w:shd w:val="clear" w:color="auto" w:fill="DEEAF6"/>
            <w:vAlign w:val="center"/>
          </w:tcPr>
          <w:p w14:paraId="6698F2F3"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If no, please list explain and list exceptions:</w:t>
            </w:r>
          </w:p>
          <w:p w14:paraId="6698F2F4"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2F5" w14:textId="77777777" w:rsidR="00602AB1" w:rsidRPr="004C13E3"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2F7" w14:textId="77777777" w:rsidR="00602AB1" w:rsidRPr="004C13E3" w:rsidRDefault="00602AB1" w:rsidP="00602AB1">
      <w:pPr>
        <w:tabs>
          <w:tab w:val="left" w:pos="-720"/>
          <w:tab w:val="left" w:pos="0"/>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b/>
          <w:sz w:val="18"/>
          <w:szCs w:val="18"/>
          <w:lang w:val="en-GB"/>
        </w:rPr>
        <w:t>Note:</w:t>
      </w:r>
      <w:r w:rsidRPr="004C13E3">
        <w:rPr>
          <w:rFonts w:ascii="Source Sans Pro" w:hAnsi="Source Sans Pro" w:cs="Arial"/>
          <w:sz w:val="18"/>
          <w:szCs w:val="18"/>
          <w:lang w:val="en-GB"/>
        </w:rPr>
        <w:t xml:space="preserve"> Please furnish a signed letter from your appropriate government official to confirm the answers to the above two questions.</w:t>
      </w:r>
    </w:p>
    <w:p w14:paraId="6698F2F8" w14:textId="77777777" w:rsidR="00602AB1" w:rsidRPr="004C13E3" w:rsidRDefault="00602AB1" w:rsidP="001E4BA4">
      <w:pPr>
        <w:pStyle w:val="CategoryBid"/>
        <w:rPr>
          <w:lang w:val="en-GB"/>
        </w:rPr>
      </w:pPr>
      <w:r w:rsidRPr="004C13E3">
        <w:rPr>
          <w:lang w:val="en-GB"/>
        </w:rPr>
        <w:br w:type="page"/>
      </w:r>
      <w:bookmarkStart w:id="51" w:name="_Toc26348448"/>
      <w:r w:rsidRPr="004C13E3">
        <w:rPr>
          <w:lang w:val="en-GB"/>
        </w:rPr>
        <w:lastRenderedPageBreak/>
        <w:t>SUPPORT DOCUMENTS AND LETTERS</w:t>
      </w:r>
      <w:bookmarkEnd w:id="51"/>
    </w:p>
    <w:p w14:paraId="6698F2F9"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5B9BD5"/>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5443"/>
        <w:gridCol w:w="553"/>
        <w:gridCol w:w="548"/>
        <w:gridCol w:w="2234"/>
      </w:tblGrid>
      <w:tr w:rsidR="00602AB1" w:rsidRPr="004C13E3" w14:paraId="6698F2FE" w14:textId="77777777" w:rsidTr="0070090F">
        <w:trPr>
          <w:trHeight w:val="397"/>
        </w:trPr>
        <w:tc>
          <w:tcPr>
            <w:tcW w:w="6345" w:type="dxa"/>
            <w:shd w:val="clear" w:color="auto" w:fill="D9E2F3"/>
            <w:vAlign w:val="center"/>
          </w:tcPr>
          <w:p w14:paraId="6698F2FA"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Please submit the following with the bid application:</w:t>
            </w:r>
          </w:p>
        </w:tc>
        <w:tc>
          <w:tcPr>
            <w:tcW w:w="567" w:type="dxa"/>
            <w:shd w:val="clear" w:color="auto" w:fill="D9E2F3"/>
            <w:vAlign w:val="center"/>
          </w:tcPr>
          <w:p w14:paraId="6698F2FB"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Yes</w:t>
            </w:r>
          </w:p>
        </w:tc>
        <w:tc>
          <w:tcPr>
            <w:tcW w:w="572" w:type="dxa"/>
            <w:shd w:val="clear" w:color="auto" w:fill="D9E2F3"/>
            <w:vAlign w:val="center"/>
          </w:tcPr>
          <w:p w14:paraId="6698F2FC"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No</w:t>
            </w:r>
          </w:p>
        </w:tc>
        <w:tc>
          <w:tcPr>
            <w:tcW w:w="2495" w:type="dxa"/>
            <w:shd w:val="clear" w:color="auto" w:fill="D9E2F3"/>
            <w:vAlign w:val="center"/>
          </w:tcPr>
          <w:p w14:paraId="6698F2FD"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Comment</w:t>
            </w:r>
          </w:p>
        </w:tc>
      </w:tr>
      <w:tr w:rsidR="00602AB1" w:rsidRPr="004C13E3" w14:paraId="6698F303" w14:textId="77777777" w:rsidTr="0070090F">
        <w:trPr>
          <w:trHeight w:val="397"/>
        </w:trPr>
        <w:tc>
          <w:tcPr>
            <w:tcW w:w="6345" w:type="dxa"/>
            <w:shd w:val="clear" w:color="auto" w:fill="D9E2F3"/>
            <w:vAlign w:val="center"/>
          </w:tcPr>
          <w:p w14:paraId="6698F2FF" w14:textId="77777777" w:rsidR="00602AB1" w:rsidRPr="004C13E3" w:rsidRDefault="00602AB1" w:rsidP="0070090F">
            <w:pPr>
              <w:pStyle w:val="Sansinterligne"/>
              <w:jc w:val="both"/>
              <w:rPr>
                <w:rFonts w:ascii="Source Sans Pro" w:hAnsi="Source Sans Pro" w:cs="Arial"/>
                <w:sz w:val="18"/>
                <w:szCs w:val="18"/>
                <w:lang w:val="en-GB"/>
              </w:rPr>
            </w:pPr>
            <w:r w:rsidRPr="004C13E3">
              <w:rPr>
                <w:rFonts w:ascii="Source Sans Pro" w:hAnsi="Source Sans Pro" w:cs="Arial"/>
                <w:sz w:val="18"/>
                <w:szCs w:val="18"/>
                <w:lang w:val="en-GB"/>
              </w:rPr>
              <w:t>National Olympic Committee</w:t>
            </w:r>
          </w:p>
        </w:tc>
        <w:tc>
          <w:tcPr>
            <w:tcW w:w="567" w:type="dxa"/>
            <w:shd w:val="clear" w:color="auto" w:fill="D9E2F3"/>
          </w:tcPr>
          <w:p w14:paraId="6698F300"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572" w:type="dxa"/>
            <w:shd w:val="clear" w:color="auto" w:fill="D9E2F3"/>
          </w:tcPr>
          <w:p w14:paraId="6698F301"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95" w:type="dxa"/>
            <w:shd w:val="clear" w:color="auto" w:fill="D9E2F3"/>
          </w:tcPr>
          <w:p w14:paraId="6698F302"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08" w14:textId="77777777" w:rsidTr="0070090F">
        <w:trPr>
          <w:trHeight w:val="624"/>
        </w:trPr>
        <w:tc>
          <w:tcPr>
            <w:tcW w:w="6345" w:type="dxa"/>
            <w:shd w:val="clear" w:color="auto" w:fill="D9E2F3"/>
            <w:vAlign w:val="center"/>
          </w:tcPr>
          <w:p w14:paraId="6698F304" w14:textId="77777777" w:rsidR="00602AB1" w:rsidRPr="004C13E3" w:rsidRDefault="00602AB1" w:rsidP="0070090F">
            <w:pPr>
              <w:pStyle w:val="Sansinterligne"/>
              <w:jc w:val="both"/>
              <w:rPr>
                <w:rFonts w:ascii="Source Sans Pro" w:hAnsi="Source Sans Pro" w:cs="Arial"/>
                <w:sz w:val="18"/>
                <w:szCs w:val="18"/>
                <w:lang w:val="en-GB"/>
              </w:rPr>
            </w:pPr>
            <w:r w:rsidRPr="004C13E3">
              <w:rPr>
                <w:rFonts w:ascii="Source Sans Pro" w:hAnsi="Source Sans Pro" w:cs="Arial"/>
                <w:sz w:val="18"/>
                <w:szCs w:val="18"/>
                <w:lang w:val="en-GB"/>
              </w:rPr>
              <w:t xml:space="preserve">National Archery Federation that is a Member Association of World Archery, if it is, the bidding organising committee not a member </w:t>
            </w:r>
          </w:p>
        </w:tc>
        <w:tc>
          <w:tcPr>
            <w:tcW w:w="567" w:type="dxa"/>
            <w:shd w:val="clear" w:color="auto" w:fill="D9E2F3"/>
          </w:tcPr>
          <w:p w14:paraId="6698F305"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572" w:type="dxa"/>
            <w:shd w:val="clear" w:color="auto" w:fill="D9E2F3"/>
          </w:tcPr>
          <w:p w14:paraId="6698F306"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95" w:type="dxa"/>
            <w:shd w:val="clear" w:color="auto" w:fill="D9E2F3"/>
          </w:tcPr>
          <w:p w14:paraId="6698F307"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0D" w14:textId="77777777" w:rsidTr="0070090F">
        <w:trPr>
          <w:trHeight w:val="397"/>
        </w:trPr>
        <w:tc>
          <w:tcPr>
            <w:tcW w:w="6345" w:type="dxa"/>
            <w:shd w:val="clear" w:color="auto" w:fill="D9E2F3"/>
            <w:vAlign w:val="center"/>
          </w:tcPr>
          <w:p w14:paraId="6698F309" w14:textId="77777777" w:rsidR="00602AB1" w:rsidRPr="004C13E3" w:rsidRDefault="00602AB1" w:rsidP="0070090F">
            <w:pPr>
              <w:pStyle w:val="Sansinterligne"/>
              <w:jc w:val="both"/>
              <w:rPr>
                <w:rFonts w:ascii="Source Sans Pro" w:hAnsi="Source Sans Pro" w:cs="Arial"/>
                <w:sz w:val="18"/>
                <w:szCs w:val="18"/>
                <w:lang w:val="en-GB"/>
              </w:rPr>
            </w:pPr>
            <w:r w:rsidRPr="004C13E3">
              <w:rPr>
                <w:rFonts w:ascii="Source Sans Pro" w:hAnsi="Source Sans Pro" w:cs="Arial"/>
                <w:sz w:val="18"/>
                <w:szCs w:val="18"/>
                <w:lang w:val="en-GB"/>
              </w:rPr>
              <w:t>National Sports Minister</w:t>
            </w:r>
          </w:p>
        </w:tc>
        <w:tc>
          <w:tcPr>
            <w:tcW w:w="567" w:type="dxa"/>
            <w:shd w:val="clear" w:color="auto" w:fill="D9E2F3"/>
          </w:tcPr>
          <w:p w14:paraId="6698F30A"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572" w:type="dxa"/>
            <w:shd w:val="clear" w:color="auto" w:fill="D9E2F3"/>
          </w:tcPr>
          <w:p w14:paraId="6698F30B"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95" w:type="dxa"/>
            <w:shd w:val="clear" w:color="auto" w:fill="D9E2F3"/>
          </w:tcPr>
          <w:p w14:paraId="6698F30C"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12" w14:textId="77777777" w:rsidTr="0070090F">
        <w:trPr>
          <w:trHeight w:val="397"/>
        </w:trPr>
        <w:tc>
          <w:tcPr>
            <w:tcW w:w="6345" w:type="dxa"/>
            <w:shd w:val="clear" w:color="auto" w:fill="D9E2F3"/>
            <w:vAlign w:val="center"/>
          </w:tcPr>
          <w:p w14:paraId="6698F30E" w14:textId="77777777" w:rsidR="00602AB1" w:rsidRPr="004C13E3" w:rsidRDefault="00602AB1" w:rsidP="0070090F">
            <w:pPr>
              <w:pStyle w:val="Sansinterligne"/>
              <w:jc w:val="both"/>
              <w:rPr>
                <w:rFonts w:ascii="Source Sans Pro" w:hAnsi="Source Sans Pro" w:cs="Arial"/>
                <w:sz w:val="18"/>
                <w:szCs w:val="18"/>
                <w:lang w:val="en-GB"/>
              </w:rPr>
            </w:pPr>
            <w:r w:rsidRPr="004C13E3">
              <w:rPr>
                <w:rFonts w:ascii="Source Sans Pro" w:hAnsi="Source Sans Pro" w:cs="Arial"/>
                <w:sz w:val="18"/>
                <w:szCs w:val="18"/>
                <w:lang w:val="en-GB"/>
              </w:rPr>
              <w:t xml:space="preserve">The host city of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p>
        </w:tc>
        <w:tc>
          <w:tcPr>
            <w:tcW w:w="567" w:type="dxa"/>
            <w:shd w:val="clear" w:color="auto" w:fill="D9E2F3"/>
          </w:tcPr>
          <w:p w14:paraId="6698F30F"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572" w:type="dxa"/>
            <w:shd w:val="clear" w:color="auto" w:fill="D9E2F3"/>
          </w:tcPr>
          <w:p w14:paraId="6698F310"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95" w:type="dxa"/>
            <w:shd w:val="clear" w:color="auto" w:fill="D9E2F3"/>
          </w:tcPr>
          <w:p w14:paraId="6698F311"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17" w14:textId="77777777" w:rsidTr="0070090F">
        <w:trPr>
          <w:trHeight w:val="1304"/>
        </w:trPr>
        <w:tc>
          <w:tcPr>
            <w:tcW w:w="6345" w:type="dxa"/>
            <w:shd w:val="clear" w:color="auto" w:fill="D9E2F3"/>
            <w:vAlign w:val="center"/>
          </w:tcPr>
          <w:p w14:paraId="6698F313" w14:textId="77777777" w:rsidR="00602AB1" w:rsidRPr="004C13E3" w:rsidRDefault="00602AB1" w:rsidP="0070090F">
            <w:pPr>
              <w:pStyle w:val="Sansinterligne"/>
              <w:jc w:val="both"/>
              <w:rPr>
                <w:rFonts w:ascii="Source Sans Pro" w:hAnsi="Source Sans Pro" w:cs="Arial"/>
                <w:sz w:val="18"/>
                <w:szCs w:val="18"/>
                <w:lang w:val="en-GB"/>
              </w:rPr>
            </w:pPr>
            <w:r w:rsidRPr="004C13E3">
              <w:rPr>
                <w:rFonts w:ascii="Source Sans Pro" w:hAnsi="Source Sans Pro" w:cs="Arial"/>
                <w:sz w:val="18"/>
                <w:szCs w:val="18"/>
                <w:lang w:val="en-GB"/>
              </w:rPr>
              <w:t xml:space="preserve">A letter from the appropriate government official stating all World Archery Member Associations may enter the country on an equal basis. </w:t>
            </w:r>
            <w:r w:rsidR="00644E03" w:rsidRPr="004C13E3">
              <w:rPr>
                <w:rFonts w:ascii="Source Sans Pro" w:hAnsi="Source Sans Pro" w:cs="Arial"/>
                <w:sz w:val="18"/>
                <w:szCs w:val="18"/>
                <w:lang w:val="en-GB"/>
              </w:rPr>
              <w:t>Also,</w:t>
            </w:r>
            <w:r w:rsidRPr="004C13E3">
              <w:rPr>
                <w:rFonts w:ascii="Source Sans Pro" w:hAnsi="Source Sans Pro" w:cs="Arial"/>
                <w:sz w:val="18"/>
                <w:szCs w:val="18"/>
                <w:lang w:val="en-GB"/>
              </w:rPr>
              <w:t xml:space="preserve"> that their national or World Archery approved flag, country name (or World Archery approved association name and anthem may be used at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p>
        </w:tc>
        <w:tc>
          <w:tcPr>
            <w:tcW w:w="567" w:type="dxa"/>
            <w:shd w:val="clear" w:color="auto" w:fill="D9E2F3"/>
          </w:tcPr>
          <w:p w14:paraId="6698F314"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572" w:type="dxa"/>
            <w:shd w:val="clear" w:color="auto" w:fill="D9E2F3"/>
          </w:tcPr>
          <w:p w14:paraId="6698F315"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95" w:type="dxa"/>
            <w:shd w:val="clear" w:color="auto" w:fill="D9E2F3"/>
          </w:tcPr>
          <w:p w14:paraId="6698F316"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1C" w14:textId="77777777" w:rsidTr="0070090F">
        <w:trPr>
          <w:trHeight w:val="567"/>
        </w:trPr>
        <w:tc>
          <w:tcPr>
            <w:tcW w:w="6345" w:type="dxa"/>
            <w:shd w:val="clear" w:color="auto" w:fill="D9E2F3"/>
            <w:vAlign w:val="center"/>
          </w:tcPr>
          <w:p w14:paraId="6698F318" w14:textId="77777777" w:rsidR="00602AB1" w:rsidRPr="004C13E3" w:rsidRDefault="00602AB1" w:rsidP="0070090F">
            <w:pPr>
              <w:pStyle w:val="Sansinterligne"/>
              <w:jc w:val="both"/>
              <w:rPr>
                <w:rFonts w:ascii="Source Sans Pro" w:hAnsi="Source Sans Pro" w:cs="Arial"/>
                <w:sz w:val="18"/>
                <w:szCs w:val="18"/>
                <w:lang w:val="en-GB"/>
              </w:rPr>
            </w:pPr>
            <w:r w:rsidRPr="004C13E3">
              <w:rPr>
                <w:rFonts w:ascii="Source Sans Pro" w:hAnsi="Source Sans Pro" w:cs="Arial"/>
                <w:sz w:val="18"/>
                <w:szCs w:val="18"/>
                <w:lang w:val="en-GB"/>
              </w:rPr>
              <w:t xml:space="preserve">Preliminary budget to stage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 xml:space="preserve"> according to the enclosed format</w:t>
            </w:r>
          </w:p>
        </w:tc>
        <w:tc>
          <w:tcPr>
            <w:tcW w:w="567" w:type="dxa"/>
            <w:shd w:val="clear" w:color="auto" w:fill="D9E2F3"/>
          </w:tcPr>
          <w:p w14:paraId="6698F319"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572" w:type="dxa"/>
            <w:shd w:val="clear" w:color="auto" w:fill="D9E2F3"/>
          </w:tcPr>
          <w:p w14:paraId="6698F31A"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95" w:type="dxa"/>
            <w:shd w:val="clear" w:color="auto" w:fill="D9E2F3"/>
          </w:tcPr>
          <w:p w14:paraId="6698F31B"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21" w14:textId="77777777" w:rsidTr="0070090F">
        <w:trPr>
          <w:trHeight w:val="397"/>
        </w:trPr>
        <w:tc>
          <w:tcPr>
            <w:tcW w:w="6345" w:type="dxa"/>
            <w:shd w:val="clear" w:color="auto" w:fill="D9E2F3"/>
            <w:vAlign w:val="center"/>
          </w:tcPr>
          <w:p w14:paraId="6698F31D" w14:textId="77777777" w:rsidR="00602AB1" w:rsidRPr="004C13E3" w:rsidRDefault="00602AB1" w:rsidP="0070090F">
            <w:pPr>
              <w:pStyle w:val="Sansinterligne"/>
              <w:jc w:val="both"/>
              <w:rPr>
                <w:rFonts w:ascii="Source Sans Pro" w:hAnsi="Source Sans Pro" w:cs="Arial"/>
                <w:sz w:val="18"/>
                <w:szCs w:val="18"/>
                <w:lang w:val="en-GB"/>
              </w:rPr>
            </w:pPr>
            <w:r w:rsidRPr="004C13E3">
              <w:rPr>
                <w:rFonts w:ascii="Source Sans Pro" w:hAnsi="Source Sans Pro" w:cs="Arial"/>
                <w:sz w:val="18"/>
                <w:szCs w:val="18"/>
                <w:lang w:val="en-GB"/>
              </w:rPr>
              <w:t>Local Organising Committee Structure chart attached</w:t>
            </w:r>
          </w:p>
        </w:tc>
        <w:tc>
          <w:tcPr>
            <w:tcW w:w="567" w:type="dxa"/>
            <w:shd w:val="clear" w:color="auto" w:fill="D9E2F3"/>
          </w:tcPr>
          <w:p w14:paraId="6698F31E"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572" w:type="dxa"/>
            <w:shd w:val="clear" w:color="auto" w:fill="D9E2F3"/>
          </w:tcPr>
          <w:p w14:paraId="6698F31F"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95" w:type="dxa"/>
            <w:shd w:val="clear" w:color="auto" w:fill="D9E2F3"/>
          </w:tcPr>
          <w:p w14:paraId="6698F320"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26" w14:textId="77777777" w:rsidTr="0070090F">
        <w:trPr>
          <w:trHeight w:val="397"/>
        </w:trPr>
        <w:tc>
          <w:tcPr>
            <w:tcW w:w="6345" w:type="dxa"/>
            <w:shd w:val="clear" w:color="auto" w:fill="D9E2F3"/>
            <w:vAlign w:val="center"/>
          </w:tcPr>
          <w:p w14:paraId="6698F322" w14:textId="77777777" w:rsidR="00602AB1" w:rsidRPr="004C13E3" w:rsidRDefault="00602AB1" w:rsidP="0070090F">
            <w:pPr>
              <w:pStyle w:val="Sansinterligne"/>
              <w:jc w:val="both"/>
              <w:rPr>
                <w:rFonts w:ascii="Source Sans Pro" w:hAnsi="Source Sans Pro" w:cs="Arial"/>
                <w:sz w:val="18"/>
                <w:szCs w:val="18"/>
                <w:lang w:val="en-GB"/>
              </w:rPr>
            </w:pPr>
            <w:r w:rsidRPr="004C13E3">
              <w:rPr>
                <w:rFonts w:ascii="Source Sans Pro" w:hAnsi="Source Sans Pro" w:cs="Arial"/>
                <w:sz w:val="18"/>
                <w:szCs w:val="18"/>
                <w:lang w:val="en-GB"/>
              </w:rPr>
              <w:t xml:space="preserve">Anti-Doping Agency to use for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p>
        </w:tc>
        <w:tc>
          <w:tcPr>
            <w:tcW w:w="567" w:type="dxa"/>
            <w:shd w:val="clear" w:color="auto" w:fill="D9E2F3"/>
          </w:tcPr>
          <w:p w14:paraId="6698F323"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572" w:type="dxa"/>
            <w:shd w:val="clear" w:color="auto" w:fill="D9E2F3"/>
          </w:tcPr>
          <w:p w14:paraId="6698F324"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2495" w:type="dxa"/>
            <w:shd w:val="clear" w:color="auto" w:fill="D9E2F3"/>
          </w:tcPr>
          <w:p w14:paraId="6698F325"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327"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28"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602AB1" w:rsidRPr="004C13E3" w14:paraId="6698F334" w14:textId="77777777" w:rsidTr="0070090F">
        <w:tc>
          <w:tcPr>
            <w:tcW w:w="9979" w:type="dxa"/>
            <w:shd w:val="clear" w:color="auto" w:fill="D9E2F3"/>
          </w:tcPr>
          <w:p w14:paraId="6698F329"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2A"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lang w:val="en-GB"/>
              </w:rPr>
            </w:pPr>
            <w:r w:rsidRPr="004C13E3">
              <w:rPr>
                <w:rFonts w:ascii="Source Sans Pro" w:hAnsi="Source Sans Pro" w:cs="Arial"/>
                <w:sz w:val="18"/>
                <w:szCs w:val="18"/>
                <w:lang w:val="en-GB"/>
              </w:rPr>
              <w:t xml:space="preserve">I ________________________________________________ hereby warrant on behalf of the </w:t>
            </w:r>
          </w:p>
          <w:p w14:paraId="6698F32B"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lang w:val="en-GB"/>
              </w:rPr>
            </w:pPr>
            <w:r w:rsidRPr="004C13E3">
              <w:rPr>
                <w:rFonts w:ascii="Source Sans Pro" w:hAnsi="Source Sans Pro" w:cs="Arial"/>
                <w:sz w:val="18"/>
                <w:szCs w:val="18"/>
                <w:lang w:val="en-GB"/>
              </w:rPr>
              <w:t xml:space="preserve">_________________________________________________________ Association / Organization that the statements </w:t>
            </w:r>
            <w:proofErr w:type="gramStart"/>
            <w:r w:rsidRPr="004C13E3">
              <w:rPr>
                <w:rFonts w:ascii="Source Sans Pro" w:hAnsi="Source Sans Pro" w:cs="Arial"/>
                <w:sz w:val="18"/>
                <w:szCs w:val="18"/>
                <w:lang w:val="en-GB"/>
              </w:rPr>
              <w:t>made</w:t>
            </w:r>
            <w:proofErr w:type="gramEnd"/>
            <w:r w:rsidRPr="004C13E3">
              <w:rPr>
                <w:rFonts w:ascii="Source Sans Pro" w:hAnsi="Source Sans Pro" w:cs="Arial"/>
                <w:sz w:val="18"/>
                <w:szCs w:val="18"/>
                <w:lang w:val="en-GB"/>
              </w:rPr>
              <w:t xml:space="preserve"> and the information provided in this Bid Application are accurate.</w:t>
            </w:r>
          </w:p>
          <w:p w14:paraId="6698F32C"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lang w:val="en-GB"/>
              </w:rPr>
            </w:pPr>
          </w:p>
          <w:p w14:paraId="6698F32D" w14:textId="77777777" w:rsidR="00644E03"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lang w:val="en-GB"/>
              </w:rPr>
            </w:pPr>
            <w:r w:rsidRPr="004C13E3">
              <w:rPr>
                <w:rFonts w:ascii="Source Sans Pro" w:hAnsi="Source Sans Pro" w:cs="Arial"/>
                <w:sz w:val="18"/>
                <w:szCs w:val="18"/>
                <w:lang w:val="en-GB"/>
              </w:rPr>
              <w:t xml:space="preserve">I acknowledge that this Bid Application and the information given herein will be fundamental to the decision by World Archery regarding the award of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00FE4630" w:rsidRPr="004C13E3">
              <w:rPr>
                <w:rFonts w:ascii="Source Sans Pro" w:hAnsi="Source Sans Pro" w:cs="Arial"/>
                <w:sz w:val="18"/>
                <w:szCs w:val="18"/>
                <w:lang w:val="en-GB"/>
              </w:rPr>
              <w:t>.</w:t>
            </w:r>
          </w:p>
          <w:p w14:paraId="6698F32E"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lang w:val="en-GB"/>
              </w:rPr>
            </w:pPr>
            <w:r w:rsidRPr="004C13E3">
              <w:rPr>
                <w:rFonts w:ascii="Source Sans Pro" w:hAnsi="Source Sans Pro" w:cs="Arial"/>
                <w:sz w:val="18"/>
                <w:szCs w:val="18"/>
                <w:lang w:val="en-GB"/>
              </w:rPr>
              <w:t xml:space="preserve">Furthermore, I agree that should the </w:t>
            </w:r>
            <w:r w:rsidR="00644E03" w:rsidRPr="004C13E3">
              <w:rPr>
                <w:rFonts w:ascii="Source Sans Pro" w:hAnsi="Source Sans Pro" w:cs="Arial"/>
                <w:sz w:val="18"/>
                <w:szCs w:val="18"/>
                <w:lang w:val="en-GB"/>
              </w:rPr>
              <w:t xml:space="preserve">Hyundai Archery World Cup </w:t>
            </w:r>
            <w:r w:rsidR="002A6742" w:rsidRPr="004C13E3">
              <w:rPr>
                <w:rFonts w:ascii="Source Sans Pro" w:hAnsi="Source Sans Pro" w:cs="Arial"/>
                <w:sz w:val="18"/>
                <w:szCs w:val="18"/>
                <w:lang w:val="en-GB"/>
              </w:rPr>
              <w:t>Stage</w:t>
            </w:r>
            <w:r w:rsidRPr="004C13E3">
              <w:rPr>
                <w:rFonts w:ascii="Source Sans Pro" w:hAnsi="Source Sans Pro" w:cs="Arial"/>
                <w:sz w:val="18"/>
                <w:szCs w:val="18"/>
                <w:lang w:val="en-GB"/>
              </w:rPr>
              <w:t xml:space="preserve"> be awarded to the __________________________________________________________ Association / Organization, this Bid Application shall form part of the Organizer Agreement to be concluded between World Archery and the   _______________________________________  Association and that the __________________________ Association will be bound by this warranty and the organizer agreement.</w:t>
            </w:r>
          </w:p>
          <w:p w14:paraId="6698F32F"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30" w14:textId="203AF108" w:rsidR="00644E03" w:rsidRPr="004C13E3" w:rsidRDefault="00644E03" w:rsidP="001E451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As part of the </w:t>
            </w:r>
            <w:proofErr w:type="gramStart"/>
            <w:r w:rsidRPr="004C13E3">
              <w:rPr>
                <w:rFonts w:ascii="Source Sans Pro" w:hAnsi="Source Sans Pro" w:cs="Arial"/>
                <w:sz w:val="18"/>
                <w:szCs w:val="18"/>
                <w:lang w:val="en-GB"/>
              </w:rPr>
              <w:t>organi</w:t>
            </w:r>
            <w:r w:rsidR="006F68B1">
              <w:rPr>
                <w:rFonts w:ascii="Source Sans Pro" w:hAnsi="Source Sans Pro" w:cs="Arial"/>
                <w:sz w:val="18"/>
                <w:szCs w:val="18"/>
                <w:lang w:val="en-GB"/>
              </w:rPr>
              <w:t>s</w:t>
            </w:r>
            <w:r w:rsidRPr="004C13E3">
              <w:rPr>
                <w:rFonts w:ascii="Source Sans Pro" w:hAnsi="Source Sans Pro" w:cs="Arial"/>
                <w:sz w:val="18"/>
                <w:szCs w:val="18"/>
                <w:lang w:val="en-GB"/>
              </w:rPr>
              <w:t>ers</w:t>
            </w:r>
            <w:proofErr w:type="gramEnd"/>
            <w:r w:rsidRPr="004C13E3">
              <w:rPr>
                <w:rFonts w:ascii="Source Sans Pro" w:hAnsi="Source Sans Pro" w:cs="Arial"/>
                <w:sz w:val="18"/>
                <w:szCs w:val="18"/>
                <w:lang w:val="en-GB"/>
              </w:rPr>
              <w:t xml:space="preserve"> </w:t>
            </w:r>
            <w:r w:rsidR="006F68B1" w:rsidRPr="004C13E3">
              <w:rPr>
                <w:rFonts w:ascii="Source Sans Pro" w:hAnsi="Source Sans Pro" w:cs="Arial"/>
                <w:sz w:val="18"/>
                <w:szCs w:val="18"/>
                <w:lang w:val="en-GB"/>
              </w:rPr>
              <w:t>agreement,</w:t>
            </w:r>
            <w:r w:rsidRPr="004C13E3">
              <w:rPr>
                <w:rFonts w:ascii="Source Sans Pro" w:hAnsi="Source Sans Pro" w:cs="Arial"/>
                <w:sz w:val="18"/>
                <w:szCs w:val="18"/>
                <w:lang w:val="en-GB"/>
              </w:rPr>
              <w:t xml:space="preserve"> I </w:t>
            </w:r>
            <w:r w:rsidR="006F68B1">
              <w:rPr>
                <w:rFonts w:ascii="Source Sans Pro" w:hAnsi="Source Sans Pro" w:cs="Arial"/>
                <w:sz w:val="18"/>
                <w:szCs w:val="18"/>
                <w:lang w:val="en-GB"/>
              </w:rPr>
              <w:t xml:space="preserve">accept </w:t>
            </w:r>
            <w:proofErr w:type="spellStart"/>
            <w:r w:rsidRPr="004C13E3">
              <w:rPr>
                <w:rFonts w:ascii="Source Sans Pro" w:hAnsi="Source Sans Pro" w:cs="Arial"/>
                <w:sz w:val="18"/>
                <w:szCs w:val="18"/>
                <w:lang w:val="en-GB"/>
              </w:rPr>
              <w:t>the st</w:t>
            </w:r>
            <w:proofErr w:type="spellEnd"/>
            <w:r w:rsidRPr="004C13E3">
              <w:rPr>
                <w:rFonts w:ascii="Source Sans Pro" w:hAnsi="Source Sans Pro" w:cs="Arial"/>
                <w:sz w:val="18"/>
                <w:szCs w:val="18"/>
                <w:lang w:val="en-GB"/>
              </w:rPr>
              <w:t xml:space="preserve">aging fee of </w:t>
            </w:r>
            <w:r w:rsidR="001E4BA4" w:rsidRPr="004C13E3">
              <w:rPr>
                <w:rFonts w:ascii="Source Sans Pro" w:hAnsi="Source Sans Pro" w:cs="Arial"/>
                <w:sz w:val="18"/>
                <w:szCs w:val="18"/>
                <w:lang w:val="en-GB"/>
              </w:rPr>
              <w:t>30</w:t>
            </w:r>
            <w:r w:rsidR="001E451B">
              <w:rPr>
                <w:rFonts w:ascii="Source Sans Pro" w:hAnsi="Source Sans Pro" w:cs="Arial"/>
                <w:sz w:val="18"/>
                <w:szCs w:val="18"/>
                <w:lang w:val="en-GB"/>
              </w:rPr>
              <w:t>’</w:t>
            </w:r>
            <w:r w:rsidRPr="004C13E3">
              <w:rPr>
                <w:rFonts w:ascii="Source Sans Pro" w:hAnsi="Source Sans Pro" w:cs="Arial"/>
                <w:sz w:val="18"/>
                <w:szCs w:val="18"/>
                <w:lang w:val="en-GB"/>
              </w:rPr>
              <w:t>000 CHF</w:t>
            </w:r>
            <w:r w:rsidR="001E451B">
              <w:rPr>
                <w:rFonts w:ascii="Source Sans Pro" w:hAnsi="Source Sans Pro" w:cs="Arial"/>
                <w:sz w:val="18"/>
                <w:szCs w:val="18"/>
                <w:lang w:val="en-GB"/>
              </w:rPr>
              <w:t>,</w:t>
            </w:r>
            <w:r w:rsidRPr="004C13E3">
              <w:rPr>
                <w:rFonts w:ascii="Source Sans Pro" w:hAnsi="Source Sans Pro" w:cs="Arial"/>
                <w:sz w:val="18"/>
                <w:szCs w:val="18"/>
                <w:lang w:val="en-GB"/>
              </w:rPr>
              <w:t xml:space="preserve"> and the performance guarantee of 25% which </w:t>
            </w:r>
            <w:r w:rsidR="001E451B">
              <w:rPr>
                <w:rFonts w:ascii="Source Sans Pro" w:hAnsi="Source Sans Pro" w:cs="Arial"/>
                <w:sz w:val="18"/>
                <w:szCs w:val="18"/>
                <w:lang w:val="en-GB"/>
              </w:rPr>
              <w:t>may</w:t>
            </w:r>
            <w:r w:rsidRPr="004C13E3">
              <w:rPr>
                <w:rFonts w:ascii="Source Sans Pro" w:hAnsi="Source Sans Pro" w:cs="Arial"/>
                <w:sz w:val="18"/>
                <w:szCs w:val="18"/>
                <w:lang w:val="en-GB"/>
              </w:rPr>
              <w:t xml:space="preserve"> be reimbursed after the event</w:t>
            </w:r>
            <w:r w:rsidR="001E451B">
              <w:rPr>
                <w:rFonts w:ascii="Source Sans Pro" w:hAnsi="Source Sans Pro" w:cs="Arial"/>
                <w:sz w:val="18"/>
                <w:szCs w:val="18"/>
                <w:lang w:val="en-GB"/>
              </w:rPr>
              <w:t>, to</w:t>
            </w:r>
            <w:r w:rsidRPr="004C13E3">
              <w:rPr>
                <w:rFonts w:ascii="Source Sans Pro" w:hAnsi="Source Sans Pro" w:cs="Arial"/>
                <w:sz w:val="18"/>
                <w:szCs w:val="18"/>
                <w:lang w:val="en-GB"/>
              </w:rPr>
              <w:t xml:space="preserve"> be paid to World Archery before the event. The performance guarantee will be evaluated on reports and requests eventually made to the LOC during their event, and their ability to provide the service agreed upon at signature of Organisers’ agreement.</w:t>
            </w:r>
          </w:p>
          <w:p w14:paraId="6698F331" w14:textId="77777777" w:rsidR="00644E03" w:rsidRPr="004C13E3" w:rsidRDefault="00644E03" w:rsidP="00644E03">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p>
          <w:p w14:paraId="6698F332" w14:textId="20D33C84" w:rsidR="00644E03" w:rsidRPr="004C13E3" w:rsidRDefault="00644E03" w:rsidP="00644E03">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r w:rsidRPr="004C13E3">
              <w:rPr>
                <w:rFonts w:ascii="Source Sans Pro" w:hAnsi="Source Sans Pro" w:cs="Arial"/>
                <w:sz w:val="18"/>
                <w:szCs w:val="18"/>
                <w:lang w:val="en-GB"/>
              </w:rPr>
              <w:t xml:space="preserve">World Archery will require a World Archery approved Technical Delegate to visit the organizing committee to view and approve the site, technical equipment, accommodation, </w:t>
            </w:r>
            <w:proofErr w:type="gramStart"/>
            <w:r w:rsidRPr="004C13E3">
              <w:rPr>
                <w:rFonts w:ascii="Source Sans Pro" w:hAnsi="Source Sans Pro" w:cs="Arial"/>
                <w:sz w:val="18"/>
                <w:szCs w:val="18"/>
                <w:lang w:val="en-GB"/>
              </w:rPr>
              <w:t>transportation</w:t>
            </w:r>
            <w:proofErr w:type="gramEnd"/>
            <w:r w:rsidRPr="004C13E3">
              <w:rPr>
                <w:rFonts w:ascii="Source Sans Pro" w:hAnsi="Source Sans Pro" w:cs="Arial"/>
                <w:sz w:val="18"/>
                <w:szCs w:val="18"/>
                <w:lang w:val="en-GB"/>
              </w:rPr>
              <w:t xml:space="preserve"> and the organization. The organizer will be responsible for these expenses, up to a total not to exceed 2’500</w:t>
            </w:r>
            <w:bookmarkStart w:id="52" w:name="BM_1_"/>
            <w:bookmarkEnd w:id="52"/>
            <w:r w:rsidRPr="004C13E3">
              <w:rPr>
                <w:rFonts w:ascii="Source Sans Pro" w:hAnsi="Source Sans Pro" w:cs="Arial"/>
                <w:sz w:val="18"/>
                <w:szCs w:val="18"/>
                <w:lang w:val="en-GB"/>
              </w:rPr>
              <w:t xml:space="preserve"> CHF</w:t>
            </w:r>
            <w:r w:rsidR="00B73ECE" w:rsidRPr="004C13E3">
              <w:rPr>
                <w:rFonts w:ascii="Source Sans Pro" w:hAnsi="Source Sans Pro" w:cs="Arial"/>
                <w:sz w:val="18"/>
                <w:szCs w:val="18"/>
                <w:lang w:val="en-GB"/>
              </w:rPr>
              <w:t>.</w:t>
            </w:r>
          </w:p>
          <w:p w14:paraId="4A4E5F36" w14:textId="77777777" w:rsidR="00B73ECE" w:rsidRPr="004C13E3" w:rsidRDefault="00B73ECE" w:rsidP="00644E03">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lang w:val="en-GB"/>
              </w:rPr>
            </w:pPr>
          </w:p>
          <w:p w14:paraId="23DAAAC7" w14:textId="615BDF74" w:rsidR="00B73ECE" w:rsidRPr="004C13E3" w:rsidRDefault="00B73ECE" w:rsidP="00B73ECE">
            <w:pPr>
              <w:rPr>
                <w:rFonts w:ascii="Source Sans Pro" w:hAnsi="Source Sans Pro" w:cs="Arial"/>
                <w:sz w:val="18"/>
                <w:szCs w:val="18"/>
                <w:lang w:val="en-GB" w:eastAsia="en-US"/>
              </w:rPr>
            </w:pPr>
            <w:r w:rsidRPr="004C13E3">
              <w:rPr>
                <w:rFonts w:ascii="Source Sans Pro" w:hAnsi="Source Sans Pro" w:cs="Arial"/>
                <w:sz w:val="18"/>
                <w:szCs w:val="18"/>
                <w:lang w:val="en-GB"/>
              </w:rPr>
              <w:t>The candidate/LOC agrees that under the World Anti-Doping Code, World Archery reserves the right to cancel any agreement with a LOC if the NADO of the country concerned is declared non-compliant by WADA. World Archery can cancel the agreement without penalty where the relevant country has been ruled ineligible to host the Event. Any amount already paid by the event will be kept by World Archery to cover the costs by World Archery related to the event.</w:t>
            </w:r>
          </w:p>
          <w:p w14:paraId="6698F333"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335"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36" w14:textId="1C98553C"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Name of President of Bidding Association/ Organization:</w:t>
      </w:r>
    </w:p>
    <w:p w14:paraId="6698F337"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1189"/>
        <w:gridCol w:w="1858"/>
        <w:gridCol w:w="5731"/>
      </w:tblGrid>
      <w:tr w:rsidR="00602AB1" w:rsidRPr="004C13E3" w14:paraId="6698F33B" w14:textId="77777777" w:rsidTr="0070090F">
        <w:tc>
          <w:tcPr>
            <w:tcW w:w="3227" w:type="dxa"/>
            <w:gridSpan w:val="2"/>
            <w:shd w:val="clear" w:color="auto" w:fill="DEEAF6"/>
            <w:vAlign w:val="center"/>
          </w:tcPr>
          <w:p w14:paraId="6698F338"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Name of the President from the bidding organisation</w:t>
            </w:r>
          </w:p>
          <w:p w14:paraId="6698F339" w14:textId="77777777" w:rsidR="00602AB1" w:rsidRPr="004C13E3" w:rsidRDefault="00602AB1" w:rsidP="0070090F">
            <w:pPr>
              <w:jc w:val="both"/>
              <w:rPr>
                <w:rFonts w:ascii="Source Sans Pro" w:hAnsi="Source Sans Pro" w:cs="Arial"/>
                <w:sz w:val="18"/>
                <w:szCs w:val="18"/>
                <w:lang w:val="en-GB"/>
              </w:rPr>
            </w:pPr>
          </w:p>
        </w:tc>
        <w:tc>
          <w:tcPr>
            <w:tcW w:w="6520" w:type="dxa"/>
            <w:shd w:val="clear" w:color="auto" w:fill="DEEAF6"/>
          </w:tcPr>
          <w:p w14:paraId="6698F33A"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F340" w14:textId="77777777" w:rsidTr="0070090F">
        <w:trPr>
          <w:trHeight w:val="340"/>
        </w:trPr>
        <w:tc>
          <w:tcPr>
            <w:tcW w:w="1242" w:type="dxa"/>
            <w:vMerge w:val="restart"/>
            <w:shd w:val="clear" w:color="auto" w:fill="DEEAF6"/>
            <w:vAlign w:val="center"/>
          </w:tcPr>
          <w:p w14:paraId="6698F33C"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Mailing </w:t>
            </w:r>
          </w:p>
          <w:p w14:paraId="6698F33D"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Address</w:t>
            </w:r>
          </w:p>
        </w:tc>
        <w:tc>
          <w:tcPr>
            <w:tcW w:w="1985" w:type="dxa"/>
            <w:shd w:val="clear" w:color="auto" w:fill="DEEAF6"/>
            <w:vAlign w:val="center"/>
          </w:tcPr>
          <w:p w14:paraId="6698F33E"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Street Number</w:t>
            </w:r>
          </w:p>
        </w:tc>
        <w:tc>
          <w:tcPr>
            <w:tcW w:w="6520" w:type="dxa"/>
            <w:shd w:val="clear" w:color="auto" w:fill="DEEAF6"/>
          </w:tcPr>
          <w:p w14:paraId="6698F33F"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F344" w14:textId="77777777" w:rsidTr="0070090F">
        <w:trPr>
          <w:trHeight w:val="340"/>
        </w:trPr>
        <w:tc>
          <w:tcPr>
            <w:tcW w:w="1242" w:type="dxa"/>
            <w:vMerge/>
            <w:shd w:val="clear" w:color="auto" w:fill="DEEAF6"/>
            <w:vAlign w:val="center"/>
          </w:tcPr>
          <w:p w14:paraId="6698F341" w14:textId="77777777" w:rsidR="00602AB1" w:rsidRPr="004C13E3" w:rsidRDefault="00602AB1" w:rsidP="0070090F">
            <w:pPr>
              <w:jc w:val="both"/>
              <w:rPr>
                <w:rFonts w:ascii="Source Sans Pro" w:hAnsi="Source Sans Pro" w:cs="Arial"/>
                <w:sz w:val="18"/>
                <w:szCs w:val="18"/>
                <w:lang w:val="en-GB"/>
              </w:rPr>
            </w:pPr>
          </w:p>
        </w:tc>
        <w:tc>
          <w:tcPr>
            <w:tcW w:w="1985" w:type="dxa"/>
            <w:shd w:val="clear" w:color="auto" w:fill="DEEAF6"/>
            <w:vAlign w:val="center"/>
          </w:tcPr>
          <w:p w14:paraId="6698F342"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City</w:t>
            </w:r>
          </w:p>
        </w:tc>
        <w:tc>
          <w:tcPr>
            <w:tcW w:w="6520" w:type="dxa"/>
            <w:shd w:val="clear" w:color="auto" w:fill="DEEAF6"/>
          </w:tcPr>
          <w:p w14:paraId="6698F343"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F348" w14:textId="77777777" w:rsidTr="0070090F">
        <w:trPr>
          <w:trHeight w:val="340"/>
        </w:trPr>
        <w:tc>
          <w:tcPr>
            <w:tcW w:w="1242" w:type="dxa"/>
            <w:vMerge/>
            <w:shd w:val="clear" w:color="auto" w:fill="DEEAF6"/>
            <w:vAlign w:val="center"/>
          </w:tcPr>
          <w:p w14:paraId="6698F345" w14:textId="77777777" w:rsidR="00602AB1" w:rsidRPr="004C13E3" w:rsidRDefault="00602AB1" w:rsidP="0070090F">
            <w:pPr>
              <w:jc w:val="both"/>
              <w:rPr>
                <w:rFonts w:ascii="Source Sans Pro" w:hAnsi="Source Sans Pro" w:cs="Arial"/>
                <w:sz w:val="18"/>
                <w:szCs w:val="18"/>
                <w:lang w:val="en-GB"/>
              </w:rPr>
            </w:pPr>
          </w:p>
        </w:tc>
        <w:tc>
          <w:tcPr>
            <w:tcW w:w="1985" w:type="dxa"/>
            <w:shd w:val="clear" w:color="auto" w:fill="DEEAF6"/>
            <w:vAlign w:val="center"/>
          </w:tcPr>
          <w:p w14:paraId="6698F346"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Postal/zip code</w:t>
            </w:r>
          </w:p>
        </w:tc>
        <w:tc>
          <w:tcPr>
            <w:tcW w:w="6520" w:type="dxa"/>
            <w:shd w:val="clear" w:color="auto" w:fill="DEEAF6"/>
          </w:tcPr>
          <w:p w14:paraId="6698F347"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F34C" w14:textId="77777777" w:rsidTr="0070090F">
        <w:trPr>
          <w:trHeight w:val="340"/>
        </w:trPr>
        <w:tc>
          <w:tcPr>
            <w:tcW w:w="1242" w:type="dxa"/>
            <w:vMerge/>
            <w:shd w:val="clear" w:color="auto" w:fill="DEEAF6"/>
            <w:vAlign w:val="center"/>
          </w:tcPr>
          <w:p w14:paraId="6698F349" w14:textId="77777777" w:rsidR="00602AB1" w:rsidRPr="004C13E3" w:rsidRDefault="00602AB1" w:rsidP="0070090F">
            <w:pPr>
              <w:jc w:val="both"/>
              <w:rPr>
                <w:rFonts w:ascii="Source Sans Pro" w:hAnsi="Source Sans Pro" w:cs="Arial"/>
                <w:sz w:val="18"/>
                <w:szCs w:val="18"/>
                <w:lang w:val="en-GB"/>
              </w:rPr>
            </w:pPr>
          </w:p>
        </w:tc>
        <w:tc>
          <w:tcPr>
            <w:tcW w:w="1985" w:type="dxa"/>
            <w:shd w:val="clear" w:color="auto" w:fill="DEEAF6"/>
            <w:vAlign w:val="center"/>
          </w:tcPr>
          <w:p w14:paraId="6698F34A"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Country</w:t>
            </w:r>
          </w:p>
        </w:tc>
        <w:tc>
          <w:tcPr>
            <w:tcW w:w="6520" w:type="dxa"/>
            <w:shd w:val="clear" w:color="auto" w:fill="DEEAF6"/>
          </w:tcPr>
          <w:p w14:paraId="6698F34B"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F34F" w14:textId="77777777" w:rsidTr="0070090F">
        <w:trPr>
          <w:trHeight w:val="340"/>
        </w:trPr>
        <w:tc>
          <w:tcPr>
            <w:tcW w:w="3227" w:type="dxa"/>
            <w:gridSpan w:val="2"/>
            <w:shd w:val="clear" w:color="auto" w:fill="DEEAF6"/>
            <w:vAlign w:val="center"/>
          </w:tcPr>
          <w:p w14:paraId="6698F34D"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Telephone Number</w:t>
            </w:r>
          </w:p>
        </w:tc>
        <w:tc>
          <w:tcPr>
            <w:tcW w:w="6520" w:type="dxa"/>
            <w:shd w:val="clear" w:color="auto" w:fill="DEEAF6"/>
          </w:tcPr>
          <w:p w14:paraId="6698F34E"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F352" w14:textId="77777777" w:rsidTr="0070090F">
        <w:trPr>
          <w:trHeight w:val="340"/>
        </w:trPr>
        <w:tc>
          <w:tcPr>
            <w:tcW w:w="3227" w:type="dxa"/>
            <w:gridSpan w:val="2"/>
            <w:shd w:val="clear" w:color="auto" w:fill="DEEAF6"/>
            <w:vAlign w:val="center"/>
          </w:tcPr>
          <w:p w14:paraId="6698F350"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E-Mail address</w:t>
            </w:r>
          </w:p>
        </w:tc>
        <w:tc>
          <w:tcPr>
            <w:tcW w:w="6520" w:type="dxa"/>
            <w:shd w:val="clear" w:color="auto" w:fill="DEEAF6"/>
          </w:tcPr>
          <w:p w14:paraId="6698F351"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F355" w14:textId="77777777" w:rsidTr="0070090F">
        <w:trPr>
          <w:trHeight w:val="340"/>
        </w:trPr>
        <w:tc>
          <w:tcPr>
            <w:tcW w:w="3227" w:type="dxa"/>
            <w:gridSpan w:val="2"/>
            <w:shd w:val="clear" w:color="auto" w:fill="DEEAF6"/>
            <w:vAlign w:val="center"/>
          </w:tcPr>
          <w:p w14:paraId="6698F353"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Website address</w:t>
            </w:r>
          </w:p>
        </w:tc>
        <w:tc>
          <w:tcPr>
            <w:tcW w:w="6520" w:type="dxa"/>
            <w:shd w:val="clear" w:color="auto" w:fill="DEEAF6"/>
          </w:tcPr>
          <w:p w14:paraId="6698F354" w14:textId="77777777" w:rsidR="00602AB1" w:rsidRPr="004C13E3" w:rsidRDefault="00602AB1" w:rsidP="0070090F">
            <w:pPr>
              <w:jc w:val="both"/>
              <w:rPr>
                <w:rFonts w:ascii="Source Sans Pro" w:hAnsi="Source Sans Pro" w:cs="Arial"/>
                <w:sz w:val="18"/>
                <w:szCs w:val="18"/>
                <w:lang w:val="en-GB"/>
              </w:rPr>
            </w:pPr>
          </w:p>
        </w:tc>
      </w:tr>
      <w:tr w:rsidR="00602AB1" w:rsidRPr="004C13E3" w14:paraId="6698F358" w14:textId="77777777" w:rsidTr="0070090F">
        <w:trPr>
          <w:trHeight w:val="340"/>
        </w:trPr>
        <w:tc>
          <w:tcPr>
            <w:tcW w:w="3227" w:type="dxa"/>
            <w:gridSpan w:val="2"/>
            <w:shd w:val="clear" w:color="auto" w:fill="DEEAF6"/>
            <w:vAlign w:val="center"/>
          </w:tcPr>
          <w:p w14:paraId="6698F356" w14:textId="77777777" w:rsidR="00602AB1" w:rsidRPr="004C13E3" w:rsidRDefault="00602AB1" w:rsidP="0070090F">
            <w:pPr>
              <w:jc w:val="both"/>
              <w:rPr>
                <w:rFonts w:ascii="Source Sans Pro" w:hAnsi="Source Sans Pro" w:cs="Arial"/>
                <w:sz w:val="18"/>
                <w:szCs w:val="18"/>
                <w:lang w:val="en-GB"/>
              </w:rPr>
            </w:pPr>
            <w:r w:rsidRPr="004C13E3">
              <w:rPr>
                <w:rFonts w:ascii="Source Sans Pro" w:hAnsi="Source Sans Pro" w:cs="Arial"/>
                <w:sz w:val="18"/>
                <w:szCs w:val="18"/>
                <w:lang w:val="en-GB"/>
              </w:rPr>
              <w:t xml:space="preserve">Any other relevant information </w:t>
            </w:r>
          </w:p>
        </w:tc>
        <w:tc>
          <w:tcPr>
            <w:tcW w:w="6520" w:type="dxa"/>
            <w:shd w:val="clear" w:color="auto" w:fill="DEEAF6"/>
          </w:tcPr>
          <w:p w14:paraId="6698F357" w14:textId="77777777" w:rsidR="00602AB1" w:rsidRPr="004C13E3" w:rsidRDefault="00602AB1" w:rsidP="0070090F">
            <w:pPr>
              <w:jc w:val="both"/>
              <w:rPr>
                <w:rFonts w:ascii="Source Sans Pro" w:hAnsi="Source Sans Pro" w:cs="Arial"/>
                <w:sz w:val="18"/>
                <w:szCs w:val="18"/>
                <w:lang w:val="en-GB"/>
              </w:rPr>
            </w:pPr>
          </w:p>
        </w:tc>
      </w:tr>
    </w:tbl>
    <w:p w14:paraId="6698F359" w14:textId="77777777" w:rsidR="00602AB1" w:rsidRPr="004C13E3"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 </w:t>
      </w:r>
    </w:p>
    <w:p w14:paraId="6698F35A"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Signature of Bidding Association/Organization President:</w:t>
      </w:r>
    </w:p>
    <w:p w14:paraId="6698F35B"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096"/>
        <w:gridCol w:w="1103"/>
        <w:gridCol w:w="1119"/>
        <w:gridCol w:w="1434"/>
        <w:gridCol w:w="1441"/>
        <w:gridCol w:w="1457"/>
      </w:tblGrid>
      <w:tr w:rsidR="00602AB1" w:rsidRPr="004C13E3" w14:paraId="6698F35E" w14:textId="77777777" w:rsidTr="0070090F">
        <w:tc>
          <w:tcPr>
            <w:tcW w:w="4989" w:type="dxa"/>
            <w:gridSpan w:val="4"/>
            <w:shd w:val="clear" w:color="auto" w:fill="D9E2F3"/>
            <w:vAlign w:val="center"/>
          </w:tcPr>
          <w:p w14:paraId="6698F35C"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Name of the President from the National Archery Federation that is a World Archery Member Association</w:t>
            </w:r>
          </w:p>
        </w:tc>
        <w:tc>
          <w:tcPr>
            <w:tcW w:w="4990" w:type="dxa"/>
            <w:gridSpan w:val="3"/>
            <w:shd w:val="clear" w:color="auto" w:fill="D9E2F3"/>
          </w:tcPr>
          <w:p w14:paraId="6698F35D"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65" w14:textId="77777777" w:rsidTr="0070090F">
        <w:trPr>
          <w:trHeight w:val="692"/>
        </w:trPr>
        <w:tc>
          <w:tcPr>
            <w:tcW w:w="4989" w:type="dxa"/>
            <w:gridSpan w:val="4"/>
            <w:shd w:val="clear" w:color="auto" w:fill="D9E2F3"/>
            <w:vAlign w:val="center"/>
          </w:tcPr>
          <w:p w14:paraId="6698F35F"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Signature of the President</w:t>
            </w:r>
          </w:p>
        </w:tc>
        <w:tc>
          <w:tcPr>
            <w:tcW w:w="4990" w:type="dxa"/>
            <w:gridSpan w:val="3"/>
            <w:vMerge w:val="restart"/>
            <w:shd w:val="clear" w:color="auto" w:fill="D9E2F3"/>
          </w:tcPr>
          <w:p w14:paraId="6698F360"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61"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62"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63"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64"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6B" w14:textId="77777777" w:rsidTr="0070090F">
        <w:trPr>
          <w:trHeight w:val="283"/>
        </w:trPr>
        <w:tc>
          <w:tcPr>
            <w:tcW w:w="1247" w:type="dxa"/>
            <w:shd w:val="clear" w:color="auto" w:fill="D9E2F3"/>
            <w:vAlign w:val="center"/>
          </w:tcPr>
          <w:p w14:paraId="6698F366"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Date:</w:t>
            </w:r>
          </w:p>
        </w:tc>
        <w:tc>
          <w:tcPr>
            <w:tcW w:w="1247" w:type="dxa"/>
            <w:shd w:val="clear" w:color="auto" w:fill="D9E2F3"/>
            <w:vAlign w:val="center"/>
          </w:tcPr>
          <w:p w14:paraId="6698F367"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color w:val="A6A6A6"/>
                <w:sz w:val="18"/>
                <w:szCs w:val="18"/>
                <w:lang w:val="en-GB"/>
              </w:rPr>
              <w:t>DD</w:t>
            </w:r>
          </w:p>
        </w:tc>
        <w:tc>
          <w:tcPr>
            <w:tcW w:w="1247" w:type="dxa"/>
            <w:shd w:val="clear" w:color="auto" w:fill="D9E2F3"/>
            <w:vAlign w:val="center"/>
          </w:tcPr>
          <w:p w14:paraId="6698F368"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color w:val="A6A6A6"/>
                <w:sz w:val="18"/>
                <w:szCs w:val="18"/>
                <w:lang w:val="en-GB"/>
              </w:rPr>
              <w:t>MM</w:t>
            </w:r>
          </w:p>
        </w:tc>
        <w:tc>
          <w:tcPr>
            <w:tcW w:w="1248" w:type="dxa"/>
            <w:shd w:val="clear" w:color="auto" w:fill="D9E2F3"/>
            <w:vAlign w:val="center"/>
          </w:tcPr>
          <w:p w14:paraId="6698F369"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color w:val="A6A6A6"/>
                <w:sz w:val="18"/>
                <w:szCs w:val="18"/>
                <w:lang w:val="en-GB"/>
              </w:rPr>
              <w:t>YYYY</w:t>
            </w:r>
          </w:p>
        </w:tc>
        <w:tc>
          <w:tcPr>
            <w:tcW w:w="4990" w:type="dxa"/>
            <w:gridSpan w:val="3"/>
            <w:vMerge/>
            <w:shd w:val="clear" w:color="auto" w:fill="D9E2F3"/>
          </w:tcPr>
          <w:p w14:paraId="6698F36A"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70" w14:textId="77777777" w:rsidTr="0070090F">
        <w:trPr>
          <w:trHeight w:val="397"/>
        </w:trPr>
        <w:tc>
          <w:tcPr>
            <w:tcW w:w="4989" w:type="dxa"/>
            <w:gridSpan w:val="4"/>
            <w:shd w:val="clear" w:color="auto" w:fill="D9E2F3"/>
            <w:vAlign w:val="center"/>
          </w:tcPr>
          <w:p w14:paraId="6698F36C"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President’s Term of office expiry date</w:t>
            </w:r>
          </w:p>
        </w:tc>
        <w:tc>
          <w:tcPr>
            <w:tcW w:w="1663" w:type="dxa"/>
            <w:shd w:val="clear" w:color="auto" w:fill="D9E2F3"/>
            <w:vAlign w:val="center"/>
          </w:tcPr>
          <w:p w14:paraId="6698F36D"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lang w:val="en-GB"/>
              </w:rPr>
            </w:pPr>
            <w:r w:rsidRPr="004C13E3">
              <w:rPr>
                <w:rFonts w:ascii="Source Sans Pro" w:hAnsi="Source Sans Pro" w:cs="Arial"/>
                <w:color w:val="A6A6A6"/>
                <w:sz w:val="18"/>
                <w:szCs w:val="18"/>
                <w:lang w:val="en-GB"/>
              </w:rPr>
              <w:t>DD</w:t>
            </w:r>
          </w:p>
        </w:tc>
        <w:tc>
          <w:tcPr>
            <w:tcW w:w="1663" w:type="dxa"/>
            <w:shd w:val="clear" w:color="auto" w:fill="D9E2F3"/>
            <w:vAlign w:val="center"/>
          </w:tcPr>
          <w:p w14:paraId="6698F36E"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lang w:val="en-GB"/>
              </w:rPr>
            </w:pPr>
            <w:r w:rsidRPr="004C13E3">
              <w:rPr>
                <w:rFonts w:ascii="Source Sans Pro" w:hAnsi="Source Sans Pro" w:cs="Arial"/>
                <w:color w:val="A6A6A6"/>
                <w:sz w:val="18"/>
                <w:szCs w:val="18"/>
                <w:lang w:val="en-GB"/>
              </w:rPr>
              <w:t>MM</w:t>
            </w:r>
          </w:p>
        </w:tc>
        <w:tc>
          <w:tcPr>
            <w:tcW w:w="1664" w:type="dxa"/>
            <w:shd w:val="clear" w:color="auto" w:fill="D9E2F3"/>
            <w:vAlign w:val="center"/>
          </w:tcPr>
          <w:p w14:paraId="6698F36F"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lang w:val="en-GB"/>
              </w:rPr>
            </w:pPr>
            <w:r w:rsidRPr="004C13E3">
              <w:rPr>
                <w:rFonts w:ascii="Source Sans Pro" w:hAnsi="Source Sans Pro" w:cs="Arial"/>
                <w:color w:val="A6A6A6"/>
                <w:sz w:val="18"/>
                <w:szCs w:val="18"/>
                <w:lang w:val="en-GB"/>
              </w:rPr>
              <w:t>YYYY</w:t>
            </w:r>
          </w:p>
        </w:tc>
      </w:tr>
      <w:tr w:rsidR="00602AB1" w:rsidRPr="004C13E3" w14:paraId="6698F373" w14:textId="77777777" w:rsidTr="0070090F">
        <w:trPr>
          <w:trHeight w:val="397"/>
        </w:trPr>
        <w:tc>
          <w:tcPr>
            <w:tcW w:w="4989" w:type="dxa"/>
            <w:gridSpan w:val="4"/>
            <w:shd w:val="clear" w:color="auto" w:fill="D9E2F3"/>
            <w:vAlign w:val="center"/>
          </w:tcPr>
          <w:p w14:paraId="6698F371"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Name of the Secretary General</w:t>
            </w:r>
          </w:p>
        </w:tc>
        <w:tc>
          <w:tcPr>
            <w:tcW w:w="4990" w:type="dxa"/>
            <w:gridSpan w:val="3"/>
            <w:shd w:val="clear" w:color="auto" w:fill="D9E2F3"/>
          </w:tcPr>
          <w:p w14:paraId="6698F372"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78" w14:textId="77777777" w:rsidTr="0070090F">
        <w:tc>
          <w:tcPr>
            <w:tcW w:w="4989" w:type="dxa"/>
            <w:gridSpan w:val="4"/>
            <w:shd w:val="clear" w:color="auto" w:fill="D9E2F3"/>
            <w:vAlign w:val="center"/>
          </w:tcPr>
          <w:p w14:paraId="6698F374"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75"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Signature of the Secretary General </w:t>
            </w:r>
          </w:p>
          <w:p w14:paraId="6698F376"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4990" w:type="dxa"/>
            <w:gridSpan w:val="3"/>
            <w:shd w:val="clear" w:color="auto" w:fill="D9E2F3"/>
          </w:tcPr>
          <w:p w14:paraId="6698F377"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7B" w14:textId="77777777" w:rsidTr="0070090F">
        <w:trPr>
          <w:trHeight w:val="397"/>
        </w:trPr>
        <w:tc>
          <w:tcPr>
            <w:tcW w:w="4989" w:type="dxa"/>
            <w:gridSpan w:val="4"/>
            <w:shd w:val="clear" w:color="auto" w:fill="D9E2F3"/>
            <w:vAlign w:val="center"/>
          </w:tcPr>
          <w:p w14:paraId="6698F379"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Name of the Treasure</w:t>
            </w:r>
          </w:p>
        </w:tc>
        <w:tc>
          <w:tcPr>
            <w:tcW w:w="4990" w:type="dxa"/>
            <w:gridSpan w:val="3"/>
            <w:shd w:val="clear" w:color="auto" w:fill="D9E2F3"/>
          </w:tcPr>
          <w:p w14:paraId="6698F37A"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r w:rsidR="00602AB1" w:rsidRPr="004C13E3" w14:paraId="6698F382" w14:textId="77777777" w:rsidTr="0070090F">
        <w:tc>
          <w:tcPr>
            <w:tcW w:w="4989" w:type="dxa"/>
            <w:gridSpan w:val="4"/>
            <w:shd w:val="clear" w:color="auto" w:fill="D9E2F3"/>
            <w:vAlign w:val="center"/>
          </w:tcPr>
          <w:p w14:paraId="6698F37C"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7D"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7E"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r w:rsidRPr="004C13E3">
              <w:rPr>
                <w:rFonts w:ascii="Source Sans Pro" w:hAnsi="Source Sans Pro" w:cs="Arial"/>
                <w:sz w:val="18"/>
                <w:szCs w:val="18"/>
                <w:lang w:val="en-GB"/>
              </w:rPr>
              <w:t xml:space="preserve">Signature of the Treasure </w:t>
            </w:r>
          </w:p>
          <w:p w14:paraId="6698F37F"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80"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c>
          <w:tcPr>
            <w:tcW w:w="4990" w:type="dxa"/>
            <w:gridSpan w:val="3"/>
            <w:shd w:val="clear" w:color="auto" w:fill="D9E2F3"/>
          </w:tcPr>
          <w:p w14:paraId="6698F381" w14:textId="77777777" w:rsidR="00602AB1" w:rsidRPr="004C13E3"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tc>
      </w:tr>
    </w:tbl>
    <w:p w14:paraId="6698F383"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p>
    <w:p w14:paraId="6698F384"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lang w:val="en-GB"/>
        </w:rPr>
      </w:pPr>
      <w:r w:rsidRPr="004C13E3">
        <w:rPr>
          <w:rFonts w:ascii="Source Sans Pro" w:hAnsi="Source Sans Pro" w:cs="Arial"/>
          <w:b/>
          <w:sz w:val="18"/>
          <w:szCs w:val="18"/>
          <w:lang w:val="en-GB"/>
        </w:rPr>
        <w:t xml:space="preserve">Note: </w:t>
      </w:r>
      <w:r w:rsidRPr="004C13E3">
        <w:rPr>
          <w:rFonts w:ascii="Source Sans Pro" w:hAnsi="Source Sans Pro" w:cs="Arial"/>
          <w:sz w:val="18"/>
          <w:szCs w:val="18"/>
          <w:lang w:val="en-GB"/>
        </w:rPr>
        <w:t>Bid applications do not always need to be submitted by a World Archery Member. Host Cities and other organisations can submit a bid application independently, but confirmation would be required of the bid application by the World Archery Member Association.</w:t>
      </w:r>
      <w:r w:rsidRPr="004C13E3">
        <w:rPr>
          <w:rFonts w:ascii="Source Sans Pro" w:hAnsi="Source Sans Pro" w:cs="Arial"/>
          <w:b/>
          <w:sz w:val="18"/>
          <w:szCs w:val="18"/>
          <w:lang w:val="en-GB"/>
        </w:rPr>
        <w:t xml:space="preserve"> </w:t>
      </w:r>
    </w:p>
    <w:p w14:paraId="6698F385" w14:textId="77777777" w:rsidR="00602AB1" w:rsidRPr="004C13E3"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lang w:val="en-GB"/>
        </w:rPr>
      </w:pPr>
    </w:p>
    <w:p w14:paraId="6698F386" w14:textId="77777777" w:rsidR="003D29BE" w:rsidRPr="004C13E3" w:rsidRDefault="003D29BE" w:rsidP="00656153">
      <w:pPr>
        <w:tabs>
          <w:tab w:val="left" w:pos="-72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jc w:val="both"/>
        <w:rPr>
          <w:rFonts w:ascii="Source Sans Pro" w:hAnsi="Source Sans Pro" w:cs="Arial"/>
          <w:b/>
          <w:sz w:val="18"/>
          <w:szCs w:val="18"/>
          <w:lang w:val="en-GB"/>
        </w:rPr>
      </w:pPr>
    </w:p>
    <w:sectPr w:rsidR="003D29BE" w:rsidRPr="004C13E3" w:rsidSect="00644E03">
      <w:footerReference w:type="default" r:id="rId38"/>
      <w:pgSz w:w="11907" w:h="16840" w:code="9"/>
      <w:pgMar w:top="1440" w:right="1701"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8F3AD" w14:textId="77777777" w:rsidR="001A037E" w:rsidRDefault="001A037E">
      <w:r>
        <w:separator/>
      </w:r>
    </w:p>
  </w:endnote>
  <w:endnote w:type="continuationSeparator" w:id="0">
    <w:p w14:paraId="6698F3AE" w14:textId="77777777" w:rsidR="001A037E" w:rsidRDefault="001A0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F3B2" w14:textId="77777777" w:rsidR="003D29BE" w:rsidRPr="008A7C55" w:rsidRDefault="003D29BE" w:rsidP="00091AA0">
    <w:pPr>
      <w:pStyle w:val="Pieddepage"/>
      <w:tabs>
        <w:tab w:val="clear" w:pos="8640"/>
        <w:tab w:val="right" w:pos="11340"/>
      </w:tabs>
      <w:rPr>
        <w:szCs w:val="18"/>
      </w:rPr>
    </w:pP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F3B3" w14:textId="77777777" w:rsidR="003D29BE" w:rsidRPr="00602AB1" w:rsidRDefault="003D29BE" w:rsidP="00602A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8F3AB" w14:textId="77777777" w:rsidR="001A037E" w:rsidRDefault="001A037E">
      <w:r>
        <w:separator/>
      </w:r>
    </w:p>
  </w:footnote>
  <w:footnote w:type="continuationSeparator" w:id="0">
    <w:p w14:paraId="6698F3AC" w14:textId="77777777" w:rsidR="001A037E" w:rsidRDefault="001A0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D83F" w14:textId="77777777" w:rsidR="00031676" w:rsidRDefault="00476276" w:rsidP="00031676">
    <w:pPr>
      <w:jc w:val="center"/>
      <w:rPr>
        <w:rFonts w:ascii="Source Sans Pro" w:hAnsi="Source Sans Pro"/>
        <w:b/>
        <w:color w:val="4472C4"/>
        <w:sz w:val="28"/>
        <w:szCs w:val="28"/>
      </w:rPr>
    </w:pPr>
    <w:r>
      <w:rPr>
        <w:rFonts w:ascii="Source Sans Pro" w:hAnsi="Source Sans Pro"/>
        <w:noProof/>
      </w:rPr>
      <w:drawing>
        <wp:anchor distT="0" distB="0" distL="114300" distR="114300" simplePos="0" relativeHeight="251658240" behindDoc="1" locked="0" layoutInCell="1" allowOverlap="1" wp14:anchorId="6698F3B4" wp14:editId="7A01BD34">
          <wp:simplePos x="0" y="0"/>
          <wp:positionH relativeFrom="column">
            <wp:posOffset>4704080</wp:posOffset>
          </wp:positionH>
          <wp:positionV relativeFrom="paragraph">
            <wp:posOffset>-163830</wp:posOffset>
          </wp:positionV>
          <wp:extent cx="621030" cy="621030"/>
          <wp:effectExtent l="0" t="0" r="127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WC2018_NO_CITY copy.png"/>
                  <pic:cNvPicPr/>
                </pic:nvPicPr>
                <pic:blipFill>
                  <a:blip r:embed="rId1">
                    <a:extLst>
                      <a:ext uri="{28A0092B-C50C-407E-A947-70E740481C1C}">
                        <a14:useLocalDpi xmlns:a14="http://schemas.microsoft.com/office/drawing/2010/main" val="0"/>
                      </a:ext>
                    </a:extLst>
                  </a:blip>
                  <a:stretch>
                    <a:fillRect/>
                  </a:stretch>
                </pic:blipFill>
                <pic:spPr>
                  <a:xfrm>
                    <a:off x="0" y="0"/>
                    <a:ext cx="621030" cy="621030"/>
                  </a:xfrm>
                  <a:prstGeom prst="rect">
                    <a:avLst/>
                  </a:prstGeom>
                </pic:spPr>
              </pic:pic>
            </a:graphicData>
          </a:graphic>
          <wp14:sizeRelH relativeFrom="page">
            <wp14:pctWidth>0</wp14:pctWidth>
          </wp14:sizeRelH>
          <wp14:sizeRelV relativeFrom="page">
            <wp14:pctHeight>0</wp14:pctHeight>
          </wp14:sizeRelV>
        </wp:anchor>
      </w:drawing>
    </w:r>
    <w:r w:rsidR="00EC79E8" w:rsidRPr="000963B0">
      <w:rPr>
        <w:rFonts w:ascii="Source Sans Pro" w:hAnsi="Source Sans Pro"/>
        <w:b/>
        <w:color w:val="4472C4"/>
        <w:sz w:val="28"/>
        <w:szCs w:val="28"/>
      </w:rPr>
      <w:t xml:space="preserve">Hyundai Archery World Cup </w:t>
    </w:r>
    <w:r w:rsidR="00EC79E8">
      <w:rPr>
        <w:rFonts w:ascii="Source Sans Pro" w:hAnsi="Source Sans Pro"/>
        <w:b/>
        <w:color w:val="4472C4"/>
        <w:sz w:val="28"/>
        <w:szCs w:val="28"/>
      </w:rPr>
      <w:t>Stage</w:t>
    </w:r>
  </w:p>
  <w:p w14:paraId="6698F3B0" w14:textId="1FBACD25" w:rsidR="00EC79E8" w:rsidRPr="00031676" w:rsidRDefault="00EC79E8" w:rsidP="00031676">
    <w:pPr>
      <w:jc w:val="center"/>
      <w:rPr>
        <w:rFonts w:ascii="Source Sans Pro" w:hAnsi="Source Sans Pro"/>
        <w:b/>
        <w:color w:val="4472C4"/>
        <w:sz w:val="28"/>
        <w:szCs w:val="28"/>
      </w:rPr>
    </w:pPr>
    <w:r w:rsidRPr="000963B0">
      <w:rPr>
        <w:rFonts w:ascii="Source Sans Pro" w:hAnsi="Source Sans Pro"/>
        <w:b/>
        <w:color w:val="4472C4"/>
        <w:sz w:val="28"/>
        <w:szCs w:val="28"/>
      </w:rPr>
      <w:t>Application Form</w:t>
    </w:r>
  </w:p>
  <w:p w14:paraId="6698F3B1" w14:textId="77777777" w:rsidR="00EC79E8" w:rsidRDefault="00EC79E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C6D93"/>
    <w:multiLevelType w:val="hybridMultilevel"/>
    <w:tmpl w:val="E9AE7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0292A8A"/>
    <w:multiLevelType w:val="hybridMultilevel"/>
    <w:tmpl w:val="521C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0583443"/>
    <w:multiLevelType w:val="hybridMultilevel"/>
    <w:tmpl w:val="51746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5E522EE"/>
    <w:multiLevelType w:val="hybridMultilevel"/>
    <w:tmpl w:val="7F52F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1724C95"/>
    <w:multiLevelType w:val="hybridMultilevel"/>
    <w:tmpl w:val="4F32BD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6222B2"/>
    <w:multiLevelType w:val="hybridMultilevel"/>
    <w:tmpl w:val="86F25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0D8160D"/>
    <w:multiLevelType w:val="hybridMultilevel"/>
    <w:tmpl w:val="69A2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AC00B4B"/>
    <w:multiLevelType w:val="hybridMultilevel"/>
    <w:tmpl w:val="C844516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6D064DD2"/>
    <w:multiLevelType w:val="hybridMultilevel"/>
    <w:tmpl w:val="8D603C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7D56D8"/>
    <w:multiLevelType w:val="hybridMultilevel"/>
    <w:tmpl w:val="E56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520323"/>
    <w:multiLevelType w:val="hybridMultilevel"/>
    <w:tmpl w:val="2FB24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46185844">
    <w:abstractNumId w:val="8"/>
  </w:num>
  <w:num w:numId="2" w16cid:durableId="1727949562">
    <w:abstractNumId w:val="7"/>
  </w:num>
  <w:num w:numId="3" w16cid:durableId="518928562">
    <w:abstractNumId w:val="3"/>
  </w:num>
  <w:num w:numId="4" w16cid:durableId="1891724975">
    <w:abstractNumId w:val="10"/>
  </w:num>
  <w:num w:numId="5" w16cid:durableId="64376663">
    <w:abstractNumId w:val="6"/>
  </w:num>
  <w:num w:numId="6" w16cid:durableId="15580546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5156533">
    <w:abstractNumId w:val="0"/>
  </w:num>
  <w:num w:numId="8" w16cid:durableId="1810592246">
    <w:abstractNumId w:val="1"/>
  </w:num>
  <w:num w:numId="9" w16cid:durableId="1982684094">
    <w:abstractNumId w:val="5"/>
  </w:num>
  <w:num w:numId="10" w16cid:durableId="1888838316">
    <w:abstractNumId w:val="9"/>
  </w:num>
  <w:num w:numId="11" w16cid:durableId="133865399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880"/>
    <w:rsid w:val="0000025A"/>
    <w:rsid w:val="00002525"/>
    <w:rsid w:val="000045A6"/>
    <w:rsid w:val="00006317"/>
    <w:rsid w:val="000071D9"/>
    <w:rsid w:val="00007BE7"/>
    <w:rsid w:val="00013AA8"/>
    <w:rsid w:val="000168BA"/>
    <w:rsid w:val="0001712C"/>
    <w:rsid w:val="00017BD4"/>
    <w:rsid w:val="00017C0E"/>
    <w:rsid w:val="00020525"/>
    <w:rsid w:val="00024B07"/>
    <w:rsid w:val="0002574C"/>
    <w:rsid w:val="000275CA"/>
    <w:rsid w:val="00031676"/>
    <w:rsid w:val="00032869"/>
    <w:rsid w:val="00032E20"/>
    <w:rsid w:val="000375B6"/>
    <w:rsid w:val="000429FD"/>
    <w:rsid w:val="00043430"/>
    <w:rsid w:val="00044DC7"/>
    <w:rsid w:val="000461EC"/>
    <w:rsid w:val="00050146"/>
    <w:rsid w:val="000540A5"/>
    <w:rsid w:val="000565C1"/>
    <w:rsid w:val="00062FDA"/>
    <w:rsid w:val="00063B79"/>
    <w:rsid w:val="00065B7A"/>
    <w:rsid w:val="000664DB"/>
    <w:rsid w:val="00067B0A"/>
    <w:rsid w:val="000710B4"/>
    <w:rsid w:val="00076956"/>
    <w:rsid w:val="00076C6B"/>
    <w:rsid w:val="00077A14"/>
    <w:rsid w:val="0008404E"/>
    <w:rsid w:val="00091AA0"/>
    <w:rsid w:val="0009266A"/>
    <w:rsid w:val="000926CB"/>
    <w:rsid w:val="00097362"/>
    <w:rsid w:val="00097BD4"/>
    <w:rsid w:val="000A2440"/>
    <w:rsid w:val="000A3CAC"/>
    <w:rsid w:val="000A69BD"/>
    <w:rsid w:val="000B00B8"/>
    <w:rsid w:val="000B2B98"/>
    <w:rsid w:val="000B3458"/>
    <w:rsid w:val="000B7025"/>
    <w:rsid w:val="000C235B"/>
    <w:rsid w:val="000C6303"/>
    <w:rsid w:val="000C75E0"/>
    <w:rsid w:val="000C7EE9"/>
    <w:rsid w:val="000D2934"/>
    <w:rsid w:val="000D3BFC"/>
    <w:rsid w:val="000D4AF4"/>
    <w:rsid w:val="000D6D99"/>
    <w:rsid w:val="000D7493"/>
    <w:rsid w:val="000E0099"/>
    <w:rsid w:val="000E3815"/>
    <w:rsid w:val="000E45DD"/>
    <w:rsid w:val="000F2C90"/>
    <w:rsid w:val="000F6197"/>
    <w:rsid w:val="000F6910"/>
    <w:rsid w:val="000F79E7"/>
    <w:rsid w:val="0010406A"/>
    <w:rsid w:val="00104702"/>
    <w:rsid w:val="00106C23"/>
    <w:rsid w:val="00107040"/>
    <w:rsid w:val="00117229"/>
    <w:rsid w:val="001174FD"/>
    <w:rsid w:val="00117815"/>
    <w:rsid w:val="00121CEA"/>
    <w:rsid w:val="00122C2D"/>
    <w:rsid w:val="001306A9"/>
    <w:rsid w:val="00130D63"/>
    <w:rsid w:val="00134664"/>
    <w:rsid w:val="00136066"/>
    <w:rsid w:val="001363FB"/>
    <w:rsid w:val="00141DCC"/>
    <w:rsid w:val="0014276A"/>
    <w:rsid w:val="001433EE"/>
    <w:rsid w:val="001546DB"/>
    <w:rsid w:val="001557FE"/>
    <w:rsid w:val="00155972"/>
    <w:rsid w:val="00155A5C"/>
    <w:rsid w:val="0015611F"/>
    <w:rsid w:val="00160C22"/>
    <w:rsid w:val="00161985"/>
    <w:rsid w:val="001619D8"/>
    <w:rsid w:val="00165197"/>
    <w:rsid w:val="00165283"/>
    <w:rsid w:val="001655E6"/>
    <w:rsid w:val="00172BD0"/>
    <w:rsid w:val="001738B9"/>
    <w:rsid w:val="00176A75"/>
    <w:rsid w:val="00176BEF"/>
    <w:rsid w:val="0017719A"/>
    <w:rsid w:val="0018003B"/>
    <w:rsid w:val="0018155B"/>
    <w:rsid w:val="00181D5E"/>
    <w:rsid w:val="00182474"/>
    <w:rsid w:val="001847C4"/>
    <w:rsid w:val="00190641"/>
    <w:rsid w:val="00195C26"/>
    <w:rsid w:val="00195EB7"/>
    <w:rsid w:val="001962BD"/>
    <w:rsid w:val="001970EB"/>
    <w:rsid w:val="0019711F"/>
    <w:rsid w:val="001A037E"/>
    <w:rsid w:val="001A23DA"/>
    <w:rsid w:val="001A47A9"/>
    <w:rsid w:val="001A6349"/>
    <w:rsid w:val="001A6EE5"/>
    <w:rsid w:val="001A7223"/>
    <w:rsid w:val="001B06C1"/>
    <w:rsid w:val="001B3361"/>
    <w:rsid w:val="001B4418"/>
    <w:rsid w:val="001B5E27"/>
    <w:rsid w:val="001B7399"/>
    <w:rsid w:val="001C0191"/>
    <w:rsid w:val="001C1AE6"/>
    <w:rsid w:val="001C4537"/>
    <w:rsid w:val="001C47EF"/>
    <w:rsid w:val="001C4FF1"/>
    <w:rsid w:val="001C5D09"/>
    <w:rsid w:val="001D09D1"/>
    <w:rsid w:val="001D4E31"/>
    <w:rsid w:val="001D5F95"/>
    <w:rsid w:val="001D6D6B"/>
    <w:rsid w:val="001E1B94"/>
    <w:rsid w:val="001E3A08"/>
    <w:rsid w:val="001E451B"/>
    <w:rsid w:val="001E4BA4"/>
    <w:rsid w:val="001F0FCD"/>
    <w:rsid w:val="001F17CD"/>
    <w:rsid w:val="001F7899"/>
    <w:rsid w:val="00200562"/>
    <w:rsid w:val="00201BF8"/>
    <w:rsid w:val="00202D20"/>
    <w:rsid w:val="002076EE"/>
    <w:rsid w:val="00207DDC"/>
    <w:rsid w:val="00210073"/>
    <w:rsid w:val="002102C1"/>
    <w:rsid w:val="0021133C"/>
    <w:rsid w:val="00213CA3"/>
    <w:rsid w:val="00215856"/>
    <w:rsid w:val="00221E22"/>
    <w:rsid w:val="002223F1"/>
    <w:rsid w:val="002259D4"/>
    <w:rsid w:val="00227858"/>
    <w:rsid w:val="00230144"/>
    <w:rsid w:val="00232552"/>
    <w:rsid w:val="00237F8B"/>
    <w:rsid w:val="0024136E"/>
    <w:rsid w:val="002414B7"/>
    <w:rsid w:val="002436B5"/>
    <w:rsid w:val="002501F7"/>
    <w:rsid w:val="00251160"/>
    <w:rsid w:val="00253CF0"/>
    <w:rsid w:val="00256EA7"/>
    <w:rsid w:val="00260F03"/>
    <w:rsid w:val="00261C5B"/>
    <w:rsid w:val="00262B0E"/>
    <w:rsid w:val="0027064C"/>
    <w:rsid w:val="00270B97"/>
    <w:rsid w:val="00271A8E"/>
    <w:rsid w:val="00273828"/>
    <w:rsid w:val="0027459B"/>
    <w:rsid w:val="00280236"/>
    <w:rsid w:val="00281945"/>
    <w:rsid w:val="00281BBC"/>
    <w:rsid w:val="00286AFE"/>
    <w:rsid w:val="00287A9A"/>
    <w:rsid w:val="0029439F"/>
    <w:rsid w:val="002A54B6"/>
    <w:rsid w:val="002A6464"/>
    <w:rsid w:val="002A6742"/>
    <w:rsid w:val="002B44C3"/>
    <w:rsid w:val="002B4730"/>
    <w:rsid w:val="002B6B29"/>
    <w:rsid w:val="002B6CC1"/>
    <w:rsid w:val="002B7797"/>
    <w:rsid w:val="002C3F14"/>
    <w:rsid w:val="002C62AD"/>
    <w:rsid w:val="002C64A9"/>
    <w:rsid w:val="002C73AA"/>
    <w:rsid w:val="002D0D89"/>
    <w:rsid w:val="002D116A"/>
    <w:rsid w:val="002D132E"/>
    <w:rsid w:val="002D20A4"/>
    <w:rsid w:val="002D307E"/>
    <w:rsid w:val="002D4313"/>
    <w:rsid w:val="002D58B2"/>
    <w:rsid w:val="002D7B19"/>
    <w:rsid w:val="002E3405"/>
    <w:rsid w:val="002E5148"/>
    <w:rsid w:val="002E6740"/>
    <w:rsid w:val="002E6943"/>
    <w:rsid w:val="002E6F38"/>
    <w:rsid w:val="002E7897"/>
    <w:rsid w:val="002E79BF"/>
    <w:rsid w:val="002F1570"/>
    <w:rsid w:val="002F486D"/>
    <w:rsid w:val="002F6DD4"/>
    <w:rsid w:val="00301889"/>
    <w:rsid w:val="00302C96"/>
    <w:rsid w:val="0030313A"/>
    <w:rsid w:val="0030317F"/>
    <w:rsid w:val="00303D03"/>
    <w:rsid w:val="003057DA"/>
    <w:rsid w:val="00314120"/>
    <w:rsid w:val="00317EC1"/>
    <w:rsid w:val="003223DF"/>
    <w:rsid w:val="00330B11"/>
    <w:rsid w:val="00331C24"/>
    <w:rsid w:val="00335670"/>
    <w:rsid w:val="00340249"/>
    <w:rsid w:val="00340F91"/>
    <w:rsid w:val="003410A5"/>
    <w:rsid w:val="00346706"/>
    <w:rsid w:val="00354E39"/>
    <w:rsid w:val="003555C2"/>
    <w:rsid w:val="0035745A"/>
    <w:rsid w:val="00360FAC"/>
    <w:rsid w:val="0036121A"/>
    <w:rsid w:val="003623E5"/>
    <w:rsid w:val="00363E1C"/>
    <w:rsid w:val="00365367"/>
    <w:rsid w:val="0036584B"/>
    <w:rsid w:val="00365FA2"/>
    <w:rsid w:val="003665F2"/>
    <w:rsid w:val="00366C9E"/>
    <w:rsid w:val="00372A08"/>
    <w:rsid w:val="003753AA"/>
    <w:rsid w:val="00377F2D"/>
    <w:rsid w:val="00383229"/>
    <w:rsid w:val="00385C61"/>
    <w:rsid w:val="00385DA4"/>
    <w:rsid w:val="003A3AC5"/>
    <w:rsid w:val="003A3C9D"/>
    <w:rsid w:val="003A507C"/>
    <w:rsid w:val="003B06D5"/>
    <w:rsid w:val="003B3AE4"/>
    <w:rsid w:val="003B4CCB"/>
    <w:rsid w:val="003B7F98"/>
    <w:rsid w:val="003C013F"/>
    <w:rsid w:val="003C08E6"/>
    <w:rsid w:val="003C1DFF"/>
    <w:rsid w:val="003C3368"/>
    <w:rsid w:val="003C3850"/>
    <w:rsid w:val="003C6D44"/>
    <w:rsid w:val="003D0CC9"/>
    <w:rsid w:val="003D1827"/>
    <w:rsid w:val="003D29BE"/>
    <w:rsid w:val="003D2BAA"/>
    <w:rsid w:val="003D4717"/>
    <w:rsid w:val="003D65FA"/>
    <w:rsid w:val="003D756C"/>
    <w:rsid w:val="003E0299"/>
    <w:rsid w:val="003E36B5"/>
    <w:rsid w:val="003F6579"/>
    <w:rsid w:val="00402C16"/>
    <w:rsid w:val="004039D5"/>
    <w:rsid w:val="00405939"/>
    <w:rsid w:val="0040594B"/>
    <w:rsid w:val="00407C8E"/>
    <w:rsid w:val="00412079"/>
    <w:rsid w:val="00413FE2"/>
    <w:rsid w:val="00421F52"/>
    <w:rsid w:val="00423374"/>
    <w:rsid w:val="00427125"/>
    <w:rsid w:val="00435F77"/>
    <w:rsid w:val="00436D06"/>
    <w:rsid w:val="00441280"/>
    <w:rsid w:val="00441426"/>
    <w:rsid w:val="00445D64"/>
    <w:rsid w:val="004464C2"/>
    <w:rsid w:val="0045021F"/>
    <w:rsid w:val="00450CA8"/>
    <w:rsid w:val="00455B4E"/>
    <w:rsid w:val="00457504"/>
    <w:rsid w:val="004576ED"/>
    <w:rsid w:val="004604B7"/>
    <w:rsid w:val="004622C5"/>
    <w:rsid w:val="00466208"/>
    <w:rsid w:val="00466879"/>
    <w:rsid w:val="00467A3A"/>
    <w:rsid w:val="00470205"/>
    <w:rsid w:val="0047300A"/>
    <w:rsid w:val="004740E6"/>
    <w:rsid w:val="00475546"/>
    <w:rsid w:val="00475CAA"/>
    <w:rsid w:val="00476276"/>
    <w:rsid w:val="00476EDE"/>
    <w:rsid w:val="00477664"/>
    <w:rsid w:val="00480599"/>
    <w:rsid w:val="00481F8F"/>
    <w:rsid w:val="004824E1"/>
    <w:rsid w:val="0048265D"/>
    <w:rsid w:val="004901CA"/>
    <w:rsid w:val="004906BD"/>
    <w:rsid w:val="0049321E"/>
    <w:rsid w:val="0049613D"/>
    <w:rsid w:val="00496686"/>
    <w:rsid w:val="00497124"/>
    <w:rsid w:val="004973BE"/>
    <w:rsid w:val="004977D7"/>
    <w:rsid w:val="004A09A6"/>
    <w:rsid w:val="004A59E2"/>
    <w:rsid w:val="004B2291"/>
    <w:rsid w:val="004B4F4A"/>
    <w:rsid w:val="004B622A"/>
    <w:rsid w:val="004C05EC"/>
    <w:rsid w:val="004C13E3"/>
    <w:rsid w:val="004C2503"/>
    <w:rsid w:val="004C70FF"/>
    <w:rsid w:val="004C7234"/>
    <w:rsid w:val="004C7AEE"/>
    <w:rsid w:val="004D02DD"/>
    <w:rsid w:val="004D278E"/>
    <w:rsid w:val="004D2E34"/>
    <w:rsid w:val="004D41A8"/>
    <w:rsid w:val="004D4964"/>
    <w:rsid w:val="004D5443"/>
    <w:rsid w:val="004D57B8"/>
    <w:rsid w:val="004D5AE3"/>
    <w:rsid w:val="004D614E"/>
    <w:rsid w:val="004D724A"/>
    <w:rsid w:val="004E1C0E"/>
    <w:rsid w:val="004E2C2D"/>
    <w:rsid w:val="004E4C79"/>
    <w:rsid w:val="004E51D2"/>
    <w:rsid w:val="004E5D34"/>
    <w:rsid w:val="004E7E3D"/>
    <w:rsid w:val="004F049C"/>
    <w:rsid w:val="004F3FC0"/>
    <w:rsid w:val="004F4CE3"/>
    <w:rsid w:val="004F7D1D"/>
    <w:rsid w:val="00501141"/>
    <w:rsid w:val="005022FB"/>
    <w:rsid w:val="005028C8"/>
    <w:rsid w:val="00502A91"/>
    <w:rsid w:val="005079DA"/>
    <w:rsid w:val="00510A14"/>
    <w:rsid w:val="00511AE0"/>
    <w:rsid w:val="0051686F"/>
    <w:rsid w:val="0051754C"/>
    <w:rsid w:val="00517F60"/>
    <w:rsid w:val="00521564"/>
    <w:rsid w:val="0052186F"/>
    <w:rsid w:val="005221A6"/>
    <w:rsid w:val="00523C94"/>
    <w:rsid w:val="0052484B"/>
    <w:rsid w:val="00536F59"/>
    <w:rsid w:val="00546F2F"/>
    <w:rsid w:val="00554C5E"/>
    <w:rsid w:val="00555413"/>
    <w:rsid w:val="00555B82"/>
    <w:rsid w:val="00561E51"/>
    <w:rsid w:val="0057204F"/>
    <w:rsid w:val="00572486"/>
    <w:rsid w:val="005729E4"/>
    <w:rsid w:val="00574C1A"/>
    <w:rsid w:val="00577051"/>
    <w:rsid w:val="005772ED"/>
    <w:rsid w:val="005773C9"/>
    <w:rsid w:val="00582AC4"/>
    <w:rsid w:val="00583EF3"/>
    <w:rsid w:val="00584503"/>
    <w:rsid w:val="00584781"/>
    <w:rsid w:val="00587CEC"/>
    <w:rsid w:val="005904ED"/>
    <w:rsid w:val="00592D02"/>
    <w:rsid w:val="00595D46"/>
    <w:rsid w:val="005964DA"/>
    <w:rsid w:val="00596D86"/>
    <w:rsid w:val="005A0080"/>
    <w:rsid w:val="005A1115"/>
    <w:rsid w:val="005A2D4E"/>
    <w:rsid w:val="005A33D2"/>
    <w:rsid w:val="005A541B"/>
    <w:rsid w:val="005B17C5"/>
    <w:rsid w:val="005B17D5"/>
    <w:rsid w:val="005B1FAA"/>
    <w:rsid w:val="005B671F"/>
    <w:rsid w:val="005B797E"/>
    <w:rsid w:val="005C17A6"/>
    <w:rsid w:val="005C52CE"/>
    <w:rsid w:val="005C5594"/>
    <w:rsid w:val="005D0A69"/>
    <w:rsid w:val="005D302A"/>
    <w:rsid w:val="005D3BEC"/>
    <w:rsid w:val="005D7B5B"/>
    <w:rsid w:val="005E13EE"/>
    <w:rsid w:val="005E388D"/>
    <w:rsid w:val="005E50E2"/>
    <w:rsid w:val="005E6103"/>
    <w:rsid w:val="005E6A50"/>
    <w:rsid w:val="005F0797"/>
    <w:rsid w:val="005F18E1"/>
    <w:rsid w:val="005F1A27"/>
    <w:rsid w:val="005F313B"/>
    <w:rsid w:val="005F68EC"/>
    <w:rsid w:val="00602AB1"/>
    <w:rsid w:val="00603163"/>
    <w:rsid w:val="00604EE9"/>
    <w:rsid w:val="00611D54"/>
    <w:rsid w:val="006127B4"/>
    <w:rsid w:val="006133B9"/>
    <w:rsid w:val="00614883"/>
    <w:rsid w:val="00621368"/>
    <w:rsid w:val="0062428F"/>
    <w:rsid w:val="006244A8"/>
    <w:rsid w:val="00624876"/>
    <w:rsid w:val="0062669D"/>
    <w:rsid w:val="006267CD"/>
    <w:rsid w:val="00627DD1"/>
    <w:rsid w:val="006363B0"/>
    <w:rsid w:val="00637E09"/>
    <w:rsid w:val="00644105"/>
    <w:rsid w:val="00644E03"/>
    <w:rsid w:val="0064616E"/>
    <w:rsid w:val="006466F0"/>
    <w:rsid w:val="006469AC"/>
    <w:rsid w:val="00646FE8"/>
    <w:rsid w:val="00647202"/>
    <w:rsid w:val="00647873"/>
    <w:rsid w:val="00650BD3"/>
    <w:rsid w:val="00654C61"/>
    <w:rsid w:val="00656153"/>
    <w:rsid w:val="00656CB8"/>
    <w:rsid w:val="00657791"/>
    <w:rsid w:val="00663DF3"/>
    <w:rsid w:val="00665FE5"/>
    <w:rsid w:val="00667A93"/>
    <w:rsid w:val="006719B2"/>
    <w:rsid w:val="00671CC0"/>
    <w:rsid w:val="00671EB0"/>
    <w:rsid w:val="00672673"/>
    <w:rsid w:val="00677ADE"/>
    <w:rsid w:val="00680F9C"/>
    <w:rsid w:val="00682E8A"/>
    <w:rsid w:val="00682ED3"/>
    <w:rsid w:val="0068491E"/>
    <w:rsid w:val="00684FCC"/>
    <w:rsid w:val="00685C1E"/>
    <w:rsid w:val="00686B99"/>
    <w:rsid w:val="006900D8"/>
    <w:rsid w:val="00693E1B"/>
    <w:rsid w:val="00693E95"/>
    <w:rsid w:val="006948A2"/>
    <w:rsid w:val="006966E6"/>
    <w:rsid w:val="0069677E"/>
    <w:rsid w:val="00696D57"/>
    <w:rsid w:val="006A473C"/>
    <w:rsid w:val="006A52C4"/>
    <w:rsid w:val="006B03AD"/>
    <w:rsid w:val="006B0A8D"/>
    <w:rsid w:val="006B55D9"/>
    <w:rsid w:val="006B6913"/>
    <w:rsid w:val="006B6CC2"/>
    <w:rsid w:val="006C5F16"/>
    <w:rsid w:val="006C784A"/>
    <w:rsid w:val="006D4749"/>
    <w:rsid w:val="006D5879"/>
    <w:rsid w:val="006D7550"/>
    <w:rsid w:val="006E3631"/>
    <w:rsid w:val="006F1AB5"/>
    <w:rsid w:val="006F1D50"/>
    <w:rsid w:val="006F313E"/>
    <w:rsid w:val="006F6195"/>
    <w:rsid w:val="006F68B1"/>
    <w:rsid w:val="006F72C4"/>
    <w:rsid w:val="00700528"/>
    <w:rsid w:val="0070090F"/>
    <w:rsid w:val="007016C5"/>
    <w:rsid w:val="0070178C"/>
    <w:rsid w:val="00711E33"/>
    <w:rsid w:val="00714183"/>
    <w:rsid w:val="0071768F"/>
    <w:rsid w:val="007221B9"/>
    <w:rsid w:val="007234C3"/>
    <w:rsid w:val="007252A5"/>
    <w:rsid w:val="00730FDF"/>
    <w:rsid w:val="0073167F"/>
    <w:rsid w:val="0073207D"/>
    <w:rsid w:val="0073786B"/>
    <w:rsid w:val="0074735D"/>
    <w:rsid w:val="007511DF"/>
    <w:rsid w:val="0075344F"/>
    <w:rsid w:val="00754690"/>
    <w:rsid w:val="007549BC"/>
    <w:rsid w:val="00756D71"/>
    <w:rsid w:val="00760B8A"/>
    <w:rsid w:val="00763CA2"/>
    <w:rsid w:val="00764165"/>
    <w:rsid w:val="007658D1"/>
    <w:rsid w:val="0076783A"/>
    <w:rsid w:val="00771618"/>
    <w:rsid w:val="007724E0"/>
    <w:rsid w:val="00775DF6"/>
    <w:rsid w:val="00776B1D"/>
    <w:rsid w:val="0078060A"/>
    <w:rsid w:val="00781582"/>
    <w:rsid w:val="007840EB"/>
    <w:rsid w:val="00786C8B"/>
    <w:rsid w:val="00787457"/>
    <w:rsid w:val="007907DA"/>
    <w:rsid w:val="00792588"/>
    <w:rsid w:val="0079267C"/>
    <w:rsid w:val="00797FF3"/>
    <w:rsid w:val="007A08E0"/>
    <w:rsid w:val="007A132E"/>
    <w:rsid w:val="007A7D2D"/>
    <w:rsid w:val="007B4A3C"/>
    <w:rsid w:val="007B5C91"/>
    <w:rsid w:val="007B6049"/>
    <w:rsid w:val="007C0B62"/>
    <w:rsid w:val="007C22FF"/>
    <w:rsid w:val="007C7B4C"/>
    <w:rsid w:val="007D17D4"/>
    <w:rsid w:val="007D40C5"/>
    <w:rsid w:val="007D4CFA"/>
    <w:rsid w:val="007D4DC2"/>
    <w:rsid w:val="007D6573"/>
    <w:rsid w:val="007D7A22"/>
    <w:rsid w:val="007F00C6"/>
    <w:rsid w:val="007F09AD"/>
    <w:rsid w:val="007F2A3C"/>
    <w:rsid w:val="007F484E"/>
    <w:rsid w:val="007F49B8"/>
    <w:rsid w:val="008016C9"/>
    <w:rsid w:val="00806620"/>
    <w:rsid w:val="00806991"/>
    <w:rsid w:val="0081408B"/>
    <w:rsid w:val="0081485D"/>
    <w:rsid w:val="00817B21"/>
    <w:rsid w:val="00817B68"/>
    <w:rsid w:val="00817C14"/>
    <w:rsid w:val="00820999"/>
    <w:rsid w:val="00821A12"/>
    <w:rsid w:val="00825F6A"/>
    <w:rsid w:val="00826026"/>
    <w:rsid w:val="00826F9A"/>
    <w:rsid w:val="00827799"/>
    <w:rsid w:val="00835171"/>
    <w:rsid w:val="00836658"/>
    <w:rsid w:val="00841554"/>
    <w:rsid w:val="00842BB2"/>
    <w:rsid w:val="00844803"/>
    <w:rsid w:val="00847E85"/>
    <w:rsid w:val="00852210"/>
    <w:rsid w:val="008524B7"/>
    <w:rsid w:val="008529CD"/>
    <w:rsid w:val="00852D24"/>
    <w:rsid w:val="00855EF9"/>
    <w:rsid w:val="00856DA5"/>
    <w:rsid w:val="008626DA"/>
    <w:rsid w:val="00863881"/>
    <w:rsid w:val="008648C8"/>
    <w:rsid w:val="00864FC4"/>
    <w:rsid w:val="0086585A"/>
    <w:rsid w:val="0087013B"/>
    <w:rsid w:val="00870283"/>
    <w:rsid w:val="0087094E"/>
    <w:rsid w:val="008721D6"/>
    <w:rsid w:val="0087393D"/>
    <w:rsid w:val="00876567"/>
    <w:rsid w:val="00876B34"/>
    <w:rsid w:val="008774BF"/>
    <w:rsid w:val="00886B11"/>
    <w:rsid w:val="00887971"/>
    <w:rsid w:val="00890FFE"/>
    <w:rsid w:val="008935F2"/>
    <w:rsid w:val="0089533B"/>
    <w:rsid w:val="008A0959"/>
    <w:rsid w:val="008A1814"/>
    <w:rsid w:val="008A1BE2"/>
    <w:rsid w:val="008A3A2D"/>
    <w:rsid w:val="008A7C55"/>
    <w:rsid w:val="008B1D55"/>
    <w:rsid w:val="008B3E30"/>
    <w:rsid w:val="008B4EEA"/>
    <w:rsid w:val="008B5695"/>
    <w:rsid w:val="008B74E8"/>
    <w:rsid w:val="008C4808"/>
    <w:rsid w:val="008C4829"/>
    <w:rsid w:val="008C56BA"/>
    <w:rsid w:val="008C7F41"/>
    <w:rsid w:val="008D5912"/>
    <w:rsid w:val="008E4A96"/>
    <w:rsid w:val="008E5DB7"/>
    <w:rsid w:val="008E746E"/>
    <w:rsid w:val="008F08E1"/>
    <w:rsid w:val="008F7938"/>
    <w:rsid w:val="008F7D2E"/>
    <w:rsid w:val="0090181A"/>
    <w:rsid w:val="009019EE"/>
    <w:rsid w:val="00901F6D"/>
    <w:rsid w:val="009025AE"/>
    <w:rsid w:val="00903FD4"/>
    <w:rsid w:val="009047B5"/>
    <w:rsid w:val="00910310"/>
    <w:rsid w:val="00911B41"/>
    <w:rsid w:val="00912E17"/>
    <w:rsid w:val="0091438C"/>
    <w:rsid w:val="00915512"/>
    <w:rsid w:val="00921170"/>
    <w:rsid w:val="00923A1A"/>
    <w:rsid w:val="0092496B"/>
    <w:rsid w:val="00925380"/>
    <w:rsid w:val="00930D68"/>
    <w:rsid w:val="0093172D"/>
    <w:rsid w:val="00931988"/>
    <w:rsid w:val="00934F51"/>
    <w:rsid w:val="009353DC"/>
    <w:rsid w:val="00936679"/>
    <w:rsid w:val="00940117"/>
    <w:rsid w:val="0094297F"/>
    <w:rsid w:val="00944547"/>
    <w:rsid w:val="00944D33"/>
    <w:rsid w:val="00947EE9"/>
    <w:rsid w:val="00950FC2"/>
    <w:rsid w:val="00951BC6"/>
    <w:rsid w:val="00951FBF"/>
    <w:rsid w:val="00952AAF"/>
    <w:rsid w:val="00953A33"/>
    <w:rsid w:val="00953F48"/>
    <w:rsid w:val="009552BD"/>
    <w:rsid w:val="00956B84"/>
    <w:rsid w:val="00957C00"/>
    <w:rsid w:val="00964146"/>
    <w:rsid w:val="00967FC3"/>
    <w:rsid w:val="00970FAD"/>
    <w:rsid w:val="00971559"/>
    <w:rsid w:val="00971D94"/>
    <w:rsid w:val="00974A29"/>
    <w:rsid w:val="0097623D"/>
    <w:rsid w:val="009779B8"/>
    <w:rsid w:val="009802A3"/>
    <w:rsid w:val="009827A8"/>
    <w:rsid w:val="009846C1"/>
    <w:rsid w:val="009869F2"/>
    <w:rsid w:val="00987215"/>
    <w:rsid w:val="00991CD3"/>
    <w:rsid w:val="009926DD"/>
    <w:rsid w:val="0099392F"/>
    <w:rsid w:val="00993C88"/>
    <w:rsid w:val="009947C9"/>
    <w:rsid w:val="0099587D"/>
    <w:rsid w:val="00995C5F"/>
    <w:rsid w:val="00996FD7"/>
    <w:rsid w:val="009A071C"/>
    <w:rsid w:val="009A1DBD"/>
    <w:rsid w:val="009A2704"/>
    <w:rsid w:val="009A303F"/>
    <w:rsid w:val="009A35A6"/>
    <w:rsid w:val="009A5C3D"/>
    <w:rsid w:val="009B0A37"/>
    <w:rsid w:val="009B156F"/>
    <w:rsid w:val="009B7A42"/>
    <w:rsid w:val="009B7E7D"/>
    <w:rsid w:val="009C044F"/>
    <w:rsid w:val="009C28EB"/>
    <w:rsid w:val="009C2972"/>
    <w:rsid w:val="009C49D6"/>
    <w:rsid w:val="009C5397"/>
    <w:rsid w:val="009C6022"/>
    <w:rsid w:val="009C67FA"/>
    <w:rsid w:val="009C7E7E"/>
    <w:rsid w:val="009D0810"/>
    <w:rsid w:val="009D29C6"/>
    <w:rsid w:val="009D3A78"/>
    <w:rsid w:val="009D6A3D"/>
    <w:rsid w:val="009E3EF4"/>
    <w:rsid w:val="009E4103"/>
    <w:rsid w:val="009E65F3"/>
    <w:rsid w:val="009F1A44"/>
    <w:rsid w:val="009F2BBF"/>
    <w:rsid w:val="009F60FD"/>
    <w:rsid w:val="00A03D8E"/>
    <w:rsid w:val="00A06E5D"/>
    <w:rsid w:val="00A10581"/>
    <w:rsid w:val="00A1160D"/>
    <w:rsid w:val="00A11C70"/>
    <w:rsid w:val="00A11E44"/>
    <w:rsid w:val="00A124E2"/>
    <w:rsid w:val="00A23B17"/>
    <w:rsid w:val="00A23EBC"/>
    <w:rsid w:val="00A276D3"/>
    <w:rsid w:val="00A27D5C"/>
    <w:rsid w:val="00A34BFF"/>
    <w:rsid w:val="00A377EB"/>
    <w:rsid w:val="00A41C49"/>
    <w:rsid w:val="00A4251A"/>
    <w:rsid w:val="00A4353D"/>
    <w:rsid w:val="00A439C7"/>
    <w:rsid w:val="00A43F01"/>
    <w:rsid w:val="00A43FB4"/>
    <w:rsid w:val="00A554F9"/>
    <w:rsid w:val="00A607BD"/>
    <w:rsid w:val="00A618DC"/>
    <w:rsid w:val="00A61E21"/>
    <w:rsid w:val="00A63E1F"/>
    <w:rsid w:val="00A661ED"/>
    <w:rsid w:val="00A66BEB"/>
    <w:rsid w:val="00A66EEF"/>
    <w:rsid w:val="00A67AC2"/>
    <w:rsid w:val="00A67C14"/>
    <w:rsid w:val="00A705A2"/>
    <w:rsid w:val="00A7284C"/>
    <w:rsid w:val="00A75542"/>
    <w:rsid w:val="00A76542"/>
    <w:rsid w:val="00A76B0C"/>
    <w:rsid w:val="00A810CF"/>
    <w:rsid w:val="00A83F49"/>
    <w:rsid w:val="00A86949"/>
    <w:rsid w:val="00A91E1F"/>
    <w:rsid w:val="00A960EC"/>
    <w:rsid w:val="00A97487"/>
    <w:rsid w:val="00A9784B"/>
    <w:rsid w:val="00AA0EFF"/>
    <w:rsid w:val="00AA4AE9"/>
    <w:rsid w:val="00AA4EAF"/>
    <w:rsid w:val="00AA73C6"/>
    <w:rsid w:val="00AA7744"/>
    <w:rsid w:val="00AB0A8B"/>
    <w:rsid w:val="00AB3917"/>
    <w:rsid w:val="00AB64CC"/>
    <w:rsid w:val="00AC1581"/>
    <w:rsid w:val="00AC2A09"/>
    <w:rsid w:val="00AC36B2"/>
    <w:rsid w:val="00AC3D4B"/>
    <w:rsid w:val="00AC6614"/>
    <w:rsid w:val="00AD36F9"/>
    <w:rsid w:val="00AD439E"/>
    <w:rsid w:val="00AD653B"/>
    <w:rsid w:val="00AD6621"/>
    <w:rsid w:val="00AE239E"/>
    <w:rsid w:val="00AE4729"/>
    <w:rsid w:val="00AE6D67"/>
    <w:rsid w:val="00AF0510"/>
    <w:rsid w:val="00AF0ADA"/>
    <w:rsid w:val="00AF0B08"/>
    <w:rsid w:val="00AF30EA"/>
    <w:rsid w:val="00AF3465"/>
    <w:rsid w:val="00AF36B8"/>
    <w:rsid w:val="00AF40F0"/>
    <w:rsid w:val="00AF6233"/>
    <w:rsid w:val="00AF7767"/>
    <w:rsid w:val="00B0620D"/>
    <w:rsid w:val="00B070E9"/>
    <w:rsid w:val="00B07AB5"/>
    <w:rsid w:val="00B11156"/>
    <w:rsid w:val="00B11D31"/>
    <w:rsid w:val="00B126D0"/>
    <w:rsid w:val="00B13433"/>
    <w:rsid w:val="00B140F2"/>
    <w:rsid w:val="00B14B98"/>
    <w:rsid w:val="00B16343"/>
    <w:rsid w:val="00B16C69"/>
    <w:rsid w:val="00B16F1C"/>
    <w:rsid w:val="00B21C42"/>
    <w:rsid w:val="00B22D9E"/>
    <w:rsid w:val="00B23194"/>
    <w:rsid w:val="00B40211"/>
    <w:rsid w:val="00B41CA2"/>
    <w:rsid w:val="00B43A29"/>
    <w:rsid w:val="00B52830"/>
    <w:rsid w:val="00B54C72"/>
    <w:rsid w:val="00B62532"/>
    <w:rsid w:val="00B63A68"/>
    <w:rsid w:val="00B66427"/>
    <w:rsid w:val="00B66DC7"/>
    <w:rsid w:val="00B702A8"/>
    <w:rsid w:val="00B70A12"/>
    <w:rsid w:val="00B73ECE"/>
    <w:rsid w:val="00B748E1"/>
    <w:rsid w:val="00B74A41"/>
    <w:rsid w:val="00B7535B"/>
    <w:rsid w:val="00B80AD2"/>
    <w:rsid w:val="00B80D75"/>
    <w:rsid w:val="00B83845"/>
    <w:rsid w:val="00B8744E"/>
    <w:rsid w:val="00BA11DE"/>
    <w:rsid w:val="00BA332E"/>
    <w:rsid w:val="00BA3370"/>
    <w:rsid w:val="00BA5224"/>
    <w:rsid w:val="00BA622D"/>
    <w:rsid w:val="00BA65B6"/>
    <w:rsid w:val="00BA78BF"/>
    <w:rsid w:val="00BA7BD6"/>
    <w:rsid w:val="00BB0065"/>
    <w:rsid w:val="00BB400C"/>
    <w:rsid w:val="00BB4D1F"/>
    <w:rsid w:val="00BC5942"/>
    <w:rsid w:val="00BD20CA"/>
    <w:rsid w:val="00BD29FD"/>
    <w:rsid w:val="00BD37BA"/>
    <w:rsid w:val="00BD42E4"/>
    <w:rsid w:val="00BD5792"/>
    <w:rsid w:val="00BD6342"/>
    <w:rsid w:val="00BF0188"/>
    <w:rsid w:val="00BF062C"/>
    <w:rsid w:val="00BF1C49"/>
    <w:rsid w:val="00BF4083"/>
    <w:rsid w:val="00BF4399"/>
    <w:rsid w:val="00BF5D50"/>
    <w:rsid w:val="00BF770A"/>
    <w:rsid w:val="00C0192F"/>
    <w:rsid w:val="00C02C5D"/>
    <w:rsid w:val="00C03CA1"/>
    <w:rsid w:val="00C0432D"/>
    <w:rsid w:val="00C04FE0"/>
    <w:rsid w:val="00C065D2"/>
    <w:rsid w:val="00C131F3"/>
    <w:rsid w:val="00C15A03"/>
    <w:rsid w:val="00C17B8D"/>
    <w:rsid w:val="00C24E01"/>
    <w:rsid w:val="00C34463"/>
    <w:rsid w:val="00C36BE7"/>
    <w:rsid w:val="00C40CE6"/>
    <w:rsid w:val="00C41C8C"/>
    <w:rsid w:val="00C41D8C"/>
    <w:rsid w:val="00C44C22"/>
    <w:rsid w:val="00C45970"/>
    <w:rsid w:val="00C46234"/>
    <w:rsid w:val="00C5191C"/>
    <w:rsid w:val="00C52C20"/>
    <w:rsid w:val="00C5311F"/>
    <w:rsid w:val="00C54817"/>
    <w:rsid w:val="00C548A4"/>
    <w:rsid w:val="00C57AED"/>
    <w:rsid w:val="00C61762"/>
    <w:rsid w:val="00C62596"/>
    <w:rsid w:val="00C65E1A"/>
    <w:rsid w:val="00C70042"/>
    <w:rsid w:val="00C70DF8"/>
    <w:rsid w:val="00C72A53"/>
    <w:rsid w:val="00C765E4"/>
    <w:rsid w:val="00C83877"/>
    <w:rsid w:val="00C85134"/>
    <w:rsid w:val="00C907D5"/>
    <w:rsid w:val="00C90C7B"/>
    <w:rsid w:val="00C92DEB"/>
    <w:rsid w:val="00C938CC"/>
    <w:rsid w:val="00CA1F6E"/>
    <w:rsid w:val="00CA3B88"/>
    <w:rsid w:val="00CA3D06"/>
    <w:rsid w:val="00CA5BE2"/>
    <w:rsid w:val="00CA5F5E"/>
    <w:rsid w:val="00CA7ABD"/>
    <w:rsid w:val="00CB0D03"/>
    <w:rsid w:val="00CB14E7"/>
    <w:rsid w:val="00CB521C"/>
    <w:rsid w:val="00CC02C8"/>
    <w:rsid w:val="00CC336C"/>
    <w:rsid w:val="00CD1F04"/>
    <w:rsid w:val="00CD22E5"/>
    <w:rsid w:val="00CD341D"/>
    <w:rsid w:val="00CD59BE"/>
    <w:rsid w:val="00CD707E"/>
    <w:rsid w:val="00CD7C70"/>
    <w:rsid w:val="00CE0EAF"/>
    <w:rsid w:val="00CE1220"/>
    <w:rsid w:val="00CE2E0B"/>
    <w:rsid w:val="00CE609B"/>
    <w:rsid w:val="00CE7CE7"/>
    <w:rsid w:val="00CF1AA8"/>
    <w:rsid w:val="00CF24D6"/>
    <w:rsid w:val="00CF2537"/>
    <w:rsid w:val="00CF4702"/>
    <w:rsid w:val="00D040FB"/>
    <w:rsid w:val="00D0447E"/>
    <w:rsid w:val="00D052BD"/>
    <w:rsid w:val="00D06BD8"/>
    <w:rsid w:val="00D10848"/>
    <w:rsid w:val="00D1280A"/>
    <w:rsid w:val="00D13B30"/>
    <w:rsid w:val="00D14AF8"/>
    <w:rsid w:val="00D2199F"/>
    <w:rsid w:val="00D23B99"/>
    <w:rsid w:val="00D267FA"/>
    <w:rsid w:val="00D30599"/>
    <w:rsid w:val="00D3174C"/>
    <w:rsid w:val="00D31E39"/>
    <w:rsid w:val="00D36039"/>
    <w:rsid w:val="00D376B7"/>
    <w:rsid w:val="00D44E7F"/>
    <w:rsid w:val="00D461DC"/>
    <w:rsid w:val="00D468F1"/>
    <w:rsid w:val="00D47E68"/>
    <w:rsid w:val="00D51474"/>
    <w:rsid w:val="00D5154C"/>
    <w:rsid w:val="00D53C39"/>
    <w:rsid w:val="00D5432B"/>
    <w:rsid w:val="00D56E0D"/>
    <w:rsid w:val="00D623E1"/>
    <w:rsid w:val="00D6383F"/>
    <w:rsid w:val="00D65168"/>
    <w:rsid w:val="00D67F47"/>
    <w:rsid w:val="00D70F51"/>
    <w:rsid w:val="00D76A3D"/>
    <w:rsid w:val="00D77AA9"/>
    <w:rsid w:val="00D803BA"/>
    <w:rsid w:val="00D80DDB"/>
    <w:rsid w:val="00D81702"/>
    <w:rsid w:val="00D826A4"/>
    <w:rsid w:val="00D844C2"/>
    <w:rsid w:val="00D85E9B"/>
    <w:rsid w:val="00D85F3D"/>
    <w:rsid w:val="00D87B1A"/>
    <w:rsid w:val="00D91EFB"/>
    <w:rsid w:val="00D935A0"/>
    <w:rsid w:val="00D9489D"/>
    <w:rsid w:val="00D959A6"/>
    <w:rsid w:val="00D96B38"/>
    <w:rsid w:val="00D96DF2"/>
    <w:rsid w:val="00DA0C05"/>
    <w:rsid w:val="00DA2B97"/>
    <w:rsid w:val="00DA305D"/>
    <w:rsid w:val="00DA468E"/>
    <w:rsid w:val="00DA62E0"/>
    <w:rsid w:val="00DA7FC0"/>
    <w:rsid w:val="00DB113B"/>
    <w:rsid w:val="00DC5187"/>
    <w:rsid w:val="00DC63B2"/>
    <w:rsid w:val="00DC6F73"/>
    <w:rsid w:val="00DC7506"/>
    <w:rsid w:val="00DD0E09"/>
    <w:rsid w:val="00DD2FA1"/>
    <w:rsid w:val="00DD3991"/>
    <w:rsid w:val="00DD5E78"/>
    <w:rsid w:val="00DD6302"/>
    <w:rsid w:val="00DD64DF"/>
    <w:rsid w:val="00DD7F9F"/>
    <w:rsid w:val="00DE1874"/>
    <w:rsid w:val="00DE3122"/>
    <w:rsid w:val="00DE41AD"/>
    <w:rsid w:val="00DE594D"/>
    <w:rsid w:val="00DE6408"/>
    <w:rsid w:val="00DF1595"/>
    <w:rsid w:val="00DF2B83"/>
    <w:rsid w:val="00DF5FE6"/>
    <w:rsid w:val="00DF6C78"/>
    <w:rsid w:val="00E0193B"/>
    <w:rsid w:val="00E02179"/>
    <w:rsid w:val="00E038C0"/>
    <w:rsid w:val="00E040FE"/>
    <w:rsid w:val="00E05844"/>
    <w:rsid w:val="00E0778E"/>
    <w:rsid w:val="00E1328D"/>
    <w:rsid w:val="00E133EC"/>
    <w:rsid w:val="00E15591"/>
    <w:rsid w:val="00E16B02"/>
    <w:rsid w:val="00E21DC3"/>
    <w:rsid w:val="00E22E5B"/>
    <w:rsid w:val="00E3284F"/>
    <w:rsid w:val="00E33410"/>
    <w:rsid w:val="00E35002"/>
    <w:rsid w:val="00E37D21"/>
    <w:rsid w:val="00E420DE"/>
    <w:rsid w:val="00E44263"/>
    <w:rsid w:val="00E442D2"/>
    <w:rsid w:val="00E50A80"/>
    <w:rsid w:val="00E552A4"/>
    <w:rsid w:val="00E559CF"/>
    <w:rsid w:val="00E56C66"/>
    <w:rsid w:val="00E66CDF"/>
    <w:rsid w:val="00E71072"/>
    <w:rsid w:val="00E738EC"/>
    <w:rsid w:val="00E74B9E"/>
    <w:rsid w:val="00E76874"/>
    <w:rsid w:val="00E801EC"/>
    <w:rsid w:val="00E8247C"/>
    <w:rsid w:val="00E8332D"/>
    <w:rsid w:val="00E8418B"/>
    <w:rsid w:val="00E84B61"/>
    <w:rsid w:val="00E85A8C"/>
    <w:rsid w:val="00E866B8"/>
    <w:rsid w:val="00E902F6"/>
    <w:rsid w:val="00E969E9"/>
    <w:rsid w:val="00EA029A"/>
    <w:rsid w:val="00EA46FB"/>
    <w:rsid w:val="00EA5E83"/>
    <w:rsid w:val="00EA6E73"/>
    <w:rsid w:val="00EB0F8B"/>
    <w:rsid w:val="00EB1579"/>
    <w:rsid w:val="00EB201A"/>
    <w:rsid w:val="00EB2746"/>
    <w:rsid w:val="00EB41FA"/>
    <w:rsid w:val="00EB4D40"/>
    <w:rsid w:val="00EB52DF"/>
    <w:rsid w:val="00EB58E0"/>
    <w:rsid w:val="00EC11CE"/>
    <w:rsid w:val="00EC75C4"/>
    <w:rsid w:val="00EC79E8"/>
    <w:rsid w:val="00ED3779"/>
    <w:rsid w:val="00ED6D22"/>
    <w:rsid w:val="00EE2165"/>
    <w:rsid w:val="00EE50BB"/>
    <w:rsid w:val="00EE55B4"/>
    <w:rsid w:val="00EF0A79"/>
    <w:rsid w:val="00EF16E1"/>
    <w:rsid w:val="00EF1CA5"/>
    <w:rsid w:val="00EF2E65"/>
    <w:rsid w:val="00EF2F9A"/>
    <w:rsid w:val="00EF392D"/>
    <w:rsid w:val="00EF598F"/>
    <w:rsid w:val="00EF6089"/>
    <w:rsid w:val="00EF7D7B"/>
    <w:rsid w:val="00F02A40"/>
    <w:rsid w:val="00F04D52"/>
    <w:rsid w:val="00F11333"/>
    <w:rsid w:val="00F124E9"/>
    <w:rsid w:val="00F14A9F"/>
    <w:rsid w:val="00F14FAB"/>
    <w:rsid w:val="00F15AF8"/>
    <w:rsid w:val="00F177F9"/>
    <w:rsid w:val="00F17B2C"/>
    <w:rsid w:val="00F2143A"/>
    <w:rsid w:val="00F23D36"/>
    <w:rsid w:val="00F249F0"/>
    <w:rsid w:val="00F27CBC"/>
    <w:rsid w:val="00F3378E"/>
    <w:rsid w:val="00F35222"/>
    <w:rsid w:val="00F37471"/>
    <w:rsid w:val="00F37740"/>
    <w:rsid w:val="00F37893"/>
    <w:rsid w:val="00F41B80"/>
    <w:rsid w:val="00F518C3"/>
    <w:rsid w:val="00F53F57"/>
    <w:rsid w:val="00F6013D"/>
    <w:rsid w:val="00F61DDA"/>
    <w:rsid w:val="00F7017A"/>
    <w:rsid w:val="00F73F2D"/>
    <w:rsid w:val="00F74716"/>
    <w:rsid w:val="00F868ED"/>
    <w:rsid w:val="00F86D0E"/>
    <w:rsid w:val="00F95F14"/>
    <w:rsid w:val="00FA23A5"/>
    <w:rsid w:val="00FA4184"/>
    <w:rsid w:val="00FA4880"/>
    <w:rsid w:val="00FA6CF0"/>
    <w:rsid w:val="00FA7996"/>
    <w:rsid w:val="00FB2B3E"/>
    <w:rsid w:val="00FB52F9"/>
    <w:rsid w:val="00FB6D70"/>
    <w:rsid w:val="00FC0B92"/>
    <w:rsid w:val="00FC3310"/>
    <w:rsid w:val="00FC3647"/>
    <w:rsid w:val="00FC3B07"/>
    <w:rsid w:val="00FC5185"/>
    <w:rsid w:val="00FC51AB"/>
    <w:rsid w:val="00FC577C"/>
    <w:rsid w:val="00FC5AF6"/>
    <w:rsid w:val="00FD069A"/>
    <w:rsid w:val="00FD1270"/>
    <w:rsid w:val="00FD14F5"/>
    <w:rsid w:val="00FD2720"/>
    <w:rsid w:val="00FD57EF"/>
    <w:rsid w:val="00FD7F9F"/>
    <w:rsid w:val="00FE0C15"/>
    <w:rsid w:val="00FE4630"/>
    <w:rsid w:val="00FE6C60"/>
    <w:rsid w:val="00FE75ED"/>
    <w:rsid w:val="00FF05EC"/>
    <w:rsid w:val="00FF1738"/>
    <w:rsid w:val="00FF386F"/>
    <w:rsid w:val="00FF5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98ECC0"/>
  <w15:chartTrackingRefBased/>
  <w15:docId w15:val="{5C17FA8D-DE1F-B44B-8A18-EA227231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6C6B"/>
    <w:rPr>
      <w:sz w:val="24"/>
      <w:szCs w:val="24"/>
    </w:rPr>
  </w:style>
  <w:style w:type="paragraph" w:styleId="Titre1">
    <w:name w:val="heading 1"/>
    <w:basedOn w:val="Title1WA"/>
    <w:next w:val="Normal"/>
    <w:link w:val="Titre1Car"/>
    <w:qFormat/>
    <w:rsid w:val="001C5D09"/>
    <w:pPr>
      <w:outlineLvl w:val="0"/>
    </w:pPr>
  </w:style>
  <w:style w:type="paragraph" w:styleId="Titre2">
    <w:name w:val="heading 2"/>
    <w:basedOn w:val="Normal"/>
    <w:next w:val="Normal"/>
    <w:link w:val="Titre2Car"/>
    <w:qFormat/>
    <w:rsid w:val="00BA332E"/>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781582"/>
    <w:pPr>
      <w:spacing w:before="40" w:after="40"/>
      <w:jc w:val="center"/>
      <w:outlineLvl w:val="2"/>
    </w:pPr>
    <w:rPr>
      <w:rFonts w:ascii="Tahoma" w:hAnsi="Tahoma"/>
      <w:b/>
      <w:smallCaps/>
      <w:color w:val="FFFFFF"/>
      <w:sz w:val="20"/>
      <w:szCs w:val="20"/>
    </w:rPr>
  </w:style>
  <w:style w:type="paragraph" w:styleId="Titre4">
    <w:name w:val="heading 4"/>
    <w:aliases w:val="Heading 2 WA"/>
    <w:basedOn w:val="Normal"/>
    <w:next w:val="Normal"/>
    <w:link w:val="Titre4Car"/>
    <w:unhideWhenUsed/>
    <w:qFormat/>
    <w:rsid w:val="00602AB1"/>
    <w:pPr>
      <w:keepNext/>
      <w:spacing w:before="240" w:after="60"/>
      <w:outlineLvl w:val="3"/>
    </w:pPr>
    <w:rPr>
      <w:rFonts w:ascii="Calibri" w:hAnsi="Calibri"/>
      <w:b/>
      <w:bCs/>
      <w:sz w:val="28"/>
      <w:szCs w:val="28"/>
    </w:rPr>
  </w:style>
  <w:style w:type="paragraph" w:styleId="Titre5">
    <w:name w:val="heading 5"/>
    <w:basedOn w:val="Normal"/>
    <w:next w:val="Normal"/>
    <w:link w:val="Titre5Car"/>
    <w:qFormat/>
    <w:rsid w:val="00602AB1"/>
    <w:pPr>
      <w:overflowPunct w:val="0"/>
      <w:autoSpaceDE w:val="0"/>
      <w:autoSpaceDN w:val="0"/>
      <w:adjustRightInd w:val="0"/>
      <w:ind w:left="720"/>
      <w:textAlignment w:val="baseline"/>
      <w:outlineLvl w:val="4"/>
    </w:pPr>
    <w:rPr>
      <w:rFonts w:ascii="CG Times (W1)" w:hAnsi="CG Times (W1)"/>
      <w:b/>
      <w:sz w:val="20"/>
      <w:szCs w:val="20"/>
    </w:rPr>
  </w:style>
  <w:style w:type="paragraph" w:styleId="Titre6">
    <w:name w:val="heading 6"/>
    <w:basedOn w:val="Normal"/>
    <w:next w:val="Normal"/>
    <w:link w:val="Titre6Car"/>
    <w:qFormat/>
    <w:rsid w:val="00602AB1"/>
    <w:pPr>
      <w:overflowPunct w:val="0"/>
      <w:autoSpaceDE w:val="0"/>
      <w:autoSpaceDN w:val="0"/>
      <w:adjustRightInd w:val="0"/>
      <w:ind w:left="720"/>
      <w:textAlignment w:val="baseline"/>
      <w:outlineLvl w:val="5"/>
    </w:pPr>
    <w:rPr>
      <w:rFonts w:ascii="CG Times (W1)" w:hAnsi="CG Times (W1)"/>
      <w:sz w:val="20"/>
      <w:szCs w:val="20"/>
      <w:u w:val="single"/>
    </w:rPr>
  </w:style>
  <w:style w:type="paragraph" w:styleId="Titre7">
    <w:name w:val="heading 7"/>
    <w:basedOn w:val="Normal"/>
    <w:next w:val="Normal"/>
    <w:link w:val="Titre7Car"/>
    <w:qFormat/>
    <w:rsid w:val="00602AB1"/>
    <w:pPr>
      <w:overflowPunct w:val="0"/>
      <w:autoSpaceDE w:val="0"/>
      <w:autoSpaceDN w:val="0"/>
      <w:adjustRightInd w:val="0"/>
      <w:ind w:left="720"/>
      <w:textAlignment w:val="baseline"/>
      <w:outlineLvl w:val="6"/>
    </w:pPr>
    <w:rPr>
      <w:rFonts w:ascii="CG Times (W1)" w:hAnsi="CG Times (W1)"/>
      <w:i/>
      <w:sz w:val="20"/>
      <w:szCs w:val="20"/>
    </w:rPr>
  </w:style>
  <w:style w:type="paragraph" w:styleId="Titre8">
    <w:name w:val="heading 8"/>
    <w:basedOn w:val="Normal"/>
    <w:next w:val="Normal"/>
    <w:link w:val="Titre8Car"/>
    <w:qFormat/>
    <w:rsid w:val="00602AB1"/>
    <w:pPr>
      <w:overflowPunct w:val="0"/>
      <w:autoSpaceDE w:val="0"/>
      <w:autoSpaceDN w:val="0"/>
      <w:adjustRightInd w:val="0"/>
      <w:ind w:left="720"/>
      <w:textAlignment w:val="baseline"/>
      <w:outlineLvl w:val="7"/>
    </w:pPr>
    <w:rPr>
      <w:rFonts w:ascii="CG Times (W1)" w:hAnsi="CG Times (W1)"/>
      <w:i/>
      <w:sz w:val="20"/>
      <w:szCs w:val="20"/>
    </w:rPr>
  </w:style>
  <w:style w:type="paragraph" w:styleId="Titre9">
    <w:name w:val="heading 9"/>
    <w:basedOn w:val="Normal"/>
    <w:next w:val="Normal"/>
    <w:link w:val="Titre9Car"/>
    <w:qFormat/>
    <w:rsid w:val="00602AB1"/>
    <w:pPr>
      <w:overflowPunct w:val="0"/>
      <w:autoSpaceDE w:val="0"/>
      <w:autoSpaceDN w:val="0"/>
      <w:adjustRightInd w:val="0"/>
      <w:ind w:left="720"/>
      <w:textAlignment w:val="baseline"/>
      <w:outlineLvl w:val="8"/>
    </w:pPr>
    <w:rPr>
      <w:rFonts w:ascii="CG Times (W1)" w:hAnsi="CG Times (W1)"/>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360FAC"/>
    <w:pPr>
      <w:tabs>
        <w:tab w:val="center" w:pos="4320"/>
        <w:tab w:val="right" w:pos="8640"/>
      </w:tabs>
    </w:pPr>
  </w:style>
  <w:style w:type="paragraph" w:styleId="Pieddepage">
    <w:name w:val="footer"/>
    <w:basedOn w:val="Normal"/>
    <w:link w:val="PieddepageCar"/>
    <w:uiPriority w:val="99"/>
    <w:rsid w:val="00360FAC"/>
    <w:pPr>
      <w:tabs>
        <w:tab w:val="center" w:pos="4320"/>
        <w:tab w:val="right" w:pos="8640"/>
      </w:tabs>
    </w:pPr>
  </w:style>
  <w:style w:type="paragraph" w:styleId="NormalWeb">
    <w:name w:val="Normal (Web)"/>
    <w:basedOn w:val="Normal"/>
    <w:uiPriority w:val="99"/>
    <w:rsid w:val="000B2B98"/>
    <w:pPr>
      <w:spacing w:line="264" w:lineRule="atLeast"/>
    </w:pPr>
    <w:rPr>
      <w:sz w:val="17"/>
      <w:szCs w:val="17"/>
    </w:rPr>
  </w:style>
  <w:style w:type="character" w:styleId="Lienhypertexte">
    <w:name w:val="Hyperlink"/>
    <w:uiPriority w:val="99"/>
    <w:rsid w:val="00D85E9B"/>
    <w:rPr>
      <w:color w:val="0000FF"/>
      <w:u w:val="single"/>
    </w:rPr>
  </w:style>
  <w:style w:type="character" w:styleId="Numrodepage">
    <w:name w:val="page number"/>
    <w:basedOn w:val="Policepardfaut"/>
    <w:rsid w:val="00D85E9B"/>
  </w:style>
  <w:style w:type="character" w:styleId="lev">
    <w:name w:val="Strong"/>
    <w:uiPriority w:val="22"/>
    <w:qFormat/>
    <w:rsid w:val="009353DC"/>
    <w:rPr>
      <w:b/>
      <w:bCs/>
    </w:rPr>
  </w:style>
  <w:style w:type="table" w:styleId="Grilledutableau">
    <w:name w:val="Table Grid"/>
    <w:basedOn w:val="TableauNormal"/>
    <w:uiPriority w:val="59"/>
    <w:rsid w:val="002E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aliases w:val="Reference"/>
    <w:rsid w:val="005F68EC"/>
    <w:rPr>
      <w:sz w:val="16"/>
      <w:szCs w:val="16"/>
    </w:rPr>
  </w:style>
  <w:style w:type="paragraph" w:styleId="Commentaire">
    <w:name w:val="annotation text"/>
    <w:basedOn w:val="Normal"/>
    <w:link w:val="CommentaireCar"/>
    <w:rsid w:val="005F68EC"/>
    <w:rPr>
      <w:sz w:val="20"/>
      <w:szCs w:val="20"/>
    </w:rPr>
  </w:style>
  <w:style w:type="paragraph" w:styleId="Objetducommentaire">
    <w:name w:val="annotation subject"/>
    <w:basedOn w:val="Commentaire"/>
    <w:next w:val="Commentaire"/>
    <w:link w:val="ObjetducommentaireCar"/>
    <w:rsid w:val="005F68EC"/>
    <w:rPr>
      <w:b/>
      <w:bCs/>
    </w:rPr>
  </w:style>
  <w:style w:type="paragraph" w:styleId="Textedebulles">
    <w:name w:val="Balloon Text"/>
    <w:basedOn w:val="Normal"/>
    <w:link w:val="TextedebullesCar"/>
    <w:rsid w:val="005F68EC"/>
    <w:rPr>
      <w:rFonts w:ascii="Tahoma" w:hAnsi="Tahoma" w:cs="Tahoma"/>
      <w:sz w:val="16"/>
      <w:szCs w:val="16"/>
    </w:rPr>
  </w:style>
  <w:style w:type="character" w:styleId="Lienhypertextesuivivisit">
    <w:name w:val="FollowedHyperlink"/>
    <w:rsid w:val="00E71072"/>
    <w:rPr>
      <w:color w:val="800080"/>
      <w:u w:val="single"/>
    </w:rPr>
  </w:style>
  <w:style w:type="paragraph" w:customStyle="1" w:styleId="xl24">
    <w:name w:val="xl24"/>
    <w:basedOn w:val="Normal"/>
    <w:rsid w:val="00E71072"/>
    <w:pPr>
      <w:spacing w:before="100" w:beforeAutospacing="1" w:after="100" w:afterAutospacing="1"/>
    </w:pPr>
  </w:style>
  <w:style w:type="paragraph" w:customStyle="1" w:styleId="xl25">
    <w:name w:val="xl25"/>
    <w:basedOn w:val="Normal"/>
    <w:rsid w:val="00E71072"/>
    <w:pPr>
      <w:spacing w:before="100" w:beforeAutospacing="1" w:after="100" w:afterAutospacing="1"/>
    </w:pPr>
    <w:rPr>
      <w:b/>
      <w:bCs/>
    </w:rPr>
  </w:style>
  <w:style w:type="paragraph" w:customStyle="1" w:styleId="xl26">
    <w:name w:val="xl26"/>
    <w:basedOn w:val="Normal"/>
    <w:rsid w:val="00E71072"/>
    <w:pPr>
      <w:spacing w:before="100" w:beforeAutospacing="1" w:after="100" w:afterAutospacing="1"/>
    </w:pPr>
    <w:rPr>
      <w:sz w:val="18"/>
      <w:szCs w:val="18"/>
    </w:rPr>
  </w:style>
  <w:style w:type="paragraph" w:customStyle="1" w:styleId="xl27">
    <w:name w:val="xl27"/>
    <w:basedOn w:val="Normal"/>
    <w:rsid w:val="00E71072"/>
    <w:pPr>
      <w:spacing w:before="100" w:beforeAutospacing="1" w:after="100" w:afterAutospacing="1"/>
      <w:textAlignment w:val="center"/>
    </w:pPr>
    <w:rPr>
      <w:b/>
      <w:bCs/>
    </w:rPr>
  </w:style>
  <w:style w:type="paragraph" w:customStyle="1" w:styleId="xl28">
    <w:name w:val="xl28"/>
    <w:basedOn w:val="Normal"/>
    <w:rsid w:val="00E71072"/>
    <w:pPr>
      <w:spacing w:before="100" w:beforeAutospacing="1" w:after="100" w:afterAutospacing="1"/>
      <w:textAlignment w:val="center"/>
    </w:pPr>
    <w:rPr>
      <w:sz w:val="18"/>
      <w:szCs w:val="18"/>
    </w:rPr>
  </w:style>
  <w:style w:type="paragraph" w:customStyle="1" w:styleId="xl29">
    <w:name w:val="xl29"/>
    <w:basedOn w:val="Normal"/>
    <w:rsid w:val="00E71072"/>
    <w:pPr>
      <w:spacing w:before="100" w:beforeAutospacing="1" w:after="100" w:afterAutospacing="1"/>
      <w:textAlignment w:val="center"/>
    </w:pPr>
  </w:style>
  <w:style w:type="paragraph" w:customStyle="1" w:styleId="xl30">
    <w:name w:val="xl30"/>
    <w:basedOn w:val="Normal"/>
    <w:rsid w:val="00E71072"/>
    <w:pPr>
      <w:spacing w:before="100" w:beforeAutospacing="1" w:after="100" w:afterAutospacing="1"/>
      <w:textAlignment w:val="center"/>
    </w:pPr>
  </w:style>
  <w:style w:type="paragraph" w:customStyle="1" w:styleId="xl31">
    <w:name w:val="xl31"/>
    <w:basedOn w:val="Normal"/>
    <w:rsid w:val="00E71072"/>
    <w:pPr>
      <w:spacing w:before="100" w:beforeAutospacing="1" w:after="100" w:afterAutospacing="1"/>
      <w:textAlignment w:val="center"/>
    </w:pPr>
    <w:rPr>
      <w:b/>
      <w:bCs/>
    </w:rPr>
  </w:style>
  <w:style w:type="paragraph" w:customStyle="1" w:styleId="xl32">
    <w:name w:val="xl32"/>
    <w:basedOn w:val="Normal"/>
    <w:rsid w:val="00E71072"/>
    <w:pPr>
      <w:spacing w:before="100" w:beforeAutospacing="1" w:after="100" w:afterAutospacing="1"/>
      <w:textAlignment w:val="center"/>
    </w:pPr>
    <w:rPr>
      <w:sz w:val="18"/>
      <w:szCs w:val="18"/>
    </w:rPr>
  </w:style>
  <w:style w:type="paragraph" w:customStyle="1" w:styleId="xl33">
    <w:name w:val="xl33"/>
    <w:basedOn w:val="Normal"/>
    <w:rsid w:val="00E71072"/>
    <w:pPr>
      <w:pBdr>
        <w:top w:val="single" w:sz="4" w:space="0" w:color="auto"/>
        <w:left w:val="single" w:sz="4" w:space="0" w:color="auto"/>
      </w:pBdr>
      <w:spacing w:before="100" w:beforeAutospacing="1" w:after="100" w:afterAutospacing="1"/>
      <w:textAlignment w:val="center"/>
    </w:pPr>
    <w:rPr>
      <w:b/>
      <w:bCs/>
    </w:rPr>
  </w:style>
  <w:style w:type="paragraph" w:customStyle="1" w:styleId="xl34">
    <w:name w:val="xl34"/>
    <w:basedOn w:val="Normal"/>
    <w:rsid w:val="00E71072"/>
    <w:pPr>
      <w:pBdr>
        <w:top w:val="single" w:sz="4" w:space="0" w:color="auto"/>
        <w:left w:val="single" w:sz="4" w:space="0" w:color="auto"/>
      </w:pBdr>
      <w:spacing w:before="100" w:beforeAutospacing="1" w:after="100" w:afterAutospacing="1"/>
      <w:textAlignment w:val="center"/>
    </w:pPr>
    <w:rPr>
      <w:sz w:val="18"/>
      <w:szCs w:val="18"/>
    </w:rPr>
  </w:style>
  <w:style w:type="paragraph" w:customStyle="1" w:styleId="xl35">
    <w:name w:val="xl35"/>
    <w:basedOn w:val="Normal"/>
    <w:rsid w:val="00E71072"/>
    <w:pPr>
      <w:pBdr>
        <w:top w:val="single" w:sz="4" w:space="0" w:color="auto"/>
        <w:left w:val="single" w:sz="4" w:space="0" w:color="auto"/>
      </w:pBdr>
      <w:spacing w:before="100" w:beforeAutospacing="1" w:after="100" w:afterAutospacing="1"/>
      <w:textAlignment w:val="center"/>
    </w:pPr>
  </w:style>
  <w:style w:type="paragraph" w:customStyle="1" w:styleId="xl36">
    <w:name w:val="xl36"/>
    <w:basedOn w:val="Normal"/>
    <w:rsid w:val="00E71072"/>
    <w:pPr>
      <w:pBdr>
        <w:top w:val="single" w:sz="4" w:space="0" w:color="auto"/>
      </w:pBdr>
      <w:spacing w:before="100" w:beforeAutospacing="1" w:after="100" w:afterAutospacing="1"/>
      <w:textAlignment w:val="center"/>
    </w:pPr>
  </w:style>
  <w:style w:type="paragraph" w:customStyle="1" w:styleId="xl37">
    <w:name w:val="xl37"/>
    <w:basedOn w:val="Normal"/>
    <w:rsid w:val="00E71072"/>
    <w:pPr>
      <w:pBdr>
        <w:top w:val="single" w:sz="4" w:space="0" w:color="auto"/>
        <w:right w:val="single" w:sz="4" w:space="0" w:color="auto"/>
      </w:pBdr>
      <w:spacing w:before="100" w:beforeAutospacing="1" w:after="100" w:afterAutospacing="1"/>
      <w:textAlignment w:val="center"/>
    </w:pPr>
  </w:style>
  <w:style w:type="paragraph" w:customStyle="1" w:styleId="xl38">
    <w:name w:val="xl38"/>
    <w:basedOn w:val="Normal"/>
    <w:rsid w:val="00E71072"/>
    <w:pPr>
      <w:pBdr>
        <w:left w:val="single" w:sz="4" w:space="0" w:color="auto"/>
      </w:pBdr>
      <w:spacing w:before="100" w:beforeAutospacing="1" w:after="100" w:afterAutospacing="1"/>
      <w:textAlignment w:val="center"/>
    </w:pPr>
    <w:rPr>
      <w:b/>
      <w:bCs/>
    </w:rPr>
  </w:style>
  <w:style w:type="paragraph" w:customStyle="1" w:styleId="xl39">
    <w:name w:val="xl39"/>
    <w:basedOn w:val="Normal"/>
    <w:rsid w:val="00E71072"/>
    <w:pPr>
      <w:pBdr>
        <w:left w:val="single" w:sz="4" w:space="0" w:color="auto"/>
      </w:pBdr>
      <w:spacing w:before="100" w:beforeAutospacing="1" w:after="100" w:afterAutospacing="1"/>
      <w:textAlignment w:val="center"/>
    </w:pPr>
    <w:rPr>
      <w:sz w:val="18"/>
      <w:szCs w:val="18"/>
    </w:rPr>
  </w:style>
  <w:style w:type="paragraph" w:customStyle="1" w:styleId="xl40">
    <w:name w:val="xl40"/>
    <w:basedOn w:val="Normal"/>
    <w:rsid w:val="00E71072"/>
    <w:pPr>
      <w:pBdr>
        <w:left w:val="single" w:sz="4" w:space="0" w:color="auto"/>
      </w:pBdr>
      <w:spacing w:before="100" w:beforeAutospacing="1" w:after="100" w:afterAutospacing="1"/>
      <w:textAlignment w:val="center"/>
    </w:pPr>
  </w:style>
  <w:style w:type="paragraph" w:customStyle="1" w:styleId="xl41">
    <w:name w:val="xl41"/>
    <w:basedOn w:val="Normal"/>
    <w:rsid w:val="00E71072"/>
    <w:pPr>
      <w:pBdr>
        <w:right w:val="single" w:sz="4" w:space="0" w:color="auto"/>
      </w:pBdr>
      <w:spacing w:before="100" w:beforeAutospacing="1" w:after="100" w:afterAutospacing="1"/>
      <w:textAlignment w:val="center"/>
    </w:pPr>
  </w:style>
  <w:style w:type="paragraph" w:customStyle="1" w:styleId="xl42">
    <w:name w:val="xl42"/>
    <w:basedOn w:val="Normal"/>
    <w:rsid w:val="00E71072"/>
    <w:pPr>
      <w:pBdr>
        <w:left w:val="single" w:sz="4" w:space="0" w:color="auto"/>
      </w:pBdr>
      <w:spacing w:before="100" w:beforeAutospacing="1" w:after="100" w:afterAutospacing="1"/>
      <w:textAlignment w:val="center"/>
    </w:pPr>
  </w:style>
  <w:style w:type="paragraph" w:customStyle="1" w:styleId="xl43">
    <w:name w:val="xl43"/>
    <w:basedOn w:val="Normal"/>
    <w:rsid w:val="00E71072"/>
    <w:pPr>
      <w:pBdr>
        <w:right w:val="single" w:sz="4" w:space="0" w:color="auto"/>
      </w:pBdr>
      <w:spacing w:before="100" w:beforeAutospacing="1" w:after="100" w:afterAutospacing="1"/>
      <w:textAlignment w:val="center"/>
    </w:pPr>
  </w:style>
  <w:style w:type="paragraph" w:customStyle="1" w:styleId="xl44">
    <w:name w:val="xl44"/>
    <w:basedOn w:val="Normal"/>
    <w:rsid w:val="00E71072"/>
    <w:pPr>
      <w:pBdr>
        <w:top w:val="single" w:sz="4" w:space="0" w:color="auto"/>
        <w:left w:val="single" w:sz="4" w:space="0" w:color="auto"/>
        <w:bottom w:val="single" w:sz="4" w:space="0" w:color="auto"/>
      </w:pBdr>
      <w:shd w:val="clear" w:color="auto" w:fill="CCCCFF"/>
      <w:spacing w:before="100" w:beforeAutospacing="1" w:after="100" w:afterAutospacing="1"/>
      <w:textAlignment w:val="center"/>
    </w:pPr>
    <w:rPr>
      <w:b/>
      <w:bCs/>
    </w:rPr>
  </w:style>
  <w:style w:type="paragraph" w:customStyle="1" w:styleId="xl45">
    <w:name w:val="xl45"/>
    <w:basedOn w:val="Normal"/>
    <w:rsid w:val="00E71072"/>
    <w:pPr>
      <w:pBdr>
        <w:top w:val="single" w:sz="4" w:space="0" w:color="auto"/>
        <w:left w:val="single" w:sz="4" w:space="0" w:color="auto"/>
        <w:bottom w:val="single" w:sz="4" w:space="0" w:color="auto"/>
      </w:pBdr>
      <w:shd w:val="clear" w:color="auto" w:fill="CCCCFF"/>
      <w:spacing w:before="100" w:beforeAutospacing="1" w:after="100" w:afterAutospacing="1"/>
      <w:textAlignment w:val="center"/>
    </w:pPr>
    <w:rPr>
      <w:sz w:val="18"/>
      <w:szCs w:val="18"/>
    </w:rPr>
  </w:style>
  <w:style w:type="paragraph" w:customStyle="1" w:styleId="xl46">
    <w:name w:val="xl46"/>
    <w:basedOn w:val="Normal"/>
    <w:rsid w:val="00E71072"/>
    <w:pPr>
      <w:pBdr>
        <w:top w:val="single" w:sz="4" w:space="0" w:color="auto"/>
        <w:left w:val="single" w:sz="4" w:space="0" w:color="auto"/>
        <w:bottom w:val="single" w:sz="4" w:space="0" w:color="auto"/>
      </w:pBdr>
      <w:shd w:val="clear" w:color="auto" w:fill="CCCCFF"/>
      <w:spacing w:before="100" w:beforeAutospacing="1" w:after="100" w:afterAutospacing="1"/>
      <w:textAlignment w:val="center"/>
    </w:pPr>
  </w:style>
  <w:style w:type="paragraph" w:customStyle="1" w:styleId="xl47">
    <w:name w:val="xl47"/>
    <w:basedOn w:val="Normal"/>
    <w:rsid w:val="00E71072"/>
    <w:pPr>
      <w:pBdr>
        <w:top w:val="single" w:sz="4" w:space="0" w:color="auto"/>
        <w:bottom w:val="single" w:sz="4" w:space="0" w:color="auto"/>
      </w:pBdr>
      <w:shd w:val="clear" w:color="auto" w:fill="CCCCFF"/>
      <w:spacing w:before="100" w:beforeAutospacing="1" w:after="100" w:afterAutospacing="1"/>
      <w:textAlignment w:val="center"/>
    </w:pPr>
  </w:style>
  <w:style w:type="paragraph" w:customStyle="1" w:styleId="xl48">
    <w:name w:val="xl48"/>
    <w:basedOn w:val="Normal"/>
    <w:rsid w:val="00E71072"/>
    <w:pPr>
      <w:pBdr>
        <w:top w:val="single" w:sz="4" w:space="0" w:color="auto"/>
        <w:left w:val="single" w:sz="4" w:space="0" w:color="auto"/>
        <w:bottom w:val="single" w:sz="4" w:space="0" w:color="auto"/>
      </w:pBdr>
      <w:shd w:val="clear" w:color="auto" w:fill="CCCCFF"/>
      <w:spacing w:before="100" w:beforeAutospacing="1" w:after="100" w:afterAutospacing="1"/>
      <w:textAlignment w:val="center"/>
    </w:pPr>
  </w:style>
  <w:style w:type="paragraph" w:customStyle="1" w:styleId="xl49">
    <w:name w:val="xl49"/>
    <w:basedOn w:val="Normal"/>
    <w:rsid w:val="00E71072"/>
    <w:pPr>
      <w:pBdr>
        <w:top w:val="single" w:sz="4" w:space="0" w:color="auto"/>
        <w:bottom w:val="single" w:sz="4" w:space="0" w:color="auto"/>
        <w:right w:val="single" w:sz="4" w:space="0" w:color="auto"/>
      </w:pBdr>
      <w:shd w:val="clear" w:color="auto" w:fill="CCCCFF"/>
      <w:spacing w:before="100" w:beforeAutospacing="1" w:after="100" w:afterAutospacing="1"/>
      <w:textAlignment w:val="center"/>
    </w:pPr>
  </w:style>
  <w:style w:type="paragraph" w:customStyle="1" w:styleId="xl50">
    <w:name w:val="xl50"/>
    <w:basedOn w:val="Normal"/>
    <w:rsid w:val="00E71072"/>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51">
    <w:name w:val="xl51"/>
    <w:basedOn w:val="Normal"/>
    <w:rsid w:val="00E71072"/>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52">
    <w:name w:val="xl52"/>
    <w:basedOn w:val="Normal"/>
    <w:rsid w:val="00E71072"/>
    <w:pPr>
      <w:pBdr>
        <w:left w:val="single" w:sz="4" w:space="0" w:color="auto"/>
        <w:bottom w:val="single" w:sz="4" w:space="0" w:color="auto"/>
      </w:pBdr>
      <w:shd w:val="clear" w:color="auto" w:fill="CCCCFF"/>
      <w:spacing w:before="100" w:beforeAutospacing="1" w:after="100" w:afterAutospacing="1"/>
      <w:textAlignment w:val="center"/>
    </w:pPr>
    <w:rPr>
      <w:b/>
      <w:bCs/>
    </w:rPr>
  </w:style>
  <w:style w:type="paragraph" w:customStyle="1" w:styleId="xl53">
    <w:name w:val="xl53"/>
    <w:basedOn w:val="Normal"/>
    <w:rsid w:val="00E71072"/>
    <w:pPr>
      <w:pBdr>
        <w:left w:val="single" w:sz="4" w:space="0" w:color="auto"/>
        <w:bottom w:val="single" w:sz="4" w:space="0" w:color="auto"/>
      </w:pBdr>
      <w:shd w:val="clear" w:color="auto" w:fill="CCCCFF"/>
      <w:spacing w:before="100" w:beforeAutospacing="1" w:after="100" w:afterAutospacing="1"/>
      <w:textAlignment w:val="center"/>
    </w:pPr>
    <w:rPr>
      <w:sz w:val="18"/>
      <w:szCs w:val="18"/>
    </w:rPr>
  </w:style>
  <w:style w:type="paragraph" w:customStyle="1" w:styleId="xl54">
    <w:name w:val="xl54"/>
    <w:basedOn w:val="Normal"/>
    <w:rsid w:val="00E71072"/>
    <w:pPr>
      <w:pBdr>
        <w:left w:val="single" w:sz="4" w:space="0" w:color="auto"/>
        <w:bottom w:val="single" w:sz="4" w:space="0" w:color="auto"/>
      </w:pBdr>
      <w:shd w:val="clear" w:color="auto" w:fill="CCCCFF"/>
      <w:spacing w:before="100" w:beforeAutospacing="1" w:after="100" w:afterAutospacing="1"/>
      <w:textAlignment w:val="center"/>
    </w:pPr>
  </w:style>
  <w:style w:type="paragraph" w:customStyle="1" w:styleId="xl55">
    <w:name w:val="xl55"/>
    <w:basedOn w:val="Normal"/>
    <w:rsid w:val="00E71072"/>
    <w:pPr>
      <w:pBdr>
        <w:bottom w:val="single" w:sz="4" w:space="0" w:color="auto"/>
      </w:pBdr>
      <w:shd w:val="clear" w:color="auto" w:fill="CCCCFF"/>
      <w:spacing w:before="100" w:beforeAutospacing="1" w:after="100" w:afterAutospacing="1"/>
      <w:textAlignment w:val="center"/>
    </w:pPr>
  </w:style>
  <w:style w:type="paragraph" w:customStyle="1" w:styleId="xl56">
    <w:name w:val="xl56"/>
    <w:basedOn w:val="Normal"/>
    <w:rsid w:val="00E71072"/>
    <w:pPr>
      <w:pBdr>
        <w:left w:val="single" w:sz="4" w:space="0" w:color="auto"/>
        <w:bottom w:val="single" w:sz="4" w:space="0" w:color="auto"/>
      </w:pBdr>
      <w:shd w:val="clear" w:color="auto" w:fill="CCCCFF"/>
      <w:spacing w:before="100" w:beforeAutospacing="1" w:after="100" w:afterAutospacing="1"/>
      <w:textAlignment w:val="center"/>
    </w:pPr>
  </w:style>
  <w:style w:type="paragraph" w:customStyle="1" w:styleId="xl57">
    <w:name w:val="xl57"/>
    <w:basedOn w:val="Normal"/>
    <w:rsid w:val="00E71072"/>
    <w:pPr>
      <w:pBdr>
        <w:bottom w:val="single" w:sz="4" w:space="0" w:color="auto"/>
        <w:right w:val="single" w:sz="4" w:space="0" w:color="auto"/>
      </w:pBdr>
      <w:shd w:val="clear" w:color="auto" w:fill="CCCCFF"/>
      <w:spacing w:before="100" w:beforeAutospacing="1" w:after="100" w:afterAutospacing="1"/>
      <w:textAlignment w:val="center"/>
    </w:pPr>
  </w:style>
  <w:style w:type="paragraph" w:customStyle="1" w:styleId="xl58">
    <w:name w:val="xl58"/>
    <w:basedOn w:val="Normal"/>
    <w:rsid w:val="00E7107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8"/>
      <w:szCs w:val="18"/>
    </w:rPr>
  </w:style>
  <w:style w:type="paragraph" w:customStyle="1" w:styleId="xl59">
    <w:name w:val="xl59"/>
    <w:basedOn w:val="Normal"/>
    <w:rsid w:val="00E71072"/>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sz w:val="18"/>
      <w:szCs w:val="18"/>
    </w:rPr>
  </w:style>
  <w:style w:type="paragraph" w:customStyle="1" w:styleId="xl60">
    <w:name w:val="xl60"/>
    <w:basedOn w:val="Normal"/>
    <w:rsid w:val="00E7107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61">
    <w:name w:val="xl61"/>
    <w:basedOn w:val="Normal"/>
    <w:rsid w:val="00E7107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8"/>
      <w:szCs w:val="18"/>
    </w:rPr>
  </w:style>
  <w:style w:type="paragraph" w:customStyle="1" w:styleId="xl62">
    <w:name w:val="xl62"/>
    <w:basedOn w:val="Normal"/>
    <w:rsid w:val="00E7107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sz w:val="18"/>
      <w:szCs w:val="18"/>
    </w:rPr>
  </w:style>
  <w:style w:type="paragraph" w:customStyle="1" w:styleId="xl63">
    <w:name w:val="xl63"/>
    <w:basedOn w:val="Normal"/>
    <w:rsid w:val="00E71072"/>
    <w:pPr>
      <w:pBdr>
        <w:left w:val="single" w:sz="4" w:space="0" w:color="auto"/>
        <w:bottom w:val="single" w:sz="4" w:space="0" w:color="auto"/>
      </w:pBdr>
      <w:shd w:val="clear" w:color="auto" w:fill="99CC00"/>
      <w:spacing w:before="100" w:beforeAutospacing="1" w:after="100" w:afterAutospacing="1"/>
      <w:jc w:val="center"/>
      <w:textAlignment w:val="center"/>
    </w:pPr>
    <w:rPr>
      <w:sz w:val="18"/>
      <w:szCs w:val="18"/>
    </w:rPr>
  </w:style>
  <w:style w:type="paragraph" w:customStyle="1" w:styleId="xl64">
    <w:name w:val="xl64"/>
    <w:basedOn w:val="Normal"/>
    <w:rsid w:val="00E71072"/>
    <w:pPr>
      <w:pBdr>
        <w:bottom w:val="single" w:sz="4" w:space="0" w:color="auto"/>
      </w:pBdr>
      <w:spacing w:before="100" w:beforeAutospacing="1" w:after="100" w:afterAutospacing="1"/>
      <w:jc w:val="center"/>
      <w:textAlignment w:val="center"/>
    </w:pPr>
    <w:rPr>
      <w:sz w:val="18"/>
      <w:szCs w:val="18"/>
    </w:rPr>
  </w:style>
  <w:style w:type="paragraph" w:customStyle="1" w:styleId="xl65">
    <w:name w:val="xl65"/>
    <w:basedOn w:val="Normal"/>
    <w:rsid w:val="00E71072"/>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6">
    <w:name w:val="xl66"/>
    <w:basedOn w:val="Normal"/>
    <w:rsid w:val="00E71072"/>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7">
    <w:name w:val="xl67"/>
    <w:basedOn w:val="Normal"/>
    <w:rsid w:val="00E71072"/>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Normal"/>
    <w:rsid w:val="00E71072"/>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9">
    <w:name w:val="xl69"/>
    <w:basedOn w:val="Normal"/>
    <w:rsid w:val="00E71072"/>
    <w:pPr>
      <w:pBdr>
        <w:bottom w:val="single" w:sz="4" w:space="0" w:color="auto"/>
      </w:pBdr>
      <w:spacing w:before="100" w:beforeAutospacing="1" w:after="100" w:afterAutospacing="1"/>
      <w:jc w:val="center"/>
      <w:textAlignment w:val="center"/>
    </w:pPr>
    <w:rPr>
      <w:sz w:val="18"/>
      <w:szCs w:val="18"/>
    </w:rPr>
  </w:style>
  <w:style w:type="paragraph" w:customStyle="1" w:styleId="xl70">
    <w:name w:val="xl70"/>
    <w:basedOn w:val="Normal"/>
    <w:rsid w:val="00E71072"/>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1">
    <w:name w:val="xl71"/>
    <w:basedOn w:val="Normal"/>
    <w:rsid w:val="00E71072"/>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Normal"/>
    <w:rsid w:val="00E71072"/>
    <w:pPr>
      <w:pBdr>
        <w:left w:val="single" w:sz="4" w:space="0" w:color="auto"/>
        <w:bottom w:val="single" w:sz="4" w:space="0" w:color="auto"/>
      </w:pBdr>
      <w:shd w:val="clear" w:color="auto" w:fill="99CC00"/>
      <w:spacing w:before="100" w:beforeAutospacing="1" w:after="100" w:afterAutospacing="1"/>
      <w:jc w:val="center"/>
      <w:textAlignment w:val="center"/>
    </w:pPr>
    <w:rPr>
      <w:sz w:val="18"/>
      <w:szCs w:val="18"/>
    </w:rPr>
  </w:style>
  <w:style w:type="paragraph" w:customStyle="1" w:styleId="xl73">
    <w:name w:val="xl73"/>
    <w:basedOn w:val="Normal"/>
    <w:rsid w:val="00E71072"/>
    <w:pPr>
      <w:pBdr>
        <w:bottom w:val="single" w:sz="4" w:space="0" w:color="auto"/>
      </w:pBdr>
      <w:shd w:val="clear" w:color="auto" w:fill="99CC00"/>
      <w:spacing w:before="100" w:beforeAutospacing="1" w:after="100" w:afterAutospacing="1"/>
      <w:jc w:val="center"/>
      <w:textAlignment w:val="center"/>
    </w:pPr>
    <w:rPr>
      <w:sz w:val="18"/>
      <w:szCs w:val="18"/>
    </w:rPr>
  </w:style>
  <w:style w:type="paragraph" w:customStyle="1" w:styleId="xl74">
    <w:name w:val="xl74"/>
    <w:basedOn w:val="Normal"/>
    <w:rsid w:val="00E71072"/>
    <w:pPr>
      <w:pBdr>
        <w:bottom w:val="single" w:sz="4" w:space="0" w:color="auto"/>
      </w:pBdr>
      <w:shd w:val="clear" w:color="auto" w:fill="99CC00"/>
      <w:spacing w:before="100" w:beforeAutospacing="1" w:after="100" w:afterAutospacing="1"/>
      <w:jc w:val="center"/>
      <w:textAlignment w:val="center"/>
    </w:pPr>
    <w:rPr>
      <w:sz w:val="18"/>
      <w:szCs w:val="18"/>
    </w:rPr>
  </w:style>
  <w:style w:type="paragraph" w:customStyle="1" w:styleId="xl75">
    <w:name w:val="xl75"/>
    <w:basedOn w:val="Normal"/>
    <w:rsid w:val="00E71072"/>
    <w:pPr>
      <w:pBdr>
        <w:left w:val="single" w:sz="4" w:space="0" w:color="auto"/>
        <w:bottom w:val="single" w:sz="4" w:space="0" w:color="auto"/>
      </w:pBdr>
      <w:shd w:val="clear" w:color="auto" w:fill="99CC00"/>
      <w:spacing w:before="100" w:beforeAutospacing="1" w:after="100" w:afterAutospacing="1"/>
      <w:jc w:val="center"/>
      <w:textAlignment w:val="center"/>
    </w:pPr>
    <w:rPr>
      <w:sz w:val="18"/>
      <w:szCs w:val="18"/>
    </w:rPr>
  </w:style>
  <w:style w:type="paragraph" w:customStyle="1" w:styleId="xl76">
    <w:name w:val="xl76"/>
    <w:basedOn w:val="Normal"/>
    <w:rsid w:val="00E71072"/>
    <w:pPr>
      <w:pBdr>
        <w:left w:val="single" w:sz="4" w:space="0" w:color="auto"/>
        <w:bottom w:val="single" w:sz="4" w:space="0" w:color="auto"/>
      </w:pBdr>
      <w:shd w:val="clear" w:color="auto" w:fill="99CC00"/>
      <w:spacing w:before="100" w:beforeAutospacing="1" w:after="100" w:afterAutospacing="1"/>
      <w:jc w:val="center"/>
      <w:textAlignment w:val="center"/>
    </w:pPr>
    <w:rPr>
      <w:sz w:val="18"/>
      <w:szCs w:val="18"/>
    </w:rPr>
  </w:style>
  <w:style w:type="paragraph" w:customStyle="1" w:styleId="xl77">
    <w:name w:val="xl77"/>
    <w:basedOn w:val="Normal"/>
    <w:rsid w:val="00E71072"/>
    <w:pPr>
      <w:pBdr>
        <w:left w:val="single" w:sz="4" w:space="0" w:color="auto"/>
        <w:bottom w:val="single" w:sz="4" w:space="0" w:color="auto"/>
      </w:pBdr>
      <w:shd w:val="clear" w:color="auto" w:fill="99CCFF"/>
      <w:spacing w:before="100" w:beforeAutospacing="1" w:after="100" w:afterAutospacing="1"/>
      <w:jc w:val="center"/>
      <w:textAlignment w:val="center"/>
    </w:pPr>
    <w:rPr>
      <w:sz w:val="18"/>
      <w:szCs w:val="18"/>
    </w:rPr>
  </w:style>
  <w:style w:type="paragraph" w:customStyle="1" w:styleId="xl78">
    <w:name w:val="xl78"/>
    <w:basedOn w:val="Normal"/>
    <w:rsid w:val="00E71072"/>
    <w:pPr>
      <w:pBdr>
        <w:bottom w:val="single" w:sz="4" w:space="0" w:color="auto"/>
      </w:pBdr>
      <w:shd w:val="clear" w:color="auto" w:fill="99CCFF"/>
      <w:spacing w:before="100" w:beforeAutospacing="1" w:after="100" w:afterAutospacing="1"/>
      <w:jc w:val="center"/>
      <w:textAlignment w:val="center"/>
    </w:pPr>
    <w:rPr>
      <w:sz w:val="18"/>
      <w:szCs w:val="18"/>
    </w:rPr>
  </w:style>
  <w:style w:type="paragraph" w:customStyle="1" w:styleId="xl79">
    <w:name w:val="xl79"/>
    <w:basedOn w:val="Normal"/>
    <w:rsid w:val="00E71072"/>
    <w:pPr>
      <w:pBdr>
        <w:bottom w:val="single" w:sz="4" w:space="0" w:color="auto"/>
      </w:pBdr>
      <w:shd w:val="clear" w:color="auto" w:fill="99CCFF"/>
      <w:spacing w:before="100" w:beforeAutospacing="1" w:after="100" w:afterAutospacing="1"/>
      <w:jc w:val="center"/>
      <w:textAlignment w:val="center"/>
    </w:pPr>
    <w:rPr>
      <w:sz w:val="18"/>
      <w:szCs w:val="18"/>
    </w:rPr>
  </w:style>
  <w:style w:type="paragraph" w:customStyle="1" w:styleId="xl80">
    <w:name w:val="xl80"/>
    <w:basedOn w:val="Normal"/>
    <w:rsid w:val="00E71072"/>
    <w:pPr>
      <w:pBdr>
        <w:left w:val="single" w:sz="4" w:space="0" w:color="auto"/>
        <w:bottom w:val="single" w:sz="4" w:space="0" w:color="auto"/>
      </w:pBdr>
      <w:shd w:val="clear" w:color="auto" w:fill="99CCFF"/>
      <w:spacing w:before="100" w:beforeAutospacing="1" w:after="100" w:afterAutospacing="1"/>
      <w:jc w:val="center"/>
      <w:textAlignment w:val="center"/>
    </w:pPr>
    <w:rPr>
      <w:sz w:val="18"/>
      <w:szCs w:val="18"/>
    </w:rPr>
  </w:style>
  <w:style w:type="paragraph" w:customStyle="1" w:styleId="xl81">
    <w:name w:val="xl81"/>
    <w:basedOn w:val="Normal"/>
    <w:rsid w:val="00E71072"/>
    <w:pPr>
      <w:pBdr>
        <w:left w:val="single" w:sz="4" w:space="0" w:color="auto"/>
        <w:bottom w:val="single" w:sz="4" w:space="0" w:color="auto"/>
      </w:pBdr>
      <w:shd w:val="clear" w:color="auto" w:fill="FF0000"/>
      <w:spacing w:before="100" w:beforeAutospacing="1" w:after="100" w:afterAutospacing="1"/>
      <w:jc w:val="center"/>
      <w:textAlignment w:val="center"/>
    </w:pPr>
    <w:rPr>
      <w:sz w:val="18"/>
      <w:szCs w:val="18"/>
    </w:rPr>
  </w:style>
  <w:style w:type="paragraph" w:customStyle="1" w:styleId="xl82">
    <w:name w:val="xl82"/>
    <w:basedOn w:val="Normal"/>
    <w:rsid w:val="00E71072"/>
    <w:pPr>
      <w:pBdr>
        <w:bottom w:val="single" w:sz="4" w:space="0" w:color="auto"/>
      </w:pBdr>
      <w:shd w:val="clear" w:color="auto" w:fill="FF0000"/>
      <w:spacing w:before="100" w:beforeAutospacing="1" w:after="100" w:afterAutospacing="1"/>
      <w:jc w:val="center"/>
      <w:textAlignment w:val="center"/>
    </w:pPr>
    <w:rPr>
      <w:sz w:val="18"/>
      <w:szCs w:val="18"/>
    </w:rPr>
  </w:style>
  <w:style w:type="paragraph" w:customStyle="1" w:styleId="xl83">
    <w:name w:val="xl83"/>
    <w:basedOn w:val="Normal"/>
    <w:rsid w:val="00E71072"/>
    <w:pPr>
      <w:pBdr>
        <w:left w:val="single" w:sz="4" w:space="0" w:color="auto"/>
        <w:bottom w:val="single" w:sz="4" w:space="0" w:color="auto"/>
      </w:pBdr>
      <w:shd w:val="clear" w:color="auto" w:fill="FF0000"/>
      <w:spacing w:before="100" w:beforeAutospacing="1" w:after="100" w:afterAutospacing="1"/>
      <w:jc w:val="center"/>
      <w:textAlignment w:val="center"/>
    </w:pPr>
    <w:rPr>
      <w:sz w:val="18"/>
      <w:szCs w:val="18"/>
    </w:rPr>
  </w:style>
  <w:style w:type="paragraph" w:customStyle="1" w:styleId="xl84">
    <w:name w:val="xl84"/>
    <w:basedOn w:val="Normal"/>
    <w:rsid w:val="00E71072"/>
    <w:pPr>
      <w:pBdr>
        <w:left w:val="single" w:sz="4" w:space="0" w:color="auto"/>
        <w:bottom w:val="single" w:sz="4" w:space="0" w:color="auto"/>
      </w:pBdr>
      <w:shd w:val="clear" w:color="auto" w:fill="FFFF99"/>
      <w:spacing w:before="100" w:beforeAutospacing="1" w:after="100" w:afterAutospacing="1"/>
      <w:jc w:val="center"/>
      <w:textAlignment w:val="center"/>
    </w:pPr>
    <w:rPr>
      <w:sz w:val="18"/>
      <w:szCs w:val="18"/>
    </w:rPr>
  </w:style>
  <w:style w:type="paragraph" w:customStyle="1" w:styleId="xl85">
    <w:name w:val="xl85"/>
    <w:basedOn w:val="Normal"/>
    <w:rsid w:val="00E71072"/>
    <w:pPr>
      <w:pBdr>
        <w:bottom w:val="single" w:sz="4" w:space="0" w:color="auto"/>
      </w:pBdr>
      <w:shd w:val="clear" w:color="auto" w:fill="FFFF99"/>
      <w:spacing w:before="100" w:beforeAutospacing="1" w:after="100" w:afterAutospacing="1"/>
      <w:jc w:val="center"/>
      <w:textAlignment w:val="center"/>
    </w:pPr>
    <w:rPr>
      <w:sz w:val="18"/>
      <w:szCs w:val="18"/>
    </w:rPr>
  </w:style>
  <w:style w:type="paragraph" w:customStyle="1" w:styleId="xl86">
    <w:name w:val="xl86"/>
    <w:basedOn w:val="Normal"/>
    <w:rsid w:val="00E71072"/>
    <w:pPr>
      <w:pBdr>
        <w:left w:val="single" w:sz="4" w:space="0" w:color="auto"/>
        <w:bottom w:val="single" w:sz="4" w:space="0" w:color="auto"/>
      </w:pBdr>
      <w:shd w:val="clear" w:color="auto" w:fill="FFFF99"/>
      <w:spacing w:before="100" w:beforeAutospacing="1" w:after="100" w:afterAutospacing="1"/>
      <w:jc w:val="center"/>
      <w:textAlignment w:val="center"/>
    </w:pPr>
    <w:rPr>
      <w:sz w:val="18"/>
      <w:szCs w:val="18"/>
    </w:rPr>
  </w:style>
  <w:style w:type="paragraph" w:customStyle="1" w:styleId="xl87">
    <w:name w:val="xl87"/>
    <w:basedOn w:val="Normal"/>
    <w:rsid w:val="00E71072"/>
    <w:pPr>
      <w:pBdr>
        <w:left w:val="single" w:sz="4" w:space="0" w:color="auto"/>
        <w:bottom w:val="single" w:sz="4" w:space="0" w:color="auto"/>
      </w:pBdr>
      <w:shd w:val="clear" w:color="auto" w:fill="FF0000"/>
      <w:spacing w:before="100" w:beforeAutospacing="1" w:after="100" w:afterAutospacing="1"/>
      <w:jc w:val="center"/>
      <w:textAlignment w:val="center"/>
    </w:pPr>
    <w:rPr>
      <w:sz w:val="18"/>
      <w:szCs w:val="18"/>
    </w:rPr>
  </w:style>
  <w:style w:type="paragraph" w:customStyle="1" w:styleId="xl88">
    <w:name w:val="xl88"/>
    <w:basedOn w:val="Normal"/>
    <w:rsid w:val="00E71072"/>
    <w:pPr>
      <w:pBdr>
        <w:left w:val="single" w:sz="4" w:space="0" w:color="auto"/>
        <w:bottom w:val="single" w:sz="4" w:space="0" w:color="auto"/>
      </w:pBdr>
      <w:shd w:val="clear" w:color="auto" w:fill="FF0000"/>
      <w:spacing w:before="100" w:beforeAutospacing="1" w:after="100" w:afterAutospacing="1"/>
      <w:jc w:val="center"/>
      <w:textAlignment w:val="center"/>
    </w:pPr>
    <w:rPr>
      <w:sz w:val="18"/>
      <w:szCs w:val="18"/>
    </w:rPr>
  </w:style>
  <w:style w:type="paragraph" w:customStyle="1" w:styleId="xl89">
    <w:name w:val="xl89"/>
    <w:basedOn w:val="Normal"/>
    <w:rsid w:val="00E71072"/>
    <w:pPr>
      <w:pBdr>
        <w:bottom w:val="single" w:sz="4" w:space="0" w:color="auto"/>
      </w:pBdr>
      <w:shd w:val="clear" w:color="auto" w:fill="FF0000"/>
      <w:spacing w:before="100" w:beforeAutospacing="1" w:after="100" w:afterAutospacing="1"/>
      <w:jc w:val="center"/>
      <w:textAlignment w:val="center"/>
    </w:pPr>
    <w:rPr>
      <w:sz w:val="18"/>
      <w:szCs w:val="18"/>
    </w:rPr>
  </w:style>
  <w:style w:type="paragraph" w:customStyle="1" w:styleId="xl90">
    <w:name w:val="xl90"/>
    <w:basedOn w:val="Normal"/>
    <w:rsid w:val="00E71072"/>
    <w:pPr>
      <w:pBdr>
        <w:left w:val="single" w:sz="4" w:space="0" w:color="auto"/>
        <w:bottom w:val="single" w:sz="4" w:space="0" w:color="auto"/>
      </w:pBdr>
      <w:shd w:val="clear" w:color="auto" w:fill="FFFF99"/>
      <w:spacing w:before="100" w:beforeAutospacing="1" w:after="100" w:afterAutospacing="1"/>
      <w:jc w:val="center"/>
      <w:textAlignment w:val="center"/>
    </w:pPr>
    <w:rPr>
      <w:sz w:val="18"/>
      <w:szCs w:val="18"/>
    </w:rPr>
  </w:style>
  <w:style w:type="paragraph" w:customStyle="1" w:styleId="xl91">
    <w:name w:val="xl91"/>
    <w:basedOn w:val="Normal"/>
    <w:rsid w:val="00E71072"/>
    <w:pPr>
      <w:pBdr>
        <w:bottom w:val="single" w:sz="4" w:space="0" w:color="auto"/>
      </w:pBdr>
      <w:shd w:val="clear" w:color="auto" w:fill="FFFF99"/>
      <w:spacing w:before="100" w:beforeAutospacing="1" w:after="100" w:afterAutospacing="1"/>
      <w:jc w:val="center"/>
      <w:textAlignment w:val="center"/>
    </w:pPr>
    <w:rPr>
      <w:sz w:val="18"/>
      <w:szCs w:val="18"/>
    </w:rPr>
  </w:style>
  <w:style w:type="paragraph" w:customStyle="1" w:styleId="xl92">
    <w:name w:val="xl92"/>
    <w:basedOn w:val="Normal"/>
    <w:rsid w:val="00E71072"/>
    <w:pPr>
      <w:pBdr>
        <w:left w:val="single" w:sz="4" w:space="0" w:color="auto"/>
        <w:bottom w:val="single" w:sz="4" w:space="0" w:color="auto"/>
      </w:pBdr>
      <w:shd w:val="clear" w:color="auto" w:fill="FFFF99"/>
      <w:spacing w:before="100" w:beforeAutospacing="1" w:after="100" w:afterAutospacing="1"/>
      <w:jc w:val="center"/>
      <w:textAlignment w:val="center"/>
    </w:pPr>
    <w:rPr>
      <w:sz w:val="18"/>
      <w:szCs w:val="18"/>
    </w:rPr>
  </w:style>
  <w:style w:type="paragraph" w:customStyle="1" w:styleId="xl93">
    <w:name w:val="xl93"/>
    <w:basedOn w:val="Normal"/>
    <w:rsid w:val="00E71072"/>
    <w:pPr>
      <w:pBdr>
        <w:bottom w:val="single" w:sz="4" w:space="0" w:color="auto"/>
        <w:right w:val="single" w:sz="4" w:space="0" w:color="auto"/>
      </w:pBdr>
      <w:shd w:val="clear" w:color="auto" w:fill="FF0000"/>
      <w:spacing w:before="100" w:beforeAutospacing="1" w:after="100" w:afterAutospacing="1"/>
      <w:jc w:val="center"/>
      <w:textAlignment w:val="center"/>
    </w:pPr>
    <w:rPr>
      <w:sz w:val="18"/>
      <w:szCs w:val="18"/>
    </w:rPr>
  </w:style>
  <w:style w:type="paragraph" w:customStyle="1" w:styleId="xl94">
    <w:name w:val="xl94"/>
    <w:basedOn w:val="Normal"/>
    <w:rsid w:val="00E71072"/>
    <w:pPr>
      <w:pBdr>
        <w:bottom w:val="single" w:sz="4" w:space="0" w:color="auto"/>
        <w:right w:val="single" w:sz="4" w:space="0" w:color="auto"/>
      </w:pBdr>
      <w:shd w:val="clear" w:color="auto" w:fill="FF0000"/>
      <w:spacing w:before="100" w:beforeAutospacing="1" w:after="100" w:afterAutospacing="1"/>
      <w:jc w:val="center"/>
      <w:textAlignment w:val="center"/>
    </w:pPr>
    <w:rPr>
      <w:sz w:val="18"/>
      <w:szCs w:val="18"/>
    </w:rPr>
  </w:style>
  <w:style w:type="paragraph" w:customStyle="1" w:styleId="xl95">
    <w:name w:val="xl95"/>
    <w:basedOn w:val="Normal"/>
    <w:rsid w:val="00E71072"/>
    <w:pPr>
      <w:pBdr>
        <w:bottom w:val="single" w:sz="4" w:space="0" w:color="auto"/>
        <w:right w:val="single" w:sz="4" w:space="0" w:color="auto"/>
      </w:pBdr>
      <w:shd w:val="clear" w:color="auto" w:fill="99CCFF"/>
      <w:spacing w:before="100" w:beforeAutospacing="1" w:after="100" w:afterAutospacing="1"/>
      <w:jc w:val="center"/>
      <w:textAlignment w:val="center"/>
    </w:pPr>
    <w:rPr>
      <w:sz w:val="18"/>
      <w:szCs w:val="18"/>
    </w:rPr>
  </w:style>
  <w:style w:type="paragraph" w:customStyle="1" w:styleId="xl96">
    <w:name w:val="xl96"/>
    <w:basedOn w:val="Normal"/>
    <w:rsid w:val="00E71072"/>
    <w:pPr>
      <w:pBdr>
        <w:bottom w:val="single" w:sz="4" w:space="0" w:color="auto"/>
        <w:right w:val="single" w:sz="4" w:space="0" w:color="auto"/>
      </w:pBdr>
      <w:shd w:val="clear" w:color="auto" w:fill="99CCFF"/>
      <w:spacing w:before="100" w:beforeAutospacing="1" w:after="100" w:afterAutospacing="1"/>
      <w:jc w:val="center"/>
      <w:textAlignment w:val="center"/>
    </w:pPr>
    <w:rPr>
      <w:sz w:val="18"/>
      <w:szCs w:val="18"/>
    </w:rPr>
  </w:style>
  <w:style w:type="paragraph" w:customStyle="1" w:styleId="xl97">
    <w:name w:val="xl97"/>
    <w:basedOn w:val="Normal"/>
    <w:rsid w:val="00E71072"/>
    <w:pPr>
      <w:pBdr>
        <w:left w:val="single" w:sz="4" w:space="0" w:color="auto"/>
        <w:bottom w:val="single" w:sz="4" w:space="0" w:color="auto"/>
      </w:pBdr>
      <w:spacing w:before="100" w:beforeAutospacing="1" w:after="100" w:afterAutospacing="1"/>
      <w:textAlignment w:val="top"/>
    </w:pPr>
    <w:rPr>
      <w:b/>
      <w:bCs/>
    </w:rPr>
  </w:style>
  <w:style w:type="paragraph" w:customStyle="1" w:styleId="xl98">
    <w:name w:val="xl98"/>
    <w:basedOn w:val="Normal"/>
    <w:rsid w:val="00E71072"/>
    <w:pPr>
      <w:pBdr>
        <w:top w:val="single" w:sz="4" w:space="0" w:color="auto"/>
        <w:left w:val="single" w:sz="4" w:space="0" w:color="auto"/>
        <w:bottom w:val="single" w:sz="4" w:space="0" w:color="auto"/>
      </w:pBdr>
      <w:shd w:val="clear" w:color="auto" w:fill="FF0000"/>
      <w:spacing w:before="100" w:beforeAutospacing="1" w:after="100" w:afterAutospacing="1"/>
      <w:textAlignment w:val="center"/>
    </w:pPr>
    <w:rPr>
      <w:sz w:val="18"/>
      <w:szCs w:val="18"/>
    </w:rPr>
  </w:style>
  <w:style w:type="paragraph" w:customStyle="1" w:styleId="xl99">
    <w:name w:val="xl99"/>
    <w:basedOn w:val="Normal"/>
    <w:rsid w:val="00E71072"/>
    <w:pPr>
      <w:pBdr>
        <w:top w:val="single" w:sz="4" w:space="0" w:color="auto"/>
        <w:bottom w:val="single" w:sz="4" w:space="0" w:color="auto"/>
        <w:right w:val="single" w:sz="4" w:space="0" w:color="auto"/>
      </w:pBdr>
      <w:shd w:val="clear" w:color="auto" w:fill="FFFF99"/>
      <w:spacing w:before="100" w:beforeAutospacing="1" w:after="100" w:afterAutospacing="1"/>
      <w:textAlignment w:val="center"/>
    </w:pPr>
    <w:rPr>
      <w:sz w:val="18"/>
      <w:szCs w:val="18"/>
    </w:rPr>
  </w:style>
  <w:style w:type="paragraph" w:customStyle="1" w:styleId="xl100">
    <w:name w:val="xl100"/>
    <w:basedOn w:val="Normal"/>
    <w:rsid w:val="00E71072"/>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101">
    <w:name w:val="xl101"/>
    <w:basedOn w:val="Normal"/>
    <w:rsid w:val="00E7107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E71072"/>
    <w:pPr>
      <w:pBdr>
        <w:left w:val="single" w:sz="4" w:space="0" w:color="auto"/>
        <w:right w:val="single" w:sz="4" w:space="0" w:color="auto"/>
      </w:pBdr>
      <w:spacing w:before="100" w:beforeAutospacing="1" w:after="100" w:afterAutospacing="1"/>
      <w:textAlignment w:val="top"/>
    </w:pPr>
  </w:style>
  <w:style w:type="character" w:customStyle="1" w:styleId="txtcbleu">
    <w:name w:val="txt_c_bleu"/>
    <w:basedOn w:val="Policepardfaut"/>
    <w:rsid w:val="005E6A50"/>
  </w:style>
  <w:style w:type="character" w:styleId="Accentuation">
    <w:name w:val="Emphasis"/>
    <w:qFormat/>
    <w:rsid w:val="00EC75C4"/>
    <w:rPr>
      <w:i/>
      <w:iCs/>
    </w:rPr>
  </w:style>
  <w:style w:type="character" w:customStyle="1" w:styleId="FITA2">
    <w:name w:val="FITA 2"/>
    <w:qFormat/>
    <w:rsid w:val="007724E0"/>
    <w:rPr>
      <w:rFonts w:ascii="Verdana" w:hAnsi="Verdana"/>
      <w:b/>
      <w:bCs/>
      <w:color w:val="0168AC"/>
      <w:sz w:val="27"/>
    </w:rPr>
  </w:style>
  <w:style w:type="character" w:customStyle="1" w:styleId="FITA3">
    <w:name w:val="FITA 3"/>
    <w:rsid w:val="007724E0"/>
    <w:rPr>
      <w:rFonts w:ascii="Verdana" w:hAnsi="Verdana"/>
      <w:b/>
      <w:bCs/>
      <w:color w:val="5899C4"/>
      <w:sz w:val="20"/>
    </w:rPr>
  </w:style>
  <w:style w:type="paragraph" w:customStyle="1" w:styleId="FITAnormalbold">
    <w:name w:val="FITA normal bold"/>
    <w:basedOn w:val="Normal"/>
    <w:link w:val="FITAnormalboldChar"/>
    <w:qFormat/>
    <w:rsid w:val="007724E0"/>
    <w:pPr>
      <w:jc w:val="both"/>
    </w:pPr>
    <w:rPr>
      <w:b/>
      <w:bCs/>
      <w:color w:val="333333"/>
      <w:sz w:val="20"/>
      <w:szCs w:val="20"/>
    </w:rPr>
  </w:style>
  <w:style w:type="paragraph" w:customStyle="1" w:styleId="FITAnormal">
    <w:name w:val="FITA normal"/>
    <w:basedOn w:val="Normal"/>
    <w:link w:val="FITAnormalChar"/>
    <w:qFormat/>
    <w:rsid w:val="007724E0"/>
    <w:pPr>
      <w:jc w:val="both"/>
    </w:pPr>
    <w:rPr>
      <w:color w:val="333333"/>
      <w:sz w:val="20"/>
      <w:szCs w:val="20"/>
    </w:rPr>
  </w:style>
  <w:style w:type="character" w:customStyle="1" w:styleId="DidierMieville">
    <w:name w:val="Didier Mieville"/>
    <w:semiHidden/>
    <w:rsid w:val="007724E0"/>
    <w:rPr>
      <w:rFonts w:ascii="Arial" w:hAnsi="Arial" w:cs="Arial"/>
      <w:color w:val="000080"/>
      <w:sz w:val="20"/>
      <w:szCs w:val="20"/>
    </w:rPr>
  </w:style>
  <w:style w:type="character" w:customStyle="1" w:styleId="FITAnormalboldChar">
    <w:name w:val="FITA normal bold Char"/>
    <w:link w:val="FITAnormalbold"/>
    <w:rsid w:val="007724E0"/>
    <w:rPr>
      <w:rFonts w:ascii="Verdana" w:hAnsi="Verdana"/>
      <w:b/>
      <w:bCs/>
      <w:color w:val="333333"/>
      <w:lang w:val="en-US" w:eastAsia="en-US" w:bidi="ar-SA"/>
    </w:rPr>
  </w:style>
  <w:style w:type="character" w:customStyle="1" w:styleId="FITAnormalChar">
    <w:name w:val="FITA normal Char"/>
    <w:link w:val="FITAnormal"/>
    <w:rsid w:val="007724E0"/>
    <w:rPr>
      <w:rFonts w:ascii="Verdana" w:hAnsi="Verdana"/>
      <w:color w:val="333333"/>
      <w:lang w:val="en-US" w:eastAsia="en-US" w:bidi="ar-SA"/>
    </w:rPr>
  </w:style>
  <w:style w:type="paragraph" w:customStyle="1" w:styleId="section1">
    <w:name w:val="section1"/>
    <w:basedOn w:val="Normal"/>
    <w:rsid w:val="00E040FE"/>
    <w:pPr>
      <w:spacing w:before="100" w:beforeAutospacing="1" w:after="100" w:afterAutospacing="1"/>
    </w:pPr>
    <w:rPr>
      <w:rFonts w:eastAsia="PMingLiU"/>
      <w:lang w:eastAsia="zh-CN"/>
    </w:rPr>
  </w:style>
  <w:style w:type="character" w:customStyle="1" w:styleId="CorpsdetexteCar">
    <w:name w:val="Corps de texte Car"/>
    <w:link w:val="Corpsdetexte"/>
    <w:locked/>
    <w:rsid w:val="00781582"/>
    <w:rPr>
      <w:rFonts w:ascii="Tahoma" w:hAnsi="Tahoma" w:cs="Tahoma"/>
      <w:sz w:val="18"/>
      <w:szCs w:val="19"/>
      <w:lang w:val="en-US" w:eastAsia="en-US" w:bidi="ar-SA"/>
    </w:rPr>
  </w:style>
  <w:style w:type="paragraph" w:styleId="Corpsdetexte">
    <w:name w:val="Body Text"/>
    <w:basedOn w:val="Normal"/>
    <w:link w:val="CorpsdetexteCar"/>
    <w:rsid w:val="00781582"/>
    <w:rPr>
      <w:rFonts w:ascii="Tahoma" w:hAnsi="Tahoma" w:cs="Tahoma"/>
      <w:sz w:val="18"/>
      <w:szCs w:val="19"/>
    </w:rPr>
  </w:style>
  <w:style w:type="paragraph" w:customStyle="1" w:styleId="StyleBottomSinglesolidlineAuto15ptLinewidth">
    <w:name w:val="Style Bottom: (Single solid line Auto  1.5 pt Line width)"/>
    <w:basedOn w:val="Normal"/>
    <w:rsid w:val="00781582"/>
    <w:pPr>
      <w:pBdr>
        <w:bottom w:val="single" w:sz="4" w:space="1" w:color="808080"/>
      </w:pBdr>
    </w:pPr>
    <w:rPr>
      <w:rFonts w:ascii="Tahoma" w:hAnsi="Tahoma"/>
      <w:sz w:val="18"/>
      <w:szCs w:val="20"/>
    </w:rPr>
  </w:style>
  <w:style w:type="character" w:customStyle="1" w:styleId="FieldTextChar">
    <w:name w:val="Field Text Char"/>
    <w:link w:val="FieldText"/>
    <w:locked/>
    <w:rsid w:val="00781582"/>
    <w:rPr>
      <w:rFonts w:ascii="Tahoma" w:hAnsi="Tahoma" w:cs="Tahoma"/>
      <w:b/>
      <w:sz w:val="18"/>
      <w:szCs w:val="19"/>
      <w:lang w:val="en-US" w:eastAsia="en-US" w:bidi="ar-SA"/>
    </w:rPr>
  </w:style>
  <w:style w:type="paragraph" w:customStyle="1" w:styleId="FieldText">
    <w:name w:val="Field Text"/>
    <w:basedOn w:val="Corpsdetexte"/>
    <w:link w:val="FieldTextChar"/>
    <w:rsid w:val="00781582"/>
    <w:rPr>
      <w:b/>
    </w:rPr>
  </w:style>
  <w:style w:type="character" w:customStyle="1" w:styleId="En-tteCar">
    <w:name w:val="En-tête Car"/>
    <w:link w:val="En-tte"/>
    <w:rsid w:val="00BA78BF"/>
    <w:rPr>
      <w:rFonts w:ascii="Verdana" w:hAnsi="Verdana"/>
      <w:sz w:val="22"/>
      <w:szCs w:val="22"/>
      <w:lang w:val="en-GB" w:eastAsia="en-US"/>
    </w:rPr>
  </w:style>
  <w:style w:type="paragraph" w:styleId="Sansinterligne">
    <w:name w:val="No Spacing"/>
    <w:link w:val="SansinterligneCar"/>
    <w:uiPriority w:val="1"/>
    <w:qFormat/>
    <w:rsid w:val="007F00C6"/>
    <w:rPr>
      <w:rFonts w:ascii="Calibri" w:eastAsia="MS Mincho" w:hAnsi="Calibri"/>
      <w:sz w:val="22"/>
      <w:szCs w:val="22"/>
      <w:lang w:eastAsia="ja-JP"/>
    </w:rPr>
  </w:style>
  <w:style w:type="character" w:customStyle="1" w:styleId="SansinterligneCar">
    <w:name w:val="Sans interligne Car"/>
    <w:link w:val="Sansinterligne"/>
    <w:uiPriority w:val="1"/>
    <w:rsid w:val="007F00C6"/>
    <w:rPr>
      <w:rFonts w:ascii="Calibri" w:eastAsia="MS Mincho" w:hAnsi="Calibri"/>
      <w:sz w:val="22"/>
      <w:szCs w:val="22"/>
      <w:lang w:val="en-US" w:eastAsia="ja-JP" w:bidi="ar-SA"/>
    </w:rPr>
  </w:style>
  <w:style w:type="paragraph" w:styleId="Paragraphedeliste">
    <w:name w:val="List Paragraph"/>
    <w:basedOn w:val="Normal"/>
    <w:uiPriority w:val="34"/>
    <w:qFormat/>
    <w:rsid w:val="001A6349"/>
    <w:pPr>
      <w:ind w:left="720"/>
      <w:contextualSpacing/>
    </w:pPr>
    <w:rPr>
      <w:sz w:val="20"/>
      <w:szCs w:val="20"/>
    </w:rPr>
  </w:style>
  <w:style w:type="character" w:customStyle="1" w:styleId="Titre1Car">
    <w:name w:val="Titre 1 Car"/>
    <w:link w:val="Titre1"/>
    <w:rsid w:val="001C5D09"/>
    <w:rPr>
      <w:rFonts w:ascii="Source Sans Pro" w:hAnsi="Source Sans Pro"/>
      <w:b/>
      <w:sz w:val="24"/>
      <w:szCs w:val="24"/>
      <w:lang w:val="en-US" w:eastAsia="en-US"/>
    </w:rPr>
  </w:style>
  <w:style w:type="character" w:customStyle="1" w:styleId="Titre2Car">
    <w:name w:val="Titre 2 Car"/>
    <w:link w:val="Titre2"/>
    <w:rsid w:val="00BA332E"/>
    <w:rPr>
      <w:rFonts w:ascii="Arial" w:hAnsi="Arial" w:cs="Arial"/>
      <w:b/>
      <w:bCs/>
      <w:i/>
      <w:iCs/>
      <w:sz w:val="28"/>
      <w:szCs w:val="28"/>
    </w:rPr>
  </w:style>
  <w:style w:type="character" w:styleId="Mentionnonrsolue">
    <w:name w:val="Unresolved Mention"/>
    <w:uiPriority w:val="99"/>
    <w:semiHidden/>
    <w:unhideWhenUsed/>
    <w:rsid w:val="00D06BD8"/>
    <w:rPr>
      <w:color w:val="605E5C"/>
      <w:shd w:val="clear" w:color="auto" w:fill="E1DFDD"/>
    </w:rPr>
  </w:style>
  <w:style w:type="character" w:customStyle="1" w:styleId="CommentaireCar">
    <w:name w:val="Commentaire Car"/>
    <w:link w:val="Commentaire"/>
    <w:rsid w:val="001C5D09"/>
    <w:rPr>
      <w:rFonts w:ascii="Verdana" w:hAnsi="Verdana"/>
      <w:lang w:val="en-GB" w:eastAsia="en-US"/>
    </w:rPr>
  </w:style>
  <w:style w:type="paragraph" w:customStyle="1" w:styleId="Title1WA">
    <w:name w:val="Title 1 WA"/>
    <w:basedOn w:val="Normal"/>
    <w:qFormat/>
    <w:rsid w:val="001C5D09"/>
    <w:pPr>
      <w:spacing w:after="120"/>
    </w:pPr>
    <w:rPr>
      <w:rFonts w:ascii="Source Sans Pro" w:hAnsi="Source Sans Pro"/>
      <w:b/>
    </w:rPr>
  </w:style>
  <w:style w:type="paragraph" w:styleId="TM1">
    <w:name w:val="toc 1"/>
    <w:basedOn w:val="Normal"/>
    <w:next w:val="Normal"/>
    <w:autoRedefine/>
    <w:uiPriority w:val="39"/>
    <w:rsid w:val="001C5D09"/>
    <w:pPr>
      <w:spacing w:before="120"/>
    </w:pPr>
    <w:rPr>
      <w:rFonts w:asciiTheme="minorHAnsi" w:hAnsiTheme="minorHAnsi" w:cstheme="minorHAnsi"/>
      <w:b/>
      <w:bCs/>
      <w:i/>
      <w:iCs/>
    </w:rPr>
  </w:style>
  <w:style w:type="paragraph" w:styleId="TM2">
    <w:name w:val="toc 2"/>
    <w:basedOn w:val="Normal"/>
    <w:next w:val="Normal"/>
    <w:autoRedefine/>
    <w:uiPriority w:val="39"/>
    <w:rsid w:val="001C5D09"/>
    <w:pPr>
      <w:spacing w:before="120"/>
      <w:ind w:left="240"/>
    </w:pPr>
    <w:rPr>
      <w:rFonts w:asciiTheme="minorHAnsi" w:hAnsiTheme="minorHAnsi" w:cstheme="minorHAnsi"/>
      <w:b/>
      <w:bCs/>
      <w:sz w:val="22"/>
      <w:szCs w:val="22"/>
    </w:rPr>
  </w:style>
  <w:style w:type="paragraph" w:styleId="TM3">
    <w:name w:val="toc 3"/>
    <w:basedOn w:val="Normal"/>
    <w:next w:val="Normal"/>
    <w:autoRedefine/>
    <w:rsid w:val="001C5D09"/>
    <w:pPr>
      <w:ind w:left="480"/>
    </w:pPr>
    <w:rPr>
      <w:rFonts w:asciiTheme="minorHAnsi" w:hAnsiTheme="minorHAnsi" w:cstheme="minorHAnsi"/>
      <w:sz w:val="20"/>
      <w:szCs w:val="20"/>
    </w:rPr>
  </w:style>
  <w:style w:type="paragraph" w:styleId="TM4">
    <w:name w:val="toc 4"/>
    <w:basedOn w:val="Normal"/>
    <w:next w:val="Normal"/>
    <w:autoRedefine/>
    <w:rsid w:val="001C5D09"/>
    <w:pPr>
      <w:ind w:left="720"/>
    </w:pPr>
    <w:rPr>
      <w:rFonts w:asciiTheme="minorHAnsi" w:hAnsiTheme="minorHAnsi" w:cstheme="minorHAnsi"/>
      <w:sz w:val="20"/>
      <w:szCs w:val="20"/>
    </w:rPr>
  </w:style>
  <w:style w:type="paragraph" w:styleId="TM5">
    <w:name w:val="toc 5"/>
    <w:basedOn w:val="Normal"/>
    <w:next w:val="Normal"/>
    <w:autoRedefine/>
    <w:rsid w:val="001C5D09"/>
    <w:pPr>
      <w:ind w:left="960"/>
    </w:pPr>
    <w:rPr>
      <w:rFonts w:asciiTheme="minorHAnsi" w:hAnsiTheme="minorHAnsi" w:cstheme="minorHAnsi"/>
      <w:sz w:val="20"/>
      <w:szCs w:val="20"/>
    </w:rPr>
  </w:style>
  <w:style w:type="paragraph" w:styleId="TM6">
    <w:name w:val="toc 6"/>
    <w:basedOn w:val="Normal"/>
    <w:next w:val="Normal"/>
    <w:autoRedefine/>
    <w:rsid w:val="001C5D09"/>
    <w:pPr>
      <w:ind w:left="1200"/>
    </w:pPr>
    <w:rPr>
      <w:rFonts w:asciiTheme="minorHAnsi" w:hAnsiTheme="minorHAnsi" w:cstheme="minorHAnsi"/>
      <w:sz w:val="20"/>
      <w:szCs w:val="20"/>
    </w:rPr>
  </w:style>
  <w:style w:type="paragraph" w:styleId="TM7">
    <w:name w:val="toc 7"/>
    <w:basedOn w:val="Normal"/>
    <w:next w:val="Normal"/>
    <w:autoRedefine/>
    <w:rsid w:val="001C5D09"/>
    <w:pPr>
      <w:ind w:left="1440"/>
    </w:pPr>
    <w:rPr>
      <w:rFonts w:asciiTheme="minorHAnsi" w:hAnsiTheme="minorHAnsi" w:cstheme="minorHAnsi"/>
      <w:sz w:val="20"/>
      <w:szCs w:val="20"/>
    </w:rPr>
  </w:style>
  <w:style w:type="paragraph" w:styleId="TM8">
    <w:name w:val="toc 8"/>
    <w:basedOn w:val="Normal"/>
    <w:next w:val="Normal"/>
    <w:autoRedefine/>
    <w:rsid w:val="001C5D09"/>
    <w:pPr>
      <w:ind w:left="1680"/>
    </w:pPr>
    <w:rPr>
      <w:rFonts w:asciiTheme="minorHAnsi" w:hAnsiTheme="minorHAnsi" w:cstheme="minorHAnsi"/>
      <w:sz w:val="20"/>
      <w:szCs w:val="20"/>
    </w:rPr>
  </w:style>
  <w:style w:type="paragraph" w:styleId="TM9">
    <w:name w:val="toc 9"/>
    <w:basedOn w:val="Normal"/>
    <w:next w:val="Normal"/>
    <w:autoRedefine/>
    <w:rsid w:val="001C5D09"/>
    <w:pPr>
      <w:ind w:left="1920"/>
    </w:pPr>
    <w:rPr>
      <w:rFonts w:asciiTheme="minorHAnsi" w:hAnsiTheme="minorHAnsi" w:cstheme="minorHAnsi"/>
      <w:sz w:val="20"/>
      <w:szCs w:val="20"/>
    </w:rPr>
  </w:style>
  <w:style w:type="character" w:customStyle="1" w:styleId="Titre4Car">
    <w:name w:val="Titre 4 Car"/>
    <w:aliases w:val="Heading 2 WA Car"/>
    <w:link w:val="Titre4"/>
    <w:semiHidden/>
    <w:rsid w:val="00602AB1"/>
    <w:rPr>
      <w:rFonts w:ascii="Calibri" w:eastAsia="Times New Roman" w:hAnsi="Calibri" w:cs="Times New Roman"/>
      <w:b/>
      <w:bCs/>
      <w:sz w:val="28"/>
      <w:szCs w:val="28"/>
      <w:lang w:val="en-GB" w:eastAsia="en-US"/>
    </w:rPr>
  </w:style>
  <w:style w:type="character" w:customStyle="1" w:styleId="Titre5Car">
    <w:name w:val="Titre 5 Car"/>
    <w:link w:val="Titre5"/>
    <w:rsid w:val="00602AB1"/>
    <w:rPr>
      <w:rFonts w:ascii="CG Times (W1)" w:hAnsi="CG Times (W1)"/>
      <w:b/>
      <w:lang w:val="en-US" w:eastAsia="en-US"/>
    </w:rPr>
  </w:style>
  <w:style w:type="character" w:customStyle="1" w:styleId="Titre6Car">
    <w:name w:val="Titre 6 Car"/>
    <w:link w:val="Titre6"/>
    <w:rsid w:val="00602AB1"/>
    <w:rPr>
      <w:rFonts w:ascii="CG Times (W1)" w:hAnsi="CG Times (W1)"/>
      <w:u w:val="single"/>
      <w:lang w:val="en-US" w:eastAsia="en-US"/>
    </w:rPr>
  </w:style>
  <w:style w:type="character" w:customStyle="1" w:styleId="Titre7Car">
    <w:name w:val="Titre 7 Car"/>
    <w:link w:val="Titre7"/>
    <w:rsid w:val="00602AB1"/>
    <w:rPr>
      <w:rFonts w:ascii="CG Times (W1)" w:hAnsi="CG Times (W1)"/>
      <w:i/>
      <w:lang w:val="en-US" w:eastAsia="en-US"/>
    </w:rPr>
  </w:style>
  <w:style w:type="character" w:customStyle="1" w:styleId="Titre8Car">
    <w:name w:val="Titre 8 Car"/>
    <w:link w:val="Titre8"/>
    <w:rsid w:val="00602AB1"/>
    <w:rPr>
      <w:rFonts w:ascii="CG Times (W1)" w:hAnsi="CG Times (W1)"/>
      <w:i/>
      <w:lang w:val="en-US" w:eastAsia="en-US"/>
    </w:rPr>
  </w:style>
  <w:style w:type="character" w:customStyle="1" w:styleId="Titre9Car">
    <w:name w:val="Titre 9 Car"/>
    <w:link w:val="Titre9"/>
    <w:rsid w:val="00602AB1"/>
    <w:rPr>
      <w:rFonts w:ascii="CG Times (W1)" w:hAnsi="CG Times (W1)"/>
      <w:i/>
      <w:lang w:val="en-US" w:eastAsia="en-US"/>
    </w:rPr>
  </w:style>
  <w:style w:type="character" w:styleId="Appelnotedebasdep">
    <w:name w:val="footnote reference"/>
    <w:rsid w:val="00602AB1"/>
    <w:rPr>
      <w:position w:val="6"/>
      <w:sz w:val="16"/>
    </w:rPr>
  </w:style>
  <w:style w:type="paragraph" w:styleId="Notedebasdepage">
    <w:name w:val="footnote text"/>
    <w:basedOn w:val="Normal"/>
    <w:link w:val="NotedebasdepageCar"/>
    <w:rsid w:val="00602AB1"/>
    <w:pPr>
      <w:overflowPunct w:val="0"/>
      <w:autoSpaceDE w:val="0"/>
      <w:autoSpaceDN w:val="0"/>
      <w:adjustRightInd w:val="0"/>
      <w:textAlignment w:val="baseline"/>
    </w:pPr>
    <w:rPr>
      <w:rFonts w:ascii="CG Times (W1)" w:hAnsi="CG Times (W1)"/>
      <w:sz w:val="20"/>
      <w:szCs w:val="20"/>
    </w:rPr>
  </w:style>
  <w:style w:type="character" w:customStyle="1" w:styleId="NotedebasdepageCar">
    <w:name w:val="Note de bas de page Car"/>
    <w:link w:val="Notedebasdepage"/>
    <w:rsid w:val="00602AB1"/>
    <w:rPr>
      <w:rFonts w:ascii="CG Times (W1)" w:hAnsi="CG Times (W1)"/>
      <w:lang w:val="en-US" w:eastAsia="en-US"/>
    </w:rPr>
  </w:style>
  <w:style w:type="character" w:customStyle="1" w:styleId="PieddepageCar">
    <w:name w:val="Pied de page Car"/>
    <w:link w:val="Pieddepage"/>
    <w:uiPriority w:val="99"/>
    <w:rsid w:val="00602AB1"/>
    <w:rPr>
      <w:rFonts w:ascii="Verdana" w:hAnsi="Verdana"/>
      <w:sz w:val="22"/>
      <w:szCs w:val="22"/>
      <w:lang w:val="en-GB" w:eastAsia="en-US"/>
    </w:rPr>
  </w:style>
  <w:style w:type="character" w:customStyle="1" w:styleId="TextedebullesCar">
    <w:name w:val="Texte de bulles Car"/>
    <w:link w:val="Textedebulles"/>
    <w:rsid w:val="00602AB1"/>
    <w:rPr>
      <w:rFonts w:ascii="Tahoma" w:hAnsi="Tahoma" w:cs="Tahoma"/>
      <w:sz w:val="16"/>
      <w:szCs w:val="16"/>
      <w:lang w:val="en-GB" w:eastAsia="en-US"/>
    </w:rPr>
  </w:style>
  <w:style w:type="character" w:customStyle="1" w:styleId="ObjetducommentaireCar">
    <w:name w:val="Objet du commentaire Car"/>
    <w:link w:val="Objetducommentaire"/>
    <w:rsid w:val="00602AB1"/>
    <w:rPr>
      <w:rFonts w:ascii="Verdana" w:hAnsi="Verdana"/>
      <w:b/>
      <w:bCs/>
      <w:lang w:val="en-GB" w:eastAsia="en-US"/>
    </w:rPr>
  </w:style>
  <w:style w:type="paragraph" w:styleId="En-ttedetabledesmatires">
    <w:name w:val="TOC Heading"/>
    <w:basedOn w:val="Titre1"/>
    <w:next w:val="Normal"/>
    <w:uiPriority w:val="39"/>
    <w:unhideWhenUsed/>
    <w:qFormat/>
    <w:rsid w:val="00602AB1"/>
    <w:pPr>
      <w:keepNext/>
      <w:keepLines/>
      <w:spacing w:before="480" w:after="0" w:line="276" w:lineRule="auto"/>
      <w:outlineLvl w:val="9"/>
    </w:pPr>
    <w:rPr>
      <w:rFonts w:ascii="Verdana" w:hAnsi="Verdana"/>
      <w:bCs/>
      <w:color w:val="2F5496"/>
      <w:sz w:val="28"/>
      <w:szCs w:val="28"/>
    </w:rPr>
  </w:style>
  <w:style w:type="paragraph" w:styleId="Rvision">
    <w:name w:val="Revision"/>
    <w:hidden/>
    <w:uiPriority w:val="99"/>
    <w:semiHidden/>
    <w:rsid w:val="00602AB1"/>
    <w:rPr>
      <w:rFonts w:ascii="CG Times (W1)" w:hAnsi="CG Times (W1)"/>
      <w:lang w:eastAsia="en-US"/>
    </w:rPr>
  </w:style>
  <w:style w:type="character" w:customStyle="1" w:styleId="apple-converted-space">
    <w:name w:val="apple-converted-space"/>
    <w:rsid w:val="001433EE"/>
  </w:style>
  <w:style w:type="paragraph" w:customStyle="1" w:styleId="CategoryBid">
    <w:name w:val="Category Bid"/>
    <w:basedOn w:val="Titre2"/>
    <w:qFormat/>
    <w:rsid w:val="008C56BA"/>
    <w:pPr>
      <w:tabs>
        <w:tab w:val="left" w:pos="7363"/>
      </w:tabs>
      <w:spacing w:before="60" w:after="120"/>
      <w:jc w:val="both"/>
    </w:pPr>
    <w:rPr>
      <w:rFonts w:ascii="Source Sans Pro" w:hAnsi="Source Sans Pro" w:cs="Times New Roman (Headings CS)"/>
      <w:i w:val="0"/>
      <w:color w:val="0070C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3036">
      <w:bodyDiv w:val="1"/>
      <w:marLeft w:val="0"/>
      <w:marRight w:val="0"/>
      <w:marTop w:val="0"/>
      <w:marBottom w:val="0"/>
      <w:divBdr>
        <w:top w:val="none" w:sz="0" w:space="0" w:color="auto"/>
        <w:left w:val="none" w:sz="0" w:space="0" w:color="auto"/>
        <w:bottom w:val="none" w:sz="0" w:space="0" w:color="auto"/>
        <w:right w:val="none" w:sz="0" w:space="0" w:color="auto"/>
      </w:divBdr>
    </w:div>
    <w:div w:id="20859672">
      <w:bodyDiv w:val="1"/>
      <w:marLeft w:val="0"/>
      <w:marRight w:val="0"/>
      <w:marTop w:val="0"/>
      <w:marBottom w:val="0"/>
      <w:divBdr>
        <w:top w:val="none" w:sz="0" w:space="0" w:color="auto"/>
        <w:left w:val="none" w:sz="0" w:space="0" w:color="auto"/>
        <w:bottom w:val="none" w:sz="0" w:space="0" w:color="auto"/>
        <w:right w:val="none" w:sz="0" w:space="0" w:color="auto"/>
      </w:divBdr>
    </w:div>
    <w:div w:id="127209446">
      <w:bodyDiv w:val="1"/>
      <w:marLeft w:val="0"/>
      <w:marRight w:val="0"/>
      <w:marTop w:val="0"/>
      <w:marBottom w:val="0"/>
      <w:divBdr>
        <w:top w:val="none" w:sz="0" w:space="0" w:color="auto"/>
        <w:left w:val="none" w:sz="0" w:space="0" w:color="auto"/>
        <w:bottom w:val="none" w:sz="0" w:space="0" w:color="auto"/>
        <w:right w:val="none" w:sz="0" w:space="0" w:color="auto"/>
      </w:divBdr>
    </w:div>
    <w:div w:id="184054919">
      <w:bodyDiv w:val="1"/>
      <w:marLeft w:val="0"/>
      <w:marRight w:val="0"/>
      <w:marTop w:val="0"/>
      <w:marBottom w:val="0"/>
      <w:divBdr>
        <w:top w:val="none" w:sz="0" w:space="0" w:color="auto"/>
        <w:left w:val="none" w:sz="0" w:space="0" w:color="auto"/>
        <w:bottom w:val="none" w:sz="0" w:space="0" w:color="auto"/>
        <w:right w:val="none" w:sz="0" w:space="0" w:color="auto"/>
      </w:divBdr>
    </w:div>
    <w:div w:id="247934012">
      <w:bodyDiv w:val="1"/>
      <w:marLeft w:val="0"/>
      <w:marRight w:val="0"/>
      <w:marTop w:val="0"/>
      <w:marBottom w:val="0"/>
      <w:divBdr>
        <w:top w:val="none" w:sz="0" w:space="0" w:color="auto"/>
        <w:left w:val="none" w:sz="0" w:space="0" w:color="auto"/>
        <w:bottom w:val="none" w:sz="0" w:space="0" w:color="auto"/>
        <w:right w:val="none" w:sz="0" w:space="0" w:color="auto"/>
      </w:divBdr>
    </w:div>
    <w:div w:id="282076721">
      <w:bodyDiv w:val="1"/>
      <w:marLeft w:val="0"/>
      <w:marRight w:val="0"/>
      <w:marTop w:val="0"/>
      <w:marBottom w:val="0"/>
      <w:divBdr>
        <w:top w:val="none" w:sz="0" w:space="0" w:color="auto"/>
        <w:left w:val="none" w:sz="0" w:space="0" w:color="auto"/>
        <w:bottom w:val="none" w:sz="0" w:space="0" w:color="auto"/>
        <w:right w:val="none" w:sz="0" w:space="0" w:color="auto"/>
      </w:divBdr>
    </w:div>
    <w:div w:id="284166987">
      <w:bodyDiv w:val="1"/>
      <w:marLeft w:val="0"/>
      <w:marRight w:val="0"/>
      <w:marTop w:val="0"/>
      <w:marBottom w:val="0"/>
      <w:divBdr>
        <w:top w:val="none" w:sz="0" w:space="0" w:color="auto"/>
        <w:left w:val="none" w:sz="0" w:space="0" w:color="auto"/>
        <w:bottom w:val="none" w:sz="0" w:space="0" w:color="auto"/>
        <w:right w:val="none" w:sz="0" w:space="0" w:color="auto"/>
      </w:divBdr>
    </w:div>
    <w:div w:id="302387844">
      <w:bodyDiv w:val="1"/>
      <w:marLeft w:val="0"/>
      <w:marRight w:val="0"/>
      <w:marTop w:val="0"/>
      <w:marBottom w:val="0"/>
      <w:divBdr>
        <w:top w:val="none" w:sz="0" w:space="0" w:color="auto"/>
        <w:left w:val="none" w:sz="0" w:space="0" w:color="auto"/>
        <w:bottom w:val="none" w:sz="0" w:space="0" w:color="auto"/>
        <w:right w:val="none" w:sz="0" w:space="0" w:color="auto"/>
      </w:divBdr>
    </w:div>
    <w:div w:id="421606035">
      <w:bodyDiv w:val="1"/>
      <w:marLeft w:val="0"/>
      <w:marRight w:val="0"/>
      <w:marTop w:val="0"/>
      <w:marBottom w:val="0"/>
      <w:divBdr>
        <w:top w:val="none" w:sz="0" w:space="0" w:color="auto"/>
        <w:left w:val="none" w:sz="0" w:space="0" w:color="auto"/>
        <w:bottom w:val="none" w:sz="0" w:space="0" w:color="auto"/>
        <w:right w:val="none" w:sz="0" w:space="0" w:color="auto"/>
      </w:divBdr>
      <w:divsChild>
        <w:div w:id="2000309267">
          <w:marLeft w:val="0"/>
          <w:marRight w:val="0"/>
          <w:marTop w:val="0"/>
          <w:marBottom w:val="0"/>
          <w:divBdr>
            <w:top w:val="none" w:sz="0" w:space="0" w:color="auto"/>
            <w:left w:val="none" w:sz="0" w:space="0" w:color="auto"/>
            <w:bottom w:val="none" w:sz="0" w:space="0" w:color="auto"/>
            <w:right w:val="none" w:sz="0" w:space="0" w:color="auto"/>
          </w:divBdr>
          <w:divsChild>
            <w:div w:id="1263419586">
              <w:marLeft w:val="0"/>
              <w:marRight w:val="0"/>
              <w:marTop w:val="0"/>
              <w:marBottom w:val="0"/>
              <w:divBdr>
                <w:top w:val="none" w:sz="0" w:space="0" w:color="auto"/>
                <w:left w:val="none" w:sz="0" w:space="0" w:color="auto"/>
                <w:bottom w:val="none" w:sz="0" w:space="0" w:color="auto"/>
                <w:right w:val="none" w:sz="0" w:space="0" w:color="auto"/>
              </w:divBdr>
              <w:divsChild>
                <w:div w:id="1972204984">
                  <w:marLeft w:val="2928"/>
                  <w:marRight w:val="0"/>
                  <w:marTop w:val="720"/>
                  <w:marBottom w:val="0"/>
                  <w:divBdr>
                    <w:top w:val="none" w:sz="0" w:space="0" w:color="auto"/>
                    <w:left w:val="none" w:sz="0" w:space="0" w:color="auto"/>
                    <w:bottom w:val="none" w:sz="0" w:space="0" w:color="auto"/>
                    <w:right w:val="none" w:sz="0" w:space="0" w:color="auto"/>
                  </w:divBdr>
                  <w:divsChild>
                    <w:div w:id="7223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93544">
      <w:bodyDiv w:val="1"/>
      <w:marLeft w:val="0"/>
      <w:marRight w:val="0"/>
      <w:marTop w:val="0"/>
      <w:marBottom w:val="0"/>
      <w:divBdr>
        <w:top w:val="none" w:sz="0" w:space="0" w:color="auto"/>
        <w:left w:val="none" w:sz="0" w:space="0" w:color="auto"/>
        <w:bottom w:val="none" w:sz="0" w:space="0" w:color="auto"/>
        <w:right w:val="none" w:sz="0" w:space="0" w:color="auto"/>
      </w:divBdr>
    </w:div>
    <w:div w:id="466822939">
      <w:bodyDiv w:val="1"/>
      <w:marLeft w:val="0"/>
      <w:marRight w:val="0"/>
      <w:marTop w:val="0"/>
      <w:marBottom w:val="0"/>
      <w:divBdr>
        <w:top w:val="none" w:sz="0" w:space="0" w:color="auto"/>
        <w:left w:val="none" w:sz="0" w:space="0" w:color="auto"/>
        <w:bottom w:val="none" w:sz="0" w:space="0" w:color="auto"/>
        <w:right w:val="none" w:sz="0" w:space="0" w:color="auto"/>
      </w:divBdr>
    </w:div>
    <w:div w:id="510680803">
      <w:bodyDiv w:val="1"/>
      <w:marLeft w:val="0"/>
      <w:marRight w:val="0"/>
      <w:marTop w:val="0"/>
      <w:marBottom w:val="0"/>
      <w:divBdr>
        <w:top w:val="none" w:sz="0" w:space="0" w:color="auto"/>
        <w:left w:val="none" w:sz="0" w:space="0" w:color="auto"/>
        <w:bottom w:val="none" w:sz="0" w:space="0" w:color="auto"/>
        <w:right w:val="none" w:sz="0" w:space="0" w:color="auto"/>
      </w:divBdr>
      <w:divsChild>
        <w:div w:id="721170419">
          <w:marLeft w:val="0"/>
          <w:marRight w:val="0"/>
          <w:marTop w:val="0"/>
          <w:marBottom w:val="0"/>
          <w:divBdr>
            <w:top w:val="none" w:sz="0" w:space="0" w:color="auto"/>
            <w:left w:val="none" w:sz="0" w:space="0" w:color="auto"/>
            <w:bottom w:val="single" w:sz="18" w:space="0" w:color="EEEEEE"/>
            <w:right w:val="none" w:sz="0" w:space="0" w:color="auto"/>
          </w:divBdr>
          <w:divsChild>
            <w:div w:id="829565162">
              <w:marLeft w:val="0"/>
              <w:marRight w:val="0"/>
              <w:marTop w:val="0"/>
              <w:marBottom w:val="0"/>
              <w:divBdr>
                <w:top w:val="none" w:sz="0" w:space="0" w:color="auto"/>
                <w:left w:val="none" w:sz="0" w:space="0" w:color="auto"/>
                <w:bottom w:val="none" w:sz="0" w:space="0" w:color="auto"/>
                <w:right w:val="none" w:sz="0" w:space="0" w:color="auto"/>
              </w:divBdr>
              <w:divsChild>
                <w:div w:id="1752190939">
                  <w:marLeft w:val="0"/>
                  <w:marRight w:val="0"/>
                  <w:marTop w:val="0"/>
                  <w:marBottom w:val="0"/>
                  <w:divBdr>
                    <w:top w:val="none" w:sz="0" w:space="0" w:color="auto"/>
                    <w:left w:val="none" w:sz="0" w:space="0" w:color="auto"/>
                    <w:bottom w:val="none" w:sz="0" w:space="0" w:color="auto"/>
                    <w:right w:val="none" w:sz="0" w:space="0" w:color="auto"/>
                  </w:divBdr>
                  <w:divsChild>
                    <w:div w:id="1686707682">
                      <w:marLeft w:val="0"/>
                      <w:marRight w:val="0"/>
                      <w:marTop w:val="100"/>
                      <w:marBottom w:val="100"/>
                      <w:divBdr>
                        <w:top w:val="none" w:sz="0" w:space="0" w:color="auto"/>
                        <w:left w:val="none" w:sz="0" w:space="0" w:color="auto"/>
                        <w:bottom w:val="none" w:sz="0" w:space="0" w:color="auto"/>
                        <w:right w:val="none" w:sz="0" w:space="0" w:color="auto"/>
                      </w:divBdr>
                      <w:divsChild>
                        <w:div w:id="2130004289">
                          <w:marLeft w:val="0"/>
                          <w:marRight w:val="0"/>
                          <w:marTop w:val="120"/>
                          <w:marBottom w:val="120"/>
                          <w:divBdr>
                            <w:top w:val="none" w:sz="0" w:space="0" w:color="auto"/>
                            <w:left w:val="none" w:sz="0" w:space="0" w:color="auto"/>
                            <w:bottom w:val="none" w:sz="0" w:space="0" w:color="auto"/>
                            <w:right w:val="none" w:sz="0" w:space="0" w:color="auto"/>
                          </w:divBdr>
                          <w:divsChild>
                            <w:div w:id="590745267">
                              <w:marLeft w:val="0"/>
                              <w:marRight w:val="0"/>
                              <w:marTop w:val="0"/>
                              <w:marBottom w:val="0"/>
                              <w:divBdr>
                                <w:top w:val="none" w:sz="0" w:space="0" w:color="auto"/>
                                <w:left w:val="none" w:sz="0" w:space="0" w:color="auto"/>
                                <w:bottom w:val="none" w:sz="0" w:space="0" w:color="auto"/>
                                <w:right w:val="none" w:sz="0" w:space="0" w:color="auto"/>
                              </w:divBdr>
                              <w:divsChild>
                                <w:div w:id="1799496203">
                                  <w:marLeft w:val="0"/>
                                  <w:marRight w:val="0"/>
                                  <w:marTop w:val="0"/>
                                  <w:marBottom w:val="105"/>
                                  <w:divBdr>
                                    <w:top w:val="none" w:sz="0" w:space="0" w:color="auto"/>
                                    <w:left w:val="none" w:sz="0" w:space="0" w:color="auto"/>
                                    <w:bottom w:val="none" w:sz="0" w:space="0" w:color="auto"/>
                                    <w:right w:val="none" w:sz="0" w:space="0" w:color="auto"/>
                                  </w:divBdr>
                                  <w:divsChild>
                                    <w:div w:id="1458529166">
                                      <w:marLeft w:val="0"/>
                                      <w:marRight w:val="0"/>
                                      <w:marTop w:val="0"/>
                                      <w:marBottom w:val="0"/>
                                      <w:divBdr>
                                        <w:top w:val="none" w:sz="0" w:space="0" w:color="auto"/>
                                        <w:left w:val="none" w:sz="0" w:space="0" w:color="auto"/>
                                        <w:bottom w:val="none" w:sz="0" w:space="0" w:color="auto"/>
                                        <w:right w:val="none" w:sz="0" w:space="0" w:color="auto"/>
                                      </w:divBdr>
                                      <w:divsChild>
                                        <w:div w:id="1041593878">
                                          <w:marLeft w:val="0"/>
                                          <w:marRight w:val="0"/>
                                          <w:marTop w:val="0"/>
                                          <w:marBottom w:val="0"/>
                                          <w:divBdr>
                                            <w:top w:val="none" w:sz="0" w:space="0" w:color="auto"/>
                                            <w:left w:val="none" w:sz="0" w:space="0" w:color="auto"/>
                                            <w:bottom w:val="none" w:sz="0" w:space="0" w:color="auto"/>
                                            <w:right w:val="none" w:sz="0" w:space="0" w:color="auto"/>
                                          </w:divBdr>
                                          <w:divsChild>
                                            <w:div w:id="50621353">
                                              <w:marLeft w:val="0"/>
                                              <w:marRight w:val="0"/>
                                              <w:marTop w:val="0"/>
                                              <w:marBottom w:val="60"/>
                                              <w:divBdr>
                                                <w:top w:val="none" w:sz="0" w:space="0" w:color="auto"/>
                                                <w:left w:val="none" w:sz="0" w:space="0" w:color="auto"/>
                                                <w:bottom w:val="dotted" w:sz="6" w:space="3" w:color="auto"/>
                                                <w:right w:val="none" w:sz="0" w:space="0" w:color="auto"/>
                                              </w:divBdr>
                                              <w:divsChild>
                                                <w:div w:id="1021585022">
                                                  <w:marLeft w:val="0"/>
                                                  <w:marRight w:val="0"/>
                                                  <w:marTop w:val="0"/>
                                                  <w:marBottom w:val="0"/>
                                                  <w:divBdr>
                                                    <w:top w:val="none" w:sz="0" w:space="0" w:color="auto"/>
                                                    <w:left w:val="none" w:sz="0" w:space="0" w:color="auto"/>
                                                    <w:bottom w:val="none" w:sz="0" w:space="0" w:color="auto"/>
                                                    <w:right w:val="none" w:sz="0" w:space="0" w:color="auto"/>
                                                  </w:divBdr>
                                                </w:div>
                                                <w:div w:id="1059864240">
                                                  <w:marLeft w:val="0"/>
                                                  <w:marRight w:val="0"/>
                                                  <w:marTop w:val="0"/>
                                                  <w:marBottom w:val="0"/>
                                                  <w:divBdr>
                                                    <w:top w:val="none" w:sz="0" w:space="0" w:color="auto"/>
                                                    <w:left w:val="none" w:sz="0" w:space="0" w:color="auto"/>
                                                    <w:bottom w:val="none" w:sz="0" w:space="0" w:color="auto"/>
                                                    <w:right w:val="none" w:sz="0" w:space="0" w:color="auto"/>
                                                  </w:divBdr>
                                                </w:div>
                                              </w:divsChild>
                                            </w:div>
                                            <w:div w:id="340738185">
                                              <w:marLeft w:val="0"/>
                                              <w:marRight w:val="0"/>
                                              <w:marTop w:val="0"/>
                                              <w:marBottom w:val="60"/>
                                              <w:divBdr>
                                                <w:top w:val="none" w:sz="0" w:space="0" w:color="auto"/>
                                                <w:left w:val="none" w:sz="0" w:space="0" w:color="auto"/>
                                                <w:bottom w:val="dotted" w:sz="6" w:space="3" w:color="auto"/>
                                                <w:right w:val="none" w:sz="0" w:space="0" w:color="auto"/>
                                              </w:divBdr>
                                              <w:divsChild>
                                                <w:div w:id="924386269">
                                                  <w:marLeft w:val="0"/>
                                                  <w:marRight w:val="0"/>
                                                  <w:marTop w:val="0"/>
                                                  <w:marBottom w:val="0"/>
                                                  <w:divBdr>
                                                    <w:top w:val="none" w:sz="0" w:space="0" w:color="auto"/>
                                                    <w:left w:val="none" w:sz="0" w:space="0" w:color="auto"/>
                                                    <w:bottom w:val="none" w:sz="0" w:space="0" w:color="auto"/>
                                                    <w:right w:val="none" w:sz="0" w:space="0" w:color="auto"/>
                                                  </w:divBdr>
                                                </w:div>
                                                <w:div w:id="1138448981">
                                                  <w:marLeft w:val="0"/>
                                                  <w:marRight w:val="0"/>
                                                  <w:marTop w:val="0"/>
                                                  <w:marBottom w:val="0"/>
                                                  <w:divBdr>
                                                    <w:top w:val="none" w:sz="0" w:space="0" w:color="auto"/>
                                                    <w:left w:val="none" w:sz="0" w:space="0" w:color="auto"/>
                                                    <w:bottom w:val="none" w:sz="0" w:space="0" w:color="auto"/>
                                                    <w:right w:val="none" w:sz="0" w:space="0" w:color="auto"/>
                                                  </w:divBdr>
                                                </w:div>
                                              </w:divsChild>
                                            </w:div>
                                            <w:div w:id="473257405">
                                              <w:marLeft w:val="0"/>
                                              <w:marRight w:val="0"/>
                                              <w:marTop w:val="0"/>
                                              <w:marBottom w:val="60"/>
                                              <w:divBdr>
                                                <w:top w:val="none" w:sz="0" w:space="0" w:color="auto"/>
                                                <w:left w:val="none" w:sz="0" w:space="0" w:color="auto"/>
                                                <w:bottom w:val="dotted" w:sz="6" w:space="3" w:color="auto"/>
                                                <w:right w:val="none" w:sz="0" w:space="0" w:color="auto"/>
                                              </w:divBdr>
                                              <w:divsChild>
                                                <w:div w:id="577862445">
                                                  <w:marLeft w:val="0"/>
                                                  <w:marRight w:val="0"/>
                                                  <w:marTop w:val="0"/>
                                                  <w:marBottom w:val="0"/>
                                                  <w:divBdr>
                                                    <w:top w:val="none" w:sz="0" w:space="0" w:color="auto"/>
                                                    <w:left w:val="none" w:sz="0" w:space="0" w:color="auto"/>
                                                    <w:bottom w:val="none" w:sz="0" w:space="0" w:color="auto"/>
                                                    <w:right w:val="none" w:sz="0" w:space="0" w:color="auto"/>
                                                  </w:divBdr>
                                                </w:div>
                                                <w:div w:id="1679189140">
                                                  <w:marLeft w:val="0"/>
                                                  <w:marRight w:val="0"/>
                                                  <w:marTop w:val="0"/>
                                                  <w:marBottom w:val="0"/>
                                                  <w:divBdr>
                                                    <w:top w:val="none" w:sz="0" w:space="0" w:color="auto"/>
                                                    <w:left w:val="none" w:sz="0" w:space="0" w:color="auto"/>
                                                    <w:bottom w:val="none" w:sz="0" w:space="0" w:color="auto"/>
                                                    <w:right w:val="none" w:sz="0" w:space="0" w:color="auto"/>
                                                  </w:divBdr>
                                                </w:div>
                                              </w:divsChild>
                                            </w:div>
                                            <w:div w:id="604074867">
                                              <w:marLeft w:val="0"/>
                                              <w:marRight w:val="0"/>
                                              <w:marTop w:val="0"/>
                                              <w:marBottom w:val="60"/>
                                              <w:divBdr>
                                                <w:top w:val="none" w:sz="0" w:space="0" w:color="auto"/>
                                                <w:left w:val="none" w:sz="0" w:space="0" w:color="auto"/>
                                                <w:bottom w:val="dotted" w:sz="6" w:space="3" w:color="auto"/>
                                                <w:right w:val="none" w:sz="0" w:space="0" w:color="auto"/>
                                              </w:divBdr>
                                              <w:divsChild>
                                                <w:div w:id="877551754">
                                                  <w:marLeft w:val="0"/>
                                                  <w:marRight w:val="0"/>
                                                  <w:marTop w:val="0"/>
                                                  <w:marBottom w:val="0"/>
                                                  <w:divBdr>
                                                    <w:top w:val="none" w:sz="0" w:space="0" w:color="auto"/>
                                                    <w:left w:val="none" w:sz="0" w:space="0" w:color="auto"/>
                                                    <w:bottom w:val="none" w:sz="0" w:space="0" w:color="auto"/>
                                                    <w:right w:val="none" w:sz="0" w:space="0" w:color="auto"/>
                                                  </w:divBdr>
                                                </w:div>
                                                <w:div w:id="944190215">
                                                  <w:marLeft w:val="0"/>
                                                  <w:marRight w:val="0"/>
                                                  <w:marTop w:val="0"/>
                                                  <w:marBottom w:val="0"/>
                                                  <w:divBdr>
                                                    <w:top w:val="none" w:sz="0" w:space="0" w:color="auto"/>
                                                    <w:left w:val="none" w:sz="0" w:space="0" w:color="auto"/>
                                                    <w:bottom w:val="none" w:sz="0" w:space="0" w:color="auto"/>
                                                    <w:right w:val="none" w:sz="0" w:space="0" w:color="auto"/>
                                                  </w:divBdr>
                                                </w:div>
                                              </w:divsChild>
                                            </w:div>
                                            <w:div w:id="840124836">
                                              <w:marLeft w:val="0"/>
                                              <w:marRight w:val="0"/>
                                              <w:marTop w:val="0"/>
                                              <w:marBottom w:val="60"/>
                                              <w:divBdr>
                                                <w:top w:val="none" w:sz="0" w:space="0" w:color="auto"/>
                                                <w:left w:val="none" w:sz="0" w:space="0" w:color="auto"/>
                                                <w:bottom w:val="dotted" w:sz="6" w:space="3" w:color="auto"/>
                                                <w:right w:val="none" w:sz="0" w:space="0" w:color="auto"/>
                                              </w:divBdr>
                                              <w:divsChild>
                                                <w:div w:id="1781607310">
                                                  <w:marLeft w:val="0"/>
                                                  <w:marRight w:val="0"/>
                                                  <w:marTop w:val="0"/>
                                                  <w:marBottom w:val="0"/>
                                                  <w:divBdr>
                                                    <w:top w:val="none" w:sz="0" w:space="0" w:color="auto"/>
                                                    <w:left w:val="none" w:sz="0" w:space="0" w:color="auto"/>
                                                    <w:bottom w:val="none" w:sz="0" w:space="0" w:color="auto"/>
                                                    <w:right w:val="none" w:sz="0" w:space="0" w:color="auto"/>
                                                  </w:divBdr>
                                                </w:div>
                                                <w:div w:id="2025135281">
                                                  <w:marLeft w:val="0"/>
                                                  <w:marRight w:val="0"/>
                                                  <w:marTop w:val="0"/>
                                                  <w:marBottom w:val="0"/>
                                                  <w:divBdr>
                                                    <w:top w:val="none" w:sz="0" w:space="0" w:color="auto"/>
                                                    <w:left w:val="none" w:sz="0" w:space="0" w:color="auto"/>
                                                    <w:bottom w:val="none" w:sz="0" w:space="0" w:color="auto"/>
                                                    <w:right w:val="none" w:sz="0" w:space="0" w:color="auto"/>
                                                  </w:divBdr>
                                                </w:div>
                                              </w:divsChild>
                                            </w:div>
                                            <w:div w:id="861629395">
                                              <w:marLeft w:val="0"/>
                                              <w:marRight w:val="0"/>
                                              <w:marTop w:val="0"/>
                                              <w:marBottom w:val="60"/>
                                              <w:divBdr>
                                                <w:top w:val="none" w:sz="0" w:space="0" w:color="auto"/>
                                                <w:left w:val="none" w:sz="0" w:space="0" w:color="auto"/>
                                                <w:bottom w:val="dotted" w:sz="6" w:space="3" w:color="auto"/>
                                                <w:right w:val="none" w:sz="0" w:space="0" w:color="auto"/>
                                              </w:divBdr>
                                              <w:divsChild>
                                                <w:div w:id="1250969604">
                                                  <w:marLeft w:val="0"/>
                                                  <w:marRight w:val="0"/>
                                                  <w:marTop w:val="0"/>
                                                  <w:marBottom w:val="0"/>
                                                  <w:divBdr>
                                                    <w:top w:val="none" w:sz="0" w:space="0" w:color="auto"/>
                                                    <w:left w:val="none" w:sz="0" w:space="0" w:color="auto"/>
                                                    <w:bottom w:val="none" w:sz="0" w:space="0" w:color="auto"/>
                                                    <w:right w:val="none" w:sz="0" w:space="0" w:color="auto"/>
                                                  </w:divBdr>
                                                </w:div>
                                                <w:div w:id="1414205282">
                                                  <w:marLeft w:val="0"/>
                                                  <w:marRight w:val="0"/>
                                                  <w:marTop w:val="0"/>
                                                  <w:marBottom w:val="0"/>
                                                  <w:divBdr>
                                                    <w:top w:val="none" w:sz="0" w:space="0" w:color="auto"/>
                                                    <w:left w:val="none" w:sz="0" w:space="0" w:color="auto"/>
                                                    <w:bottom w:val="none" w:sz="0" w:space="0" w:color="auto"/>
                                                    <w:right w:val="none" w:sz="0" w:space="0" w:color="auto"/>
                                                  </w:divBdr>
                                                </w:div>
                                              </w:divsChild>
                                            </w:div>
                                            <w:div w:id="989167559">
                                              <w:marLeft w:val="0"/>
                                              <w:marRight w:val="0"/>
                                              <w:marTop w:val="0"/>
                                              <w:marBottom w:val="60"/>
                                              <w:divBdr>
                                                <w:top w:val="none" w:sz="0" w:space="0" w:color="auto"/>
                                                <w:left w:val="none" w:sz="0" w:space="0" w:color="auto"/>
                                                <w:bottom w:val="dotted" w:sz="6" w:space="3" w:color="auto"/>
                                                <w:right w:val="none" w:sz="0" w:space="0" w:color="auto"/>
                                              </w:divBdr>
                                              <w:divsChild>
                                                <w:div w:id="1478498821">
                                                  <w:marLeft w:val="0"/>
                                                  <w:marRight w:val="0"/>
                                                  <w:marTop w:val="0"/>
                                                  <w:marBottom w:val="0"/>
                                                  <w:divBdr>
                                                    <w:top w:val="none" w:sz="0" w:space="0" w:color="auto"/>
                                                    <w:left w:val="none" w:sz="0" w:space="0" w:color="auto"/>
                                                    <w:bottom w:val="none" w:sz="0" w:space="0" w:color="auto"/>
                                                    <w:right w:val="none" w:sz="0" w:space="0" w:color="auto"/>
                                                  </w:divBdr>
                                                </w:div>
                                                <w:div w:id="2077626978">
                                                  <w:marLeft w:val="0"/>
                                                  <w:marRight w:val="0"/>
                                                  <w:marTop w:val="0"/>
                                                  <w:marBottom w:val="0"/>
                                                  <w:divBdr>
                                                    <w:top w:val="none" w:sz="0" w:space="0" w:color="auto"/>
                                                    <w:left w:val="none" w:sz="0" w:space="0" w:color="auto"/>
                                                    <w:bottom w:val="none" w:sz="0" w:space="0" w:color="auto"/>
                                                    <w:right w:val="none" w:sz="0" w:space="0" w:color="auto"/>
                                                  </w:divBdr>
                                                </w:div>
                                              </w:divsChild>
                                            </w:div>
                                            <w:div w:id="1781561414">
                                              <w:marLeft w:val="0"/>
                                              <w:marRight w:val="0"/>
                                              <w:marTop w:val="0"/>
                                              <w:marBottom w:val="60"/>
                                              <w:divBdr>
                                                <w:top w:val="none" w:sz="0" w:space="0" w:color="auto"/>
                                                <w:left w:val="none" w:sz="0" w:space="0" w:color="auto"/>
                                                <w:bottom w:val="dotted" w:sz="6" w:space="3" w:color="auto"/>
                                                <w:right w:val="none" w:sz="0" w:space="0" w:color="auto"/>
                                              </w:divBdr>
                                              <w:divsChild>
                                                <w:div w:id="791635865">
                                                  <w:marLeft w:val="0"/>
                                                  <w:marRight w:val="0"/>
                                                  <w:marTop w:val="0"/>
                                                  <w:marBottom w:val="0"/>
                                                  <w:divBdr>
                                                    <w:top w:val="none" w:sz="0" w:space="0" w:color="auto"/>
                                                    <w:left w:val="none" w:sz="0" w:space="0" w:color="auto"/>
                                                    <w:bottom w:val="none" w:sz="0" w:space="0" w:color="auto"/>
                                                    <w:right w:val="none" w:sz="0" w:space="0" w:color="auto"/>
                                                  </w:divBdr>
                                                </w:div>
                                                <w:div w:id="21260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990059">
      <w:bodyDiv w:val="1"/>
      <w:marLeft w:val="0"/>
      <w:marRight w:val="0"/>
      <w:marTop w:val="0"/>
      <w:marBottom w:val="0"/>
      <w:divBdr>
        <w:top w:val="none" w:sz="0" w:space="0" w:color="auto"/>
        <w:left w:val="none" w:sz="0" w:space="0" w:color="auto"/>
        <w:bottom w:val="none" w:sz="0" w:space="0" w:color="auto"/>
        <w:right w:val="none" w:sz="0" w:space="0" w:color="auto"/>
      </w:divBdr>
    </w:div>
    <w:div w:id="570190197">
      <w:bodyDiv w:val="1"/>
      <w:marLeft w:val="0"/>
      <w:marRight w:val="0"/>
      <w:marTop w:val="0"/>
      <w:marBottom w:val="0"/>
      <w:divBdr>
        <w:top w:val="none" w:sz="0" w:space="0" w:color="auto"/>
        <w:left w:val="none" w:sz="0" w:space="0" w:color="auto"/>
        <w:bottom w:val="none" w:sz="0" w:space="0" w:color="auto"/>
        <w:right w:val="none" w:sz="0" w:space="0" w:color="auto"/>
      </w:divBdr>
    </w:div>
    <w:div w:id="573010706">
      <w:bodyDiv w:val="1"/>
      <w:marLeft w:val="0"/>
      <w:marRight w:val="0"/>
      <w:marTop w:val="0"/>
      <w:marBottom w:val="0"/>
      <w:divBdr>
        <w:top w:val="none" w:sz="0" w:space="0" w:color="auto"/>
        <w:left w:val="none" w:sz="0" w:space="0" w:color="auto"/>
        <w:bottom w:val="none" w:sz="0" w:space="0" w:color="auto"/>
        <w:right w:val="none" w:sz="0" w:space="0" w:color="auto"/>
      </w:divBdr>
    </w:div>
    <w:div w:id="607464472">
      <w:bodyDiv w:val="1"/>
      <w:marLeft w:val="0"/>
      <w:marRight w:val="0"/>
      <w:marTop w:val="0"/>
      <w:marBottom w:val="0"/>
      <w:divBdr>
        <w:top w:val="none" w:sz="0" w:space="0" w:color="auto"/>
        <w:left w:val="none" w:sz="0" w:space="0" w:color="auto"/>
        <w:bottom w:val="none" w:sz="0" w:space="0" w:color="auto"/>
        <w:right w:val="none" w:sz="0" w:space="0" w:color="auto"/>
      </w:divBdr>
      <w:divsChild>
        <w:div w:id="290941140">
          <w:marLeft w:val="0"/>
          <w:marRight w:val="0"/>
          <w:marTop w:val="0"/>
          <w:marBottom w:val="0"/>
          <w:divBdr>
            <w:top w:val="none" w:sz="0" w:space="0" w:color="auto"/>
            <w:left w:val="none" w:sz="0" w:space="0" w:color="auto"/>
            <w:bottom w:val="none" w:sz="0" w:space="0" w:color="auto"/>
            <w:right w:val="none" w:sz="0" w:space="0" w:color="auto"/>
          </w:divBdr>
          <w:divsChild>
            <w:div w:id="1795098138">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 w:id="636297613">
      <w:bodyDiv w:val="1"/>
      <w:marLeft w:val="0"/>
      <w:marRight w:val="0"/>
      <w:marTop w:val="0"/>
      <w:marBottom w:val="0"/>
      <w:divBdr>
        <w:top w:val="none" w:sz="0" w:space="0" w:color="auto"/>
        <w:left w:val="none" w:sz="0" w:space="0" w:color="auto"/>
        <w:bottom w:val="none" w:sz="0" w:space="0" w:color="auto"/>
        <w:right w:val="none" w:sz="0" w:space="0" w:color="auto"/>
      </w:divBdr>
    </w:div>
    <w:div w:id="694619296">
      <w:bodyDiv w:val="1"/>
      <w:marLeft w:val="0"/>
      <w:marRight w:val="0"/>
      <w:marTop w:val="0"/>
      <w:marBottom w:val="0"/>
      <w:divBdr>
        <w:top w:val="none" w:sz="0" w:space="0" w:color="auto"/>
        <w:left w:val="none" w:sz="0" w:space="0" w:color="auto"/>
        <w:bottom w:val="none" w:sz="0" w:space="0" w:color="auto"/>
        <w:right w:val="none" w:sz="0" w:space="0" w:color="auto"/>
      </w:divBdr>
    </w:div>
    <w:div w:id="778988662">
      <w:bodyDiv w:val="1"/>
      <w:marLeft w:val="0"/>
      <w:marRight w:val="0"/>
      <w:marTop w:val="0"/>
      <w:marBottom w:val="0"/>
      <w:divBdr>
        <w:top w:val="none" w:sz="0" w:space="0" w:color="auto"/>
        <w:left w:val="none" w:sz="0" w:space="0" w:color="auto"/>
        <w:bottom w:val="none" w:sz="0" w:space="0" w:color="auto"/>
        <w:right w:val="none" w:sz="0" w:space="0" w:color="auto"/>
      </w:divBdr>
    </w:div>
    <w:div w:id="944732827">
      <w:bodyDiv w:val="1"/>
      <w:marLeft w:val="0"/>
      <w:marRight w:val="0"/>
      <w:marTop w:val="0"/>
      <w:marBottom w:val="0"/>
      <w:divBdr>
        <w:top w:val="none" w:sz="0" w:space="0" w:color="auto"/>
        <w:left w:val="none" w:sz="0" w:space="0" w:color="auto"/>
        <w:bottom w:val="none" w:sz="0" w:space="0" w:color="auto"/>
        <w:right w:val="none" w:sz="0" w:space="0" w:color="auto"/>
      </w:divBdr>
    </w:div>
    <w:div w:id="978077241">
      <w:bodyDiv w:val="1"/>
      <w:marLeft w:val="0"/>
      <w:marRight w:val="0"/>
      <w:marTop w:val="0"/>
      <w:marBottom w:val="0"/>
      <w:divBdr>
        <w:top w:val="none" w:sz="0" w:space="0" w:color="auto"/>
        <w:left w:val="none" w:sz="0" w:space="0" w:color="auto"/>
        <w:bottom w:val="none" w:sz="0" w:space="0" w:color="auto"/>
        <w:right w:val="none" w:sz="0" w:space="0" w:color="auto"/>
      </w:divBdr>
    </w:div>
    <w:div w:id="1042168128">
      <w:bodyDiv w:val="1"/>
      <w:marLeft w:val="0"/>
      <w:marRight w:val="0"/>
      <w:marTop w:val="0"/>
      <w:marBottom w:val="0"/>
      <w:divBdr>
        <w:top w:val="none" w:sz="0" w:space="0" w:color="auto"/>
        <w:left w:val="none" w:sz="0" w:space="0" w:color="auto"/>
        <w:bottom w:val="none" w:sz="0" w:space="0" w:color="auto"/>
        <w:right w:val="none" w:sz="0" w:space="0" w:color="auto"/>
      </w:divBdr>
    </w:div>
    <w:div w:id="1184902381">
      <w:bodyDiv w:val="1"/>
      <w:marLeft w:val="0"/>
      <w:marRight w:val="0"/>
      <w:marTop w:val="0"/>
      <w:marBottom w:val="0"/>
      <w:divBdr>
        <w:top w:val="none" w:sz="0" w:space="0" w:color="auto"/>
        <w:left w:val="none" w:sz="0" w:space="0" w:color="auto"/>
        <w:bottom w:val="none" w:sz="0" w:space="0" w:color="auto"/>
        <w:right w:val="none" w:sz="0" w:space="0" w:color="auto"/>
      </w:divBdr>
    </w:div>
    <w:div w:id="1287933531">
      <w:bodyDiv w:val="1"/>
      <w:marLeft w:val="0"/>
      <w:marRight w:val="0"/>
      <w:marTop w:val="0"/>
      <w:marBottom w:val="0"/>
      <w:divBdr>
        <w:top w:val="none" w:sz="0" w:space="0" w:color="auto"/>
        <w:left w:val="none" w:sz="0" w:space="0" w:color="auto"/>
        <w:bottom w:val="none" w:sz="0" w:space="0" w:color="auto"/>
        <w:right w:val="none" w:sz="0" w:space="0" w:color="auto"/>
      </w:divBdr>
      <w:divsChild>
        <w:div w:id="671496061">
          <w:marLeft w:val="0"/>
          <w:marRight w:val="0"/>
          <w:marTop w:val="0"/>
          <w:marBottom w:val="0"/>
          <w:divBdr>
            <w:top w:val="none" w:sz="0" w:space="0" w:color="auto"/>
            <w:left w:val="none" w:sz="0" w:space="0" w:color="auto"/>
            <w:bottom w:val="none" w:sz="0" w:space="0" w:color="auto"/>
            <w:right w:val="none" w:sz="0" w:space="0" w:color="auto"/>
          </w:divBdr>
          <w:divsChild>
            <w:div w:id="1729840661">
              <w:marLeft w:val="0"/>
              <w:marRight w:val="0"/>
              <w:marTop w:val="0"/>
              <w:marBottom w:val="0"/>
              <w:divBdr>
                <w:top w:val="none" w:sz="0" w:space="0" w:color="auto"/>
                <w:left w:val="none" w:sz="0" w:space="0" w:color="auto"/>
                <w:bottom w:val="none" w:sz="0" w:space="0" w:color="auto"/>
                <w:right w:val="none" w:sz="0" w:space="0" w:color="auto"/>
              </w:divBdr>
              <w:divsChild>
                <w:div w:id="2019960477">
                  <w:marLeft w:val="0"/>
                  <w:marRight w:val="0"/>
                  <w:marTop w:val="0"/>
                  <w:marBottom w:val="0"/>
                  <w:divBdr>
                    <w:top w:val="none" w:sz="0" w:space="0" w:color="auto"/>
                    <w:left w:val="none" w:sz="0" w:space="0" w:color="auto"/>
                    <w:bottom w:val="none" w:sz="0" w:space="0" w:color="auto"/>
                    <w:right w:val="none" w:sz="0" w:space="0" w:color="auto"/>
                  </w:divBdr>
                  <w:divsChild>
                    <w:div w:id="458377451">
                      <w:marLeft w:val="0"/>
                      <w:marRight w:val="0"/>
                      <w:marTop w:val="0"/>
                      <w:marBottom w:val="0"/>
                      <w:divBdr>
                        <w:top w:val="none" w:sz="0" w:space="0" w:color="auto"/>
                        <w:left w:val="none" w:sz="0" w:space="0" w:color="auto"/>
                        <w:bottom w:val="none" w:sz="0" w:space="0" w:color="auto"/>
                        <w:right w:val="none" w:sz="0" w:space="0" w:color="auto"/>
                      </w:divBdr>
                      <w:divsChild>
                        <w:div w:id="2097940701">
                          <w:marLeft w:val="0"/>
                          <w:marRight w:val="0"/>
                          <w:marTop w:val="0"/>
                          <w:marBottom w:val="0"/>
                          <w:divBdr>
                            <w:top w:val="none" w:sz="0" w:space="0" w:color="auto"/>
                            <w:left w:val="none" w:sz="0" w:space="0" w:color="auto"/>
                            <w:bottom w:val="none" w:sz="0" w:space="0" w:color="auto"/>
                            <w:right w:val="none" w:sz="0" w:space="0" w:color="auto"/>
                          </w:divBdr>
                          <w:divsChild>
                            <w:div w:id="721174372">
                              <w:marLeft w:val="0"/>
                              <w:marRight w:val="0"/>
                              <w:marTop w:val="0"/>
                              <w:marBottom w:val="0"/>
                              <w:divBdr>
                                <w:top w:val="none" w:sz="0" w:space="0" w:color="auto"/>
                                <w:left w:val="none" w:sz="0" w:space="0" w:color="auto"/>
                                <w:bottom w:val="none" w:sz="0" w:space="0" w:color="auto"/>
                                <w:right w:val="none" w:sz="0" w:space="0" w:color="auto"/>
                              </w:divBdr>
                              <w:divsChild>
                                <w:div w:id="1299803545">
                                  <w:marLeft w:val="0"/>
                                  <w:marRight w:val="0"/>
                                  <w:marTop w:val="0"/>
                                  <w:marBottom w:val="0"/>
                                  <w:divBdr>
                                    <w:top w:val="none" w:sz="0" w:space="0" w:color="auto"/>
                                    <w:left w:val="none" w:sz="0" w:space="0" w:color="auto"/>
                                    <w:bottom w:val="none" w:sz="0" w:space="0" w:color="auto"/>
                                    <w:right w:val="none" w:sz="0" w:space="0" w:color="auto"/>
                                  </w:divBdr>
                                  <w:divsChild>
                                    <w:div w:id="1638992915">
                                      <w:marLeft w:val="0"/>
                                      <w:marRight w:val="0"/>
                                      <w:marTop w:val="0"/>
                                      <w:marBottom w:val="0"/>
                                      <w:divBdr>
                                        <w:top w:val="none" w:sz="0" w:space="0" w:color="auto"/>
                                        <w:left w:val="none" w:sz="0" w:space="0" w:color="auto"/>
                                        <w:bottom w:val="none" w:sz="0" w:space="0" w:color="auto"/>
                                        <w:right w:val="none" w:sz="0" w:space="0" w:color="auto"/>
                                      </w:divBdr>
                                      <w:divsChild>
                                        <w:div w:id="439490874">
                                          <w:marLeft w:val="0"/>
                                          <w:marRight w:val="0"/>
                                          <w:marTop w:val="0"/>
                                          <w:marBottom w:val="0"/>
                                          <w:divBdr>
                                            <w:top w:val="none" w:sz="0" w:space="0" w:color="auto"/>
                                            <w:left w:val="none" w:sz="0" w:space="0" w:color="auto"/>
                                            <w:bottom w:val="none" w:sz="0" w:space="0" w:color="auto"/>
                                            <w:right w:val="none" w:sz="0" w:space="0" w:color="auto"/>
                                          </w:divBdr>
                                          <w:divsChild>
                                            <w:div w:id="1464541537">
                                              <w:marLeft w:val="0"/>
                                              <w:marRight w:val="0"/>
                                              <w:marTop w:val="0"/>
                                              <w:marBottom w:val="0"/>
                                              <w:divBdr>
                                                <w:top w:val="none" w:sz="0" w:space="0" w:color="auto"/>
                                                <w:left w:val="none" w:sz="0" w:space="0" w:color="auto"/>
                                                <w:bottom w:val="none" w:sz="0" w:space="0" w:color="auto"/>
                                                <w:right w:val="none" w:sz="0" w:space="0" w:color="auto"/>
                                              </w:divBdr>
                                              <w:divsChild>
                                                <w:div w:id="583610697">
                                                  <w:marLeft w:val="0"/>
                                                  <w:marRight w:val="0"/>
                                                  <w:marTop w:val="0"/>
                                                  <w:marBottom w:val="0"/>
                                                  <w:divBdr>
                                                    <w:top w:val="none" w:sz="0" w:space="0" w:color="auto"/>
                                                    <w:left w:val="none" w:sz="0" w:space="0" w:color="auto"/>
                                                    <w:bottom w:val="none" w:sz="0" w:space="0" w:color="auto"/>
                                                    <w:right w:val="none" w:sz="0" w:space="0" w:color="auto"/>
                                                  </w:divBdr>
                                                  <w:divsChild>
                                                    <w:div w:id="1450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7911343">
      <w:bodyDiv w:val="1"/>
      <w:marLeft w:val="0"/>
      <w:marRight w:val="0"/>
      <w:marTop w:val="0"/>
      <w:marBottom w:val="0"/>
      <w:divBdr>
        <w:top w:val="none" w:sz="0" w:space="0" w:color="auto"/>
        <w:left w:val="none" w:sz="0" w:space="0" w:color="auto"/>
        <w:bottom w:val="none" w:sz="0" w:space="0" w:color="auto"/>
        <w:right w:val="none" w:sz="0" w:space="0" w:color="auto"/>
      </w:divBdr>
      <w:divsChild>
        <w:div w:id="1767000301">
          <w:marLeft w:val="0"/>
          <w:marRight w:val="0"/>
          <w:marTop w:val="0"/>
          <w:marBottom w:val="0"/>
          <w:divBdr>
            <w:top w:val="none" w:sz="0" w:space="0" w:color="auto"/>
            <w:left w:val="none" w:sz="0" w:space="0" w:color="auto"/>
            <w:bottom w:val="none" w:sz="0" w:space="0" w:color="auto"/>
            <w:right w:val="none" w:sz="0" w:space="0" w:color="auto"/>
          </w:divBdr>
        </w:div>
      </w:divsChild>
    </w:div>
    <w:div w:id="1708329523">
      <w:bodyDiv w:val="1"/>
      <w:marLeft w:val="0"/>
      <w:marRight w:val="0"/>
      <w:marTop w:val="0"/>
      <w:marBottom w:val="0"/>
      <w:divBdr>
        <w:top w:val="none" w:sz="0" w:space="0" w:color="auto"/>
        <w:left w:val="none" w:sz="0" w:space="0" w:color="auto"/>
        <w:bottom w:val="none" w:sz="0" w:space="0" w:color="auto"/>
        <w:right w:val="none" w:sz="0" w:space="0" w:color="auto"/>
      </w:divBdr>
    </w:div>
    <w:div w:id="1754087714">
      <w:bodyDiv w:val="1"/>
      <w:marLeft w:val="0"/>
      <w:marRight w:val="0"/>
      <w:marTop w:val="0"/>
      <w:marBottom w:val="0"/>
      <w:divBdr>
        <w:top w:val="none" w:sz="0" w:space="0" w:color="auto"/>
        <w:left w:val="none" w:sz="0" w:space="0" w:color="auto"/>
        <w:bottom w:val="none" w:sz="0" w:space="0" w:color="auto"/>
        <w:right w:val="none" w:sz="0" w:space="0" w:color="auto"/>
      </w:divBdr>
    </w:div>
    <w:div w:id="1764183196">
      <w:bodyDiv w:val="1"/>
      <w:marLeft w:val="0"/>
      <w:marRight w:val="0"/>
      <w:marTop w:val="0"/>
      <w:marBottom w:val="0"/>
      <w:divBdr>
        <w:top w:val="none" w:sz="0" w:space="0" w:color="auto"/>
        <w:left w:val="none" w:sz="0" w:space="0" w:color="auto"/>
        <w:bottom w:val="none" w:sz="0" w:space="0" w:color="auto"/>
        <w:right w:val="none" w:sz="0" w:space="0" w:color="auto"/>
      </w:divBdr>
    </w:div>
    <w:div w:id="1773279533">
      <w:bodyDiv w:val="1"/>
      <w:marLeft w:val="0"/>
      <w:marRight w:val="0"/>
      <w:marTop w:val="0"/>
      <w:marBottom w:val="0"/>
      <w:divBdr>
        <w:top w:val="none" w:sz="0" w:space="0" w:color="auto"/>
        <w:left w:val="none" w:sz="0" w:space="0" w:color="auto"/>
        <w:bottom w:val="none" w:sz="0" w:space="0" w:color="auto"/>
        <w:right w:val="none" w:sz="0" w:space="0" w:color="auto"/>
      </w:divBdr>
    </w:div>
    <w:div w:id="1822116943">
      <w:bodyDiv w:val="1"/>
      <w:marLeft w:val="0"/>
      <w:marRight w:val="0"/>
      <w:marTop w:val="0"/>
      <w:marBottom w:val="0"/>
      <w:divBdr>
        <w:top w:val="none" w:sz="0" w:space="0" w:color="auto"/>
        <w:left w:val="none" w:sz="0" w:space="0" w:color="auto"/>
        <w:bottom w:val="none" w:sz="0" w:space="0" w:color="auto"/>
        <w:right w:val="none" w:sz="0" w:space="0" w:color="auto"/>
      </w:divBdr>
    </w:div>
    <w:div w:id="1830713593">
      <w:bodyDiv w:val="1"/>
      <w:marLeft w:val="0"/>
      <w:marRight w:val="0"/>
      <w:marTop w:val="0"/>
      <w:marBottom w:val="0"/>
      <w:divBdr>
        <w:top w:val="none" w:sz="0" w:space="0" w:color="auto"/>
        <w:left w:val="none" w:sz="0" w:space="0" w:color="auto"/>
        <w:bottom w:val="none" w:sz="0" w:space="0" w:color="auto"/>
        <w:right w:val="none" w:sz="0" w:space="0" w:color="auto"/>
      </w:divBdr>
    </w:div>
    <w:div w:id="1841003164">
      <w:bodyDiv w:val="1"/>
      <w:marLeft w:val="0"/>
      <w:marRight w:val="0"/>
      <w:marTop w:val="0"/>
      <w:marBottom w:val="0"/>
      <w:divBdr>
        <w:top w:val="none" w:sz="0" w:space="0" w:color="auto"/>
        <w:left w:val="none" w:sz="0" w:space="0" w:color="auto"/>
        <w:bottom w:val="none" w:sz="0" w:space="0" w:color="auto"/>
        <w:right w:val="none" w:sz="0" w:space="0" w:color="auto"/>
      </w:divBdr>
    </w:div>
    <w:div w:id="1858157851">
      <w:bodyDiv w:val="1"/>
      <w:marLeft w:val="0"/>
      <w:marRight w:val="0"/>
      <w:marTop w:val="0"/>
      <w:marBottom w:val="0"/>
      <w:divBdr>
        <w:top w:val="none" w:sz="0" w:space="0" w:color="auto"/>
        <w:left w:val="none" w:sz="0" w:space="0" w:color="auto"/>
        <w:bottom w:val="none" w:sz="0" w:space="0" w:color="auto"/>
        <w:right w:val="none" w:sz="0" w:space="0" w:color="auto"/>
      </w:divBdr>
      <w:divsChild>
        <w:div w:id="1456295354">
          <w:marLeft w:val="0"/>
          <w:marRight w:val="0"/>
          <w:marTop w:val="0"/>
          <w:marBottom w:val="0"/>
          <w:divBdr>
            <w:top w:val="none" w:sz="0" w:space="0" w:color="auto"/>
            <w:left w:val="none" w:sz="0" w:space="0" w:color="auto"/>
            <w:bottom w:val="none" w:sz="0" w:space="0" w:color="auto"/>
            <w:right w:val="none" w:sz="0" w:space="0" w:color="auto"/>
          </w:divBdr>
          <w:divsChild>
            <w:div w:id="937441389">
              <w:marLeft w:val="0"/>
              <w:marRight w:val="0"/>
              <w:marTop w:val="0"/>
              <w:marBottom w:val="0"/>
              <w:divBdr>
                <w:top w:val="none" w:sz="0" w:space="0" w:color="auto"/>
                <w:left w:val="none" w:sz="0" w:space="0" w:color="auto"/>
                <w:bottom w:val="none" w:sz="0" w:space="0" w:color="auto"/>
                <w:right w:val="none" w:sz="0" w:space="0" w:color="auto"/>
              </w:divBdr>
              <w:divsChild>
                <w:div w:id="759254336">
                  <w:marLeft w:val="0"/>
                  <w:marRight w:val="0"/>
                  <w:marTop w:val="0"/>
                  <w:marBottom w:val="0"/>
                  <w:divBdr>
                    <w:top w:val="none" w:sz="0" w:space="0" w:color="auto"/>
                    <w:left w:val="none" w:sz="0" w:space="0" w:color="auto"/>
                    <w:bottom w:val="none" w:sz="0" w:space="0" w:color="auto"/>
                    <w:right w:val="none" w:sz="0" w:space="0" w:color="auto"/>
                  </w:divBdr>
                  <w:divsChild>
                    <w:div w:id="1809325806">
                      <w:marLeft w:val="0"/>
                      <w:marRight w:val="0"/>
                      <w:marTop w:val="0"/>
                      <w:marBottom w:val="0"/>
                      <w:divBdr>
                        <w:top w:val="none" w:sz="0" w:space="0" w:color="auto"/>
                        <w:left w:val="none" w:sz="0" w:space="0" w:color="auto"/>
                        <w:bottom w:val="none" w:sz="0" w:space="0" w:color="auto"/>
                        <w:right w:val="none" w:sz="0" w:space="0" w:color="auto"/>
                      </w:divBdr>
                      <w:divsChild>
                        <w:div w:id="514272889">
                          <w:marLeft w:val="0"/>
                          <w:marRight w:val="0"/>
                          <w:marTop w:val="0"/>
                          <w:marBottom w:val="0"/>
                          <w:divBdr>
                            <w:top w:val="none" w:sz="0" w:space="0" w:color="auto"/>
                            <w:left w:val="none" w:sz="0" w:space="0" w:color="auto"/>
                            <w:bottom w:val="none" w:sz="0" w:space="0" w:color="auto"/>
                            <w:right w:val="none" w:sz="0" w:space="0" w:color="auto"/>
                          </w:divBdr>
                          <w:divsChild>
                            <w:div w:id="88044603">
                              <w:marLeft w:val="0"/>
                              <w:marRight w:val="0"/>
                              <w:marTop w:val="0"/>
                              <w:marBottom w:val="0"/>
                              <w:divBdr>
                                <w:top w:val="none" w:sz="0" w:space="0" w:color="auto"/>
                                <w:left w:val="none" w:sz="0" w:space="0" w:color="auto"/>
                                <w:bottom w:val="none" w:sz="0" w:space="0" w:color="auto"/>
                                <w:right w:val="none" w:sz="0" w:space="0" w:color="auto"/>
                              </w:divBdr>
                              <w:divsChild>
                                <w:div w:id="135606509">
                                  <w:marLeft w:val="0"/>
                                  <w:marRight w:val="0"/>
                                  <w:marTop w:val="0"/>
                                  <w:marBottom w:val="0"/>
                                  <w:divBdr>
                                    <w:top w:val="none" w:sz="0" w:space="0" w:color="auto"/>
                                    <w:left w:val="none" w:sz="0" w:space="0" w:color="auto"/>
                                    <w:bottom w:val="none" w:sz="0" w:space="0" w:color="auto"/>
                                    <w:right w:val="none" w:sz="0" w:space="0" w:color="auto"/>
                                  </w:divBdr>
                                  <w:divsChild>
                                    <w:div w:id="716704001">
                                      <w:marLeft w:val="0"/>
                                      <w:marRight w:val="0"/>
                                      <w:marTop w:val="0"/>
                                      <w:marBottom w:val="0"/>
                                      <w:divBdr>
                                        <w:top w:val="none" w:sz="0" w:space="0" w:color="auto"/>
                                        <w:left w:val="none" w:sz="0" w:space="0" w:color="auto"/>
                                        <w:bottom w:val="none" w:sz="0" w:space="0" w:color="auto"/>
                                        <w:right w:val="none" w:sz="0" w:space="0" w:color="auto"/>
                                      </w:divBdr>
                                      <w:divsChild>
                                        <w:div w:id="1641571286">
                                          <w:marLeft w:val="0"/>
                                          <w:marRight w:val="0"/>
                                          <w:marTop w:val="0"/>
                                          <w:marBottom w:val="0"/>
                                          <w:divBdr>
                                            <w:top w:val="none" w:sz="0" w:space="0" w:color="auto"/>
                                            <w:left w:val="none" w:sz="0" w:space="0" w:color="auto"/>
                                            <w:bottom w:val="none" w:sz="0" w:space="0" w:color="auto"/>
                                            <w:right w:val="none" w:sz="0" w:space="0" w:color="auto"/>
                                          </w:divBdr>
                                          <w:divsChild>
                                            <w:div w:id="1273512370">
                                              <w:marLeft w:val="0"/>
                                              <w:marRight w:val="0"/>
                                              <w:marTop w:val="0"/>
                                              <w:marBottom w:val="0"/>
                                              <w:divBdr>
                                                <w:top w:val="none" w:sz="0" w:space="0" w:color="auto"/>
                                                <w:left w:val="none" w:sz="0" w:space="0" w:color="auto"/>
                                                <w:bottom w:val="none" w:sz="0" w:space="0" w:color="auto"/>
                                                <w:right w:val="none" w:sz="0" w:space="0" w:color="auto"/>
                                              </w:divBdr>
                                              <w:divsChild>
                                                <w:div w:id="1824733630">
                                                  <w:marLeft w:val="0"/>
                                                  <w:marRight w:val="0"/>
                                                  <w:marTop w:val="0"/>
                                                  <w:marBottom w:val="0"/>
                                                  <w:divBdr>
                                                    <w:top w:val="none" w:sz="0" w:space="0" w:color="auto"/>
                                                    <w:left w:val="none" w:sz="0" w:space="0" w:color="auto"/>
                                                    <w:bottom w:val="none" w:sz="0" w:space="0" w:color="auto"/>
                                                    <w:right w:val="none" w:sz="0" w:space="0" w:color="auto"/>
                                                  </w:divBdr>
                                                  <w:divsChild>
                                                    <w:div w:id="7564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7909628">
      <w:bodyDiv w:val="1"/>
      <w:marLeft w:val="0"/>
      <w:marRight w:val="0"/>
      <w:marTop w:val="0"/>
      <w:marBottom w:val="0"/>
      <w:divBdr>
        <w:top w:val="none" w:sz="0" w:space="0" w:color="auto"/>
        <w:left w:val="none" w:sz="0" w:space="0" w:color="auto"/>
        <w:bottom w:val="none" w:sz="0" w:space="0" w:color="auto"/>
        <w:right w:val="none" w:sz="0" w:space="0" w:color="auto"/>
      </w:divBdr>
      <w:divsChild>
        <w:div w:id="2031562171">
          <w:marLeft w:val="0"/>
          <w:marRight w:val="0"/>
          <w:marTop w:val="0"/>
          <w:marBottom w:val="0"/>
          <w:divBdr>
            <w:top w:val="none" w:sz="0" w:space="0" w:color="auto"/>
            <w:left w:val="none" w:sz="0" w:space="0" w:color="auto"/>
            <w:bottom w:val="none" w:sz="0" w:space="0" w:color="auto"/>
            <w:right w:val="none" w:sz="0" w:space="0" w:color="auto"/>
          </w:divBdr>
          <w:divsChild>
            <w:div w:id="796488205">
              <w:marLeft w:val="0"/>
              <w:marRight w:val="0"/>
              <w:marTop w:val="0"/>
              <w:marBottom w:val="0"/>
              <w:divBdr>
                <w:top w:val="none" w:sz="0" w:space="0" w:color="auto"/>
                <w:left w:val="none" w:sz="0" w:space="0" w:color="auto"/>
                <w:bottom w:val="none" w:sz="0" w:space="0" w:color="auto"/>
                <w:right w:val="none" w:sz="0" w:space="0" w:color="auto"/>
              </w:divBdr>
              <w:divsChild>
                <w:div w:id="348065774">
                  <w:marLeft w:val="2928"/>
                  <w:marRight w:val="0"/>
                  <w:marTop w:val="720"/>
                  <w:marBottom w:val="0"/>
                  <w:divBdr>
                    <w:top w:val="none" w:sz="0" w:space="0" w:color="auto"/>
                    <w:left w:val="none" w:sz="0" w:space="0" w:color="auto"/>
                    <w:bottom w:val="none" w:sz="0" w:space="0" w:color="auto"/>
                    <w:right w:val="none" w:sz="0" w:space="0" w:color="auto"/>
                  </w:divBdr>
                  <w:divsChild>
                    <w:div w:id="1674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22571">
      <w:bodyDiv w:val="1"/>
      <w:marLeft w:val="0"/>
      <w:marRight w:val="0"/>
      <w:marTop w:val="0"/>
      <w:marBottom w:val="0"/>
      <w:divBdr>
        <w:top w:val="none" w:sz="0" w:space="0" w:color="auto"/>
        <w:left w:val="none" w:sz="0" w:space="0" w:color="auto"/>
        <w:bottom w:val="none" w:sz="0" w:space="0" w:color="auto"/>
        <w:right w:val="none" w:sz="0" w:space="0" w:color="auto"/>
      </w:divBdr>
    </w:div>
    <w:div w:id="1960263011">
      <w:bodyDiv w:val="1"/>
      <w:marLeft w:val="0"/>
      <w:marRight w:val="0"/>
      <w:marTop w:val="0"/>
      <w:marBottom w:val="0"/>
      <w:divBdr>
        <w:top w:val="none" w:sz="0" w:space="0" w:color="auto"/>
        <w:left w:val="none" w:sz="0" w:space="0" w:color="auto"/>
        <w:bottom w:val="none" w:sz="0" w:space="0" w:color="auto"/>
        <w:right w:val="none" w:sz="0" w:space="0" w:color="auto"/>
      </w:divBdr>
    </w:div>
    <w:div w:id="1973554530">
      <w:bodyDiv w:val="1"/>
      <w:marLeft w:val="0"/>
      <w:marRight w:val="0"/>
      <w:marTop w:val="0"/>
      <w:marBottom w:val="0"/>
      <w:divBdr>
        <w:top w:val="none" w:sz="0" w:space="0" w:color="auto"/>
        <w:left w:val="none" w:sz="0" w:space="0" w:color="auto"/>
        <w:bottom w:val="none" w:sz="0" w:space="0" w:color="auto"/>
        <w:right w:val="none" w:sz="0" w:space="0" w:color="auto"/>
      </w:divBdr>
    </w:div>
    <w:div w:id="1990133000">
      <w:bodyDiv w:val="1"/>
      <w:marLeft w:val="0"/>
      <w:marRight w:val="0"/>
      <w:marTop w:val="0"/>
      <w:marBottom w:val="0"/>
      <w:divBdr>
        <w:top w:val="none" w:sz="0" w:space="0" w:color="auto"/>
        <w:left w:val="none" w:sz="0" w:space="0" w:color="auto"/>
        <w:bottom w:val="none" w:sz="0" w:space="0" w:color="auto"/>
        <w:right w:val="none" w:sz="0" w:space="0" w:color="auto"/>
      </w:divBdr>
    </w:div>
    <w:div w:id="1998803669">
      <w:bodyDiv w:val="1"/>
      <w:marLeft w:val="0"/>
      <w:marRight w:val="0"/>
      <w:marTop w:val="0"/>
      <w:marBottom w:val="0"/>
      <w:divBdr>
        <w:top w:val="none" w:sz="0" w:space="0" w:color="auto"/>
        <w:left w:val="none" w:sz="0" w:space="0" w:color="auto"/>
        <w:bottom w:val="none" w:sz="0" w:space="0" w:color="auto"/>
        <w:right w:val="none" w:sz="0" w:space="0" w:color="auto"/>
      </w:divBdr>
    </w:div>
    <w:div w:id="2031451247">
      <w:bodyDiv w:val="1"/>
      <w:marLeft w:val="0"/>
      <w:marRight w:val="0"/>
      <w:marTop w:val="0"/>
      <w:marBottom w:val="0"/>
      <w:divBdr>
        <w:top w:val="none" w:sz="0" w:space="0" w:color="auto"/>
        <w:left w:val="none" w:sz="0" w:space="0" w:color="auto"/>
        <w:bottom w:val="none" w:sz="0" w:space="0" w:color="auto"/>
        <w:right w:val="none" w:sz="0" w:space="0" w:color="auto"/>
      </w:divBdr>
    </w:div>
    <w:div w:id="214599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yperlink" Target="https://extranet.worldarchery.sport/documents/index.php/Events/Bidding/WA_Organising_Manual_Rev2.pdf" TargetMode="External"/><Relationship Id="rId7" Type="http://schemas.openxmlformats.org/officeDocument/2006/relationships/styles" Target="styles.xml"/><Relationship Id="rId12" Type="http://schemas.openxmlformats.org/officeDocument/2006/relationships/hyperlink" Target="mailto:taubert@archery.sport"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https://photos.smugmug.com/WCups/SEASON-2008/2008-LAUSANNE-WC-FINALS/Day-3/i-GvpzWfJ/0/a61ed840/X2/LSN_IMG_9474-X2.jpg" TargetMode="External"/><Relationship Id="rId32" Type="http://schemas.openxmlformats.org/officeDocument/2006/relationships/image" Target="https://photos.smugmug.com/WCups/SEASON-2017/WC4-ROME-FINALS/DAY-3/i-3fjfv6L/1/4af068a6/X3/ROMA17_X17_4888-Pano-X3.jpg" TargetMode="External"/><Relationship Id="rId37" Type="http://schemas.openxmlformats.org/officeDocument/2006/relationships/hyperlink" Target="http://www.worldarchery.sport"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hyperlink" Target="https://extranet.worldarchery.sport/documents/index.php/Events/Bidding/WA_Organising_Manual_Rev2.pdf"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orldarchery.sport/about-us/sponsors"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2013-2015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ée un document." ma:contentTypeScope="" ma:versionID="f8f0a6162078875ec26e4c117e430f33">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c84d38362c406a969ea7a670679e8453"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B3E451-AAEC-8542-ACD4-4862404C2213}">
  <ds:schemaRefs>
    <ds:schemaRef ds:uri="http://schemas.openxmlformats.org/officeDocument/2006/bibliography"/>
  </ds:schemaRefs>
</ds:datastoreItem>
</file>

<file path=customXml/itemProps3.xml><?xml version="1.0" encoding="utf-8"?>
<ds:datastoreItem xmlns:ds="http://schemas.openxmlformats.org/officeDocument/2006/customXml" ds:itemID="{94656F25-B6BB-4FBF-9867-9DB7B9C45EA2}">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4.xml><?xml version="1.0" encoding="utf-8"?>
<ds:datastoreItem xmlns:ds="http://schemas.openxmlformats.org/officeDocument/2006/customXml" ds:itemID="{439131D6-DA3A-468B-B814-B4A1E96237C9}">
  <ds:schemaRefs>
    <ds:schemaRef ds:uri="http://schemas.microsoft.com/sharepoint/v3/contenttype/forms"/>
  </ds:schemaRefs>
</ds:datastoreItem>
</file>

<file path=customXml/itemProps5.xml><?xml version="1.0" encoding="utf-8"?>
<ds:datastoreItem xmlns:ds="http://schemas.openxmlformats.org/officeDocument/2006/customXml" ds:itemID="{EE659053-2FD7-48C4-9E9A-556F3552F270}"/>
</file>

<file path=docProps/app.xml><?xml version="1.0" encoding="utf-8"?>
<Properties xmlns="http://schemas.openxmlformats.org/officeDocument/2006/extended-properties" xmlns:vt="http://schemas.openxmlformats.org/officeDocument/2006/docPropsVTypes">
  <Template>Normal.dotm</Template>
  <TotalTime>159</TotalTime>
  <Pages>28</Pages>
  <Words>5098</Words>
  <Characters>31708</Characters>
  <Application>Microsoft Office Word</Application>
  <DocSecurity>0</DocSecurity>
  <Lines>264</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Archery World Cup Stages</vt:lpstr>
      <vt:lpstr>Archery World Cup Stages</vt:lpstr>
    </vt:vector>
  </TitlesOfParts>
  <Company>r</Company>
  <LinksUpToDate>false</LinksUpToDate>
  <CharactersWithSpaces>36733</CharactersWithSpaces>
  <SharedDoc>false</SharedDoc>
  <HLinks>
    <vt:vector size="126" baseType="variant">
      <vt:variant>
        <vt:i4>2162725</vt:i4>
      </vt:variant>
      <vt:variant>
        <vt:i4>99</vt:i4>
      </vt:variant>
      <vt:variant>
        <vt:i4>0</vt:i4>
      </vt:variant>
      <vt:variant>
        <vt:i4>5</vt:i4>
      </vt:variant>
      <vt:variant>
        <vt:lpwstr>http://www.worldarchery.sport/</vt:lpwstr>
      </vt:variant>
      <vt:variant>
        <vt:lpwstr/>
      </vt:variant>
      <vt:variant>
        <vt:i4>8257544</vt:i4>
      </vt:variant>
      <vt:variant>
        <vt:i4>96</vt:i4>
      </vt:variant>
      <vt:variant>
        <vt:i4>0</vt:i4>
      </vt:variant>
      <vt:variant>
        <vt:i4>5</vt:i4>
      </vt:variant>
      <vt:variant>
        <vt:lpwstr>https://extranet.worldarchery.org/documents/index.php/Events/Bidding/WA_Organising_Manual_Rev2.pdf</vt:lpwstr>
      </vt:variant>
      <vt:variant>
        <vt:lpwstr/>
      </vt:variant>
      <vt:variant>
        <vt:i4>2883639</vt:i4>
      </vt:variant>
      <vt:variant>
        <vt:i4>93</vt:i4>
      </vt:variant>
      <vt:variant>
        <vt:i4>0</vt:i4>
      </vt:variant>
      <vt:variant>
        <vt:i4>5</vt:i4>
      </vt:variant>
      <vt:variant>
        <vt:lpwstr>https://worldarchery.org/licensed-manufacturers</vt:lpwstr>
      </vt:variant>
      <vt:variant>
        <vt:lpwstr/>
      </vt:variant>
      <vt:variant>
        <vt:i4>8257544</vt:i4>
      </vt:variant>
      <vt:variant>
        <vt:i4>90</vt:i4>
      </vt:variant>
      <vt:variant>
        <vt:i4>0</vt:i4>
      </vt:variant>
      <vt:variant>
        <vt:i4>5</vt:i4>
      </vt:variant>
      <vt:variant>
        <vt:lpwstr>https://extranet.worldarchery.org/documents/index.php/Events/Bidding/WA_Organising_Manual_Rev2.pdf</vt:lpwstr>
      </vt:variant>
      <vt:variant>
        <vt:lpwstr/>
      </vt:variant>
      <vt:variant>
        <vt:i4>262207</vt:i4>
      </vt:variant>
      <vt:variant>
        <vt:i4>87</vt:i4>
      </vt:variant>
      <vt:variant>
        <vt:i4>0</vt:i4>
      </vt:variant>
      <vt:variant>
        <vt:i4>5</vt:i4>
      </vt:variant>
      <vt:variant>
        <vt:lpwstr>mailto:taubert@archery.sport</vt:lpwstr>
      </vt:variant>
      <vt:variant>
        <vt:lpwstr/>
      </vt:variant>
      <vt:variant>
        <vt:i4>1441846</vt:i4>
      </vt:variant>
      <vt:variant>
        <vt:i4>80</vt:i4>
      </vt:variant>
      <vt:variant>
        <vt:i4>0</vt:i4>
      </vt:variant>
      <vt:variant>
        <vt:i4>5</vt:i4>
      </vt:variant>
      <vt:variant>
        <vt:lpwstr/>
      </vt:variant>
      <vt:variant>
        <vt:lpwstr>_Toc22569386</vt:lpwstr>
      </vt:variant>
      <vt:variant>
        <vt:i4>1376310</vt:i4>
      </vt:variant>
      <vt:variant>
        <vt:i4>74</vt:i4>
      </vt:variant>
      <vt:variant>
        <vt:i4>0</vt:i4>
      </vt:variant>
      <vt:variant>
        <vt:i4>5</vt:i4>
      </vt:variant>
      <vt:variant>
        <vt:lpwstr/>
      </vt:variant>
      <vt:variant>
        <vt:lpwstr>_Toc22569385</vt:lpwstr>
      </vt:variant>
      <vt:variant>
        <vt:i4>1310774</vt:i4>
      </vt:variant>
      <vt:variant>
        <vt:i4>68</vt:i4>
      </vt:variant>
      <vt:variant>
        <vt:i4>0</vt:i4>
      </vt:variant>
      <vt:variant>
        <vt:i4>5</vt:i4>
      </vt:variant>
      <vt:variant>
        <vt:lpwstr/>
      </vt:variant>
      <vt:variant>
        <vt:lpwstr>_Toc22569384</vt:lpwstr>
      </vt:variant>
      <vt:variant>
        <vt:i4>1245238</vt:i4>
      </vt:variant>
      <vt:variant>
        <vt:i4>62</vt:i4>
      </vt:variant>
      <vt:variant>
        <vt:i4>0</vt:i4>
      </vt:variant>
      <vt:variant>
        <vt:i4>5</vt:i4>
      </vt:variant>
      <vt:variant>
        <vt:lpwstr/>
      </vt:variant>
      <vt:variant>
        <vt:lpwstr>_Toc22569383</vt:lpwstr>
      </vt:variant>
      <vt:variant>
        <vt:i4>1179702</vt:i4>
      </vt:variant>
      <vt:variant>
        <vt:i4>56</vt:i4>
      </vt:variant>
      <vt:variant>
        <vt:i4>0</vt:i4>
      </vt:variant>
      <vt:variant>
        <vt:i4>5</vt:i4>
      </vt:variant>
      <vt:variant>
        <vt:lpwstr/>
      </vt:variant>
      <vt:variant>
        <vt:lpwstr>_Toc22569382</vt:lpwstr>
      </vt:variant>
      <vt:variant>
        <vt:i4>1114166</vt:i4>
      </vt:variant>
      <vt:variant>
        <vt:i4>50</vt:i4>
      </vt:variant>
      <vt:variant>
        <vt:i4>0</vt:i4>
      </vt:variant>
      <vt:variant>
        <vt:i4>5</vt:i4>
      </vt:variant>
      <vt:variant>
        <vt:lpwstr/>
      </vt:variant>
      <vt:variant>
        <vt:lpwstr>_Toc22569381</vt:lpwstr>
      </vt:variant>
      <vt:variant>
        <vt:i4>1048630</vt:i4>
      </vt:variant>
      <vt:variant>
        <vt:i4>44</vt:i4>
      </vt:variant>
      <vt:variant>
        <vt:i4>0</vt:i4>
      </vt:variant>
      <vt:variant>
        <vt:i4>5</vt:i4>
      </vt:variant>
      <vt:variant>
        <vt:lpwstr/>
      </vt:variant>
      <vt:variant>
        <vt:lpwstr>_Toc22569380</vt:lpwstr>
      </vt:variant>
      <vt:variant>
        <vt:i4>1638457</vt:i4>
      </vt:variant>
      <vt:variant>
        <vt:i4>38</vt:i4>
      </vt:variant>
      <vt:variant>
        <vt:i4>0</vt:i4>
      </vt:variant>
      <vt:variant>
        <vt:i4>5</vt:i4>
      </vt:variant>
      <vt:variant>
        <vt:lpwstr/>
      </vt:variant>
      <vt:variant>
        <vt:lpwstr>_Toc22569379</vt:lpwstr>
      </vt:variant>
      <vt:variant>
        <vt:i4>1572921</vt:i4>
      </vt:variant>
      <vt:variant>
        <vt:i4>32</vt:i4>
      </vt:variant>
      <vt:variant>
        <vt:i4>0</vt:i4>
      </vt:variant>
      <vt:variant>
        <vt:i4>5</vt:i4>
      </vt:variant>
      <vt:variant>
        <vt:lpwstr/>
      </vt:variant>
      <vt:variant>
        <vt:lpwstr>_Toc22569378</vt:lpwstr>
      </vt:variant>
      <vt:variant>
        <vt:i4>1507385</vt:i4>
      </vt:variant>
      <vt:variant>
        <vt:i4>26</vt:i4>
      </vt:variant>
      <vt:variant>
        <vt:i4>0</vt:i4>
      </vt:variant>
      <vt:variant>
        <vt:i4>5</vt:i4>
      </vt:variant>
      <vt:variant>
        <vt:lpwstr/>
      </vt:variant>
      <vt:variant>
        <vt:lpwstr>_Toc22569377</vt:lpwstr>
      </vt:variant>
      <vt:variant>
        <vt:i4>1441849</vt:i4>
      </vt:variant>
      <vt:variant>
        <vt:i4>20</vt:i4>
      </vt:variant>
      <vt:variant>
        <vt:i4>0</vt:i4>
      </vt:variant>
      <vt:variant>
        <vt:i4>5</vt:i4>
      </vt:variant>
      <vt:variant>
        <vt:lpwstr/>
      </vt:variant>
      <vt:variant>
        <vt:lpwstr>_Toc22569376</vt:lpwstr>
      </vt:variant>
      <vt:variant>
        <vt:i4>1376313</vt:i4>
      </vt:variant>
      <vt:variant>
        <vt:i4>14</vt:i4>
      </vt:variant>
      <vt:variant>
        <vt:i4>0</vt:i4>
      </vt:variant>
      <vt:variant>
        <vt:i4>5</vt:i4>
      </vt:variant>
      <vt:variant>
        <vt:lpwstr/>
      </vt:variant>
      <vt:variant>
        <vt:lpwstr>_Toc22569375</vt:lpwstr>
      </vt:variant>
      <vt:variant>
        <vt:i4>1310777</vt:i4>
      </vt:variant>
      <vt:variant>
        <vt:i4>8</vt:i4>
      </vt:variant>
      <vt:variant>
        <vt:i4>0</vt:i4>
      </vt:variant>
      <vt:variant>
        <vt:i4>5</vt:i4>
      </vt:variant>
      <vt:variant>
        <vt:lpwstr/>
      </vt:variant>
      <vt:variant>
        <vt:lpwstr>_Toc22569374</vt:lpwstr>
      </vt:variant>
      <vt:variant>
        <vt:i4>1245241</vt:i4>
      </vt:variant>
      <vt:variant>
        <vt:i4>2</vt:i4>
      </vt:variant>
      <vt:variant>
        <vt:i4>0</vt:i4>
      </vt:variant>
      <vt:variant>
        <vt:i4>5</vt:i4>
      </vt:variant>
      <vt:variant>
        <vt:lpwstr/>
      </vt:variant>
      <vt:variant>
        <vt:lpwstr>_Toc22569373</vt:lpwstr>
      </vt:variant>
      <vt:variant>
        <vt:i4>3276909</vt:i4>
      </vt:variant>
      <vt:variant>
        <vt:i4>-1</vt:i4>
      </vt:variant>
      <vt:variant>
        <vt:i4>1030</vt:i4>
      </vt:variant>
      <vt:variant>
        <vt:i4>1</vt:i4>
      </vt:variant>
      <vt:variant>
        <vt:lpwstr>https://photos.smugmug.com/WCups/SEASON-2008/2008-LAUSANNE-WC-FINALS/Day-3/i-GvpzWfJ/0/a61ed840/X2/LSN_IMG_9474-X2.jpg</vt:lpwstr>
      </vt:variant>
      <vt:variant>
        <vt:lpwstr/>
      </vt:variant>
      <vt:variant>
        <vt:i4>7209063</vt:i4>
      </vt:variant>
      <vt:variant>
        <vt:i4>-1</vt:i4>
      </vt:variant>
      <vt:variant>
        <vt:i4>1027</vt:i4>
      </vt:variant>
      <vt:variant>
        <vt:i4>1</vt:i4>
      </vt:variant>
      <vt:variant>
        <vt:lpwstr>https://photos.smugmug.com/WCups/SEASON-2017/WC4-ROME-FINALS/DAY-3/i-3fjfv6L/1/4af068a6/X3/ROMA17_X17_4888-Pano-X3.jpg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Archery World Cup Stages</dc:title>
  <dc:subject>Tender document for potential hosts</dc:subject>
  <dc:creator>caroline</dc:creator>
  <cp:keywords/>
  <dc:description/>
  <cp:lastModifiedBy>Thomas Aubert</cp:lastModifiedBy>
  <cp:revision>30</cp:revision>
  <cp:lastPrinted>2019-10-21T14:59:00Z</cp:lastPrinted>
  <dcterms:created xsi:type="dcterms:W3CDTF">2019-12-04T09:45:00Z</dcterms:created>
  <dcterms:modified xsi:type="dcterms:W3CDTF">2022-09-14T09:50:00Z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y fmtid="{D5CDD505-2E9C-101B-9397-08002B2CF9AE}" pid="3" name="Order">
    <vt:r8>165800</vt:r8>
  </property>
  <property fmtid="{D5CDD505-2E9C-101B-9397-08002B2CF9AE}" pid="4" name="MediaServiceImageTags">
    <vt:lpwstr/>
  </property>
</Properties>
</file>