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4820" w14:textId="2288FFF9" w:rsidR="00547D16" w:rsidRPr="00547D16" w:rsidRDefault="00547D16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5F6CA963" w14:textId="77B3787E" w:rsidR="00547D16" w:rsidRPr="00365239" w:rsidRDefault="00540DC9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Proposal</w:t>
      </w:r>
      <w:r w:rsidR="00547D16"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 xml:space="preserve"> for Law Form</w:t>
      </w:r>
    </w:p>
    <w:p w14:paraId="16B6938A" w14:textId="5BEFEAAD" w:rsidR="00931AE4" w:rsidRPr="00365239" w:rsidRDefault="00931AE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7.7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,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1.7.13,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.14</w:t>
        </w:r>
      </w:hyperlink>
      <w:r w:rsidRPr="00365239">
        <w:rPr>
          <w:rFonts w:ascii="Source Sans Pro" w:hAnsi="Source Sans Pro"/>
          <w:sz w:val="22"/>
          <w:szCs w:val="22"/>
        </w:rPr>
        <w:t xml:space="preserve">, Appendix 1, </w:t>
      </w:r>
      <w:hyperlink r:id="rId7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Art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icle 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6.4</w:t>
        </w:r>
      </w:hyperlink>
      <w:r w:rsidR="00142587">
        <w:rPr>
          <w:rStyle w:val="Hyperlink"/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Office </w:t>
      </w:r>
      <w:hyperlink r:id="rId8" w:history="1">
        <w:r w:rsidR="00547D16"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="00547D16" w:rsidRP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 xml:space="preserve">latest by </w:t>
      </w:r>
      <w:r w:rsidR="00142587" w:rsidRPr="008A6135">
        <w:rPr>
          <w:rFonts w:ascii="Source Sans Pro" w:hAnsi="Source Sans Pro"/>
          <w:b/>
          <w:bCs/>
          <w:sz w:val="22"/>
          <w:szCs w:val="22"/>
        </w:rPr>
        <w:t>20 April 2021</w:t>
      </w:r>
      <w:r w:rsidR="00142587">
        <w:rPr>
          <w:rFonts w:ascii="Source Sans Pro" w:hAnsi="Source Sans Pro"/>
          <w:sz w:val="22"/>
          <w:szCs w:val="22"/>
        </w:rPr>
        <w:t>.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BD922B" w14:textId="280D1B6F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4</w:t>
            </w:r>
            <w:r w:rsidR="00931AE4" w:rsidRPr="00547D16">
              <w:rPr>
                <w:rFonts w:ascii="Source Sans Pro" w:hAnsi="Source Sans Pro"/>
              </w:rPr>
              <w:t xml:space="preserve">. Book, Chapter, </w:t>
            </w:r>
          </w:p>
          <w:p w14:paraId="7A9D69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03DE1F4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47D16" w:rsidRPr="00547D16" w14:paraId="195A6A61" w14:textId="77777777" w:rsidTr="00547D16">
        <w:tc>
          <w:tcPr>
            <w:tcW w:w="1809" w:type="dxa"/>
          </w:tcPr>
          <w:p w14:paraId="0C64F51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BA0DAFF" w14:textId="181CEAEF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46B00DB6" w14:textId="181B553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E8F2EBD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078DB22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6B0AD356" w14:textId="06010711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0F5B2BE7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Text of the motion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037E7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517C7F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C5E362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5513D1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8A1154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6BA766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2A5C0716" w14:textId="01ECA171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6DFA133C" w14:textId="2DC0E4EE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C1B39E1" w14:textId="1B884827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031B2E0" w14:textId="77777777" w:rsidR="00365239" w:rsidRPr="00547D16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2788920A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D574234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754411BD" w:rsidR="00931AE4" w:rsidRPr="00547D16" w:rsidRDefault="00547D16" w:rsidP="0062368F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42642E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B3FB" w14:textId="77777777" w:rsidR="002E1D18" w:rsidRDefault="002E1D18" w:rsidP="00CC788C">
      <w:r>
        <w:separator/>
      </w:r>
    </w:p>
  </w:endnote>
  <w:endnote w:type="continuationSeparator" w:id="0">
    <w:p w14:paraId="7499AD8E" w14:textId="77777777" w:rsidR="002E1D18" w:rsidRDefault="002E1D18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AE98" w14:textId="77777777" w:rsidR="002E1D18" w:rsidRDefault="002E1D18" w:rsidP="00CC788C">
      <w:bookmarkStart w:id="0" w:name="_Hlk67071327"/>
      <w:bookmarkEnd w:id="0"/>
      <w:r>
        <w:separator/>
      </w:r>
    </w:p>
  </w:footnote>
  <w:footnote w:type="continuationSeparator" w:id="0">
    <w:p w14:paraId="492EA68B" w14:textId="77777777" w:rsidR="002E1D18" w:rsidRDefault="002E1D18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A1573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2E1D18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40DC9"/>
    <w:rsid w:val="00547D16"/>
    <w:rsid w:val="005503E8"/>
    <w:rsid w:val="005552FE"/>
    <w:rsid w:val="00587929"/>
    <w:rsid w:val="005F05D8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8604E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archery.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archery.sport/rulebook/article/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archery.sport/rulebook/article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3</cp:revision>
  <dcterms:created xsi:type="dcterms:W3CDTF">2021-03-19T17:53:00Z</dcterms:created>
  <dcterms:modified xsi:type="dcterms:W3CDTF">2021-03-19T17:53:00Z</dcterms:modified>
</cp:coreProperties>
</file>