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820" w14:textId="145927BA" w:rsidR="00547D16" w:rsidRPr="00547D16" w:rsidRDefault="00620D1F" w:rsidP="00547D16">
      <w:pPr>
        <w:spacing w:after="120"/>
        <w:jc w:val="both"/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</w:pPr>
      <w:r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 xml:space="preserve">2023 </w:t>
      </w:r>
      <w:r w:rsidR="00547D16" w:rsidRPr="00547D16">
        <w:rPr>
          <w:rFonts w:ascii="Source Sans Pro" w:eastAsia="Calibri" w:hAnsi="Source Sans Pro" w:cs="Calibri"/>
          <w:color w:val="808080"/>
          <w:spacing w:val="20"/>
          <w:szCs w:val="22"/>
          <w:lang w:val="en-US" w:eastAsia="en-US"/>
        </w:rPr>
        <w:t>CONGRESS</w:t>
      </w:r>
    </w:p>
    <w:p w14:paraId="5F6CA963" w14:textId="77B3787E" w:rsidR="00547D16" w:rsidRPr="00365239" w:rsidRDefault="00540DC9" w:rsidP="00365239">
      <w:pPr>
        <w:keepNext/>
        <w:keepLines/>
        <w:spacing w:after="240"/>
        <w:jc w:val="both"/>
        <w:outlineLvl w:val="0"/>
        <w:rPr>
          <w:rStyle w:val="FITA2"/>
          <w:rFonts w:ascii="Source Sans Pro" w:hAnsi="Source Sans Pro"/>
          <w:color w:val="004B9B"/>
          <w:sz w:val="36"/>
          <w:szCs w:val="36"/>
          <w:lang w:val="en-US" w:eastAsia="en-US"/>
        </w:rPr>
      </w:pPr>
      <w:r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>Proposal</w:t>
      </w:r>
      <w:r w:rsidR="00547D16" w:rsidRPr="00547D16">
        <w:rPr>
          <w:rFonts w:ascii="Source Sans Pro" w:hAnsi="Source Sans Pro"/>
          <w:b/>
          <w:bCs/>
          <w:color w:val="004B9B"/>
          <w:sz w:val="36"/>
          <w:szCs w:val="36"/>
          <w:lang w:val="en-US" w:eastAsia="en-US"/>
        </w:rPr>
        <w:t xml:space="preserve"> for Law Form</w:t>
      </w:r>
    </w:p>
    <w:p w14:paraId="6A1413DE" w14:textId="77777777" w:rsidR="00E72489" w:rsidRDefault="00931AE4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>According to W</w:t>
      </w:r>
      <w:r w:rsidR="00365239">
        <w:rPr>
          <w:rFonts w:ascii="Source Sans Pro" w:hAnsi="Source Sans Pro"/>
          <w:sz w:val="22"/>
          <w:szCs w:val="22"/>
        </w:rPr>
        <w:t xml:space="preserve">orld </w:t>
      </w:r>
      <w:r w:rsidRPr="00365239">
        <w:rPr>
          <w:rFonts w:ascii="Source Sans Pro" w:hAnsi="Source Sans Pro"/>
          <w:sz w:val="22"/>
          <w:szCs w:val="22"/>
        </w:rPr>
        <w:t>A</w:t>
      </w:r>
      <w:r w:rsidR="00365239">
        <w:rPr>
          <w:rFonts w:ascii="Source Sans Pro" w:hAnsi="Source Sans Pro"/>
          <w:sz w:val="22"/>
          <w:szCs w:val="22"/>
        </w:rPr>
        <w:t>rchery</w:t>
      </w:r>
      <w:r w:rsidRPr="00365239">
        <w:rPr>
          <w:rFonts w:ascii="Source Sans Pro" w:hAnsi="Source Sans Pro"/>
          <w:sz w:val="22"/>
          <w:szCs w:val="22"/>
        </w:rPr>
        <w:t xml:space="preserve"> Constitution </w:t>
      </w:r>
      <w:r w:rsidR="00365239">
        <w:rPr>
          <w:rFonts w:ascii="Source Sans Pro" w:hAnsi="Source Sans Pro"/>
          <w:sz w:val="22"/>
          <w:szCs w:val="22"/>
        </w:rPr>
        <w:t>and</w:t>
      </w:r>
      <w:r w:rsidRPr="00365239">
        <w:rPr>
          <w:rFonts w:ascii="Source Sans Pro" w:hAnsi="Source Sans Pro"/>
          <w:sz w:val="22"/>
          <w:szCs w:val="22"/>
        </w:rPr>
        <w:t xml:space="preserve"> Rules, Book 1, Art</w:t>
      </w:r>
      <w:r w:rsidR="00365239">
        <w:rPr>
          <w:rFonts w:ascii="Source Sans Pro" w:hAnsi="Source Sans Pro"/>
          <w:sz w:val="22"/>
          <w:szCs w:val="22"/>
        </w:rPr>
        <w:t xml:space="preserve">icles </w:t>
      </w:r>
      <w:hyperlink r:id="rId6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7.7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,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1.7.13,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 xml:space="preserve"> 1.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>7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.14</w:t>
        </w:r>
      </w:hyperlink>
      <w:r w:rsidRPr="00365239">
        <w:rPr>
          <w:rFonts w:ascii="Source Sans Pro" w:hAnsi="Source Sans Pro"/>
          <w:sz w:val="22"/>
          <w:szCs w:val="22"/>
        </w:rPr>
        <w:t xml:space="preserve">, Appendix 1, </w:t>
      </w:r>
      <w:hyperlink r:id="rId7" w:history="1">
        <w:r w:rsidRPr="00365239">
          <w:rPr>
            <w:rStyle w:val="Hyperlink"/>
            <w:rFonts w:ascii="Source Sans Pro" w:hAnsi="Source Sans Pro"/>
            <w:sz w:val="22"/>
            <w:szCs w:val="22"/>
          </w:rPr>
          <w:t>Art</w:t>
        </w:r>
        <w:r w:rsidR="00365239" w:rsidRPr="00365239">
          <w:rPr>
            <w:rStyle w:val="Hyperlink"/>
            <w:rFonts w:ascii="Source Sans Pro" w:hAnsi="Source Sans Pro"/>
            <w:sz w:val="22"/>
            <w:szCs w:val="22"/>
          </w:rPr>
          <w:t xml:space="preserve">icle </w:t>
        </w:r>
        <w:r w:rsidRPr="00365239">
          <w:rPr>
            <w:rStyle w:val="Hyperlink"/>
            <w:rFonts w:ascii="Source Sans Pro" w:hAnsi="Source Sans Pro"/>
            <w:sz w:val="22"/>
            <w:szCs w:val="22"/>
          </w:rPr>
          <w:t>6.4</w:t>
        </w:r>
      </w:hyperlink>
      <w:r w:rsidR="00142587">
        <w:rPr>
          <w:rStyle w:val="Hyperlink"/>
          <w:rFonts w:ascii="Source Sans Pro" w:hAnsi="Source Sans Pro"/>
          <w:sz w:val="22"/>
          <w:szCs w:val="22"/>
        </w:rPr>
        <w:t>.</w:t>
      </w:r>
      <w:r w:rsidR="00365239">
        <w:rPr>
          <w:rFonts w:ascii="Source Sans Pro" w:hAnsi="Source Sans Pro"/>
          <w:sz w:val="22"/>
          <w:szCs w:val="22"/>
        </w:rPr>
        <w:t xml:space="preserve"> </w:t>
      </w:r>
    </w:p>
    <w:p w14:paraId="16B6938A" w14:textId="65B19E55" w:rsidR="00931AE4" w:rsidRPr="00365239" w:rsidRDefault="00142587" w:rsidP="00365239">
      <w:pPr>
        <w:pStyle w:val="FITAnormal"/>
        <w:spacing w:line="276" w:lineRule="auto"/>
        <w:jc w:val="lef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</w:t>
      </w:r>
      <w:r w:rsidR="00931AE4" w:rsidRPr="00365239">
        <w:rPr>
          <w:rFonts w:ascii="Source Sans Pro" w:hAnsi="Source Sans Pro"/>
          <w:sz w:val="22"/>
          <w:szCs w:val="22"/>
        </w:rPr>
        <w:t>o be submitted to the W</w:t>
      </w:r>
      <w:r w:rsidR="00D84B46" w:rsidRPr="00365239">
        <w:rPr>
          <w:rFonts w:ascii="Source Sans Pro" w:hAnsi="Source Sans Pro"/>
          <w:sz w:val="22"/>
          <w:szCs w:val="22"/>
        </w:rPr>
        <w:t xml:space="preserve">orld </w:t>
      </w:r>
      <w:r w:rsidR="00931AE4" w:rsidRPr="00365239">
        <w:rPr>
          <w:rFonts w:ascii="Source Sans Pro" w:hAnsi="Source Sans Pro"/>
          <w:sz w:val="22"/>
          <w:szCs w:val="22"/>
        </w:rPr>
        <w:t>A</w:t>
      </w:r>
      <w:r w:rsidR="00D84B46" w:rsidRPr="00365239">
        <w:rPr>
          <w:rFonts w:ascii="Source Sans Pro" w:hAnsi="Source Sans Pro"/>
          <w:sz w:val="22"/>
          <w:szCs w:val="22"/>
        </w:rPr>
        <w:t>rchery</w:t>
      </w:r>
      <w:r w:rsidR="00931AE4" w:rsidRPr="00365239">
        <w:rPr>
          <w:rFonts w:ascii="Source Sans Pro" w:hAnsi="Source Sans Pro"/>
          <w:sz w:val="22"/>
          <w:szCs w:val="22"/>
        </w:rPr>
        <w:t xml:space="preserve"> Office </w:t>
      </w:r>
      <w:hyperlink r:id="rId8" w:history="1">
        <w:r w:rsidR="00547D16" w:rsidRPr="00365239">
          <w:rPr>
            <w:rStyle w:val="Hyperlink"/>
            <w:rFonts w:ascii="Source Sans Pro" w:hAnsi="Source Sans Pro"/>
            <w:sz w:val="22"/>
            <w:szCs w:val="22"/>
          </w:rPr>
          <w:t>congress@archery.sport</w:t>
        </w:r>
      </w:hyperlink>
      <w:r w:rsidR="00547D16" w:rsidRPr="00365239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 xml:space="preserve">latest by </w:t>
      </w:r>
      <w:r w:rsidR="00620D1F">
        <w:rPr>
          <w:rFonts w:ascii="Source Sans Pro" w:hAnsi="Source Sans Pro"/>
          <w:b/>
          <w:bCs/>
          <w:sz w:val="22"/>
          <w:szCs w:val="22"/>
        </w:rPr>
        <w:t>27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</w:t>
      </w:r>
      <w:r w:rsidR="00620D1F">
        <w:rPr>
          <w:rFonts w:ascii="Source Sans Pro" w:hAnsi="Source Sans Pro"/>
          <w:b/>
          <w:bCs/>
          <w:sz w:val="22"/>
          <w:szCs w:val="22"/>
        </w:rPr>
        <w:t>February</w:t>
      </w:r>
      <w:r w:rsidRPr="008A6135">
        <w:rPr>
          <w:rFonts w:ascii="Source Sans Pro" w:hAnsi="Source Sans Pro"/>
          <w:b/>
          <w:bCs/>
          <w:sz w:val="22"/>
          <w:szCs w:val="22"/>
        </w:rPr>
        <w:t xml:space="preserve"> 202</w:t>
      </w:r>
      <w:r w:rsidR="00620D1F">
        <w:rPr>
          <w:rFonts w:ascii="Source Sans Pro" w:hAnsi="Source Sans Pro"/>
          <w:b/>
          <w:bCs/>
          <w:sz w:val="22"/>
          <w:szCs w:val="22"/>
        </w:rPr>
        <w:t>3</w:t>
      </w:r>
      <w:r>
        <w:rPr>
          <w:rFonts w:ascii="Source Sans Pro" w:hAnsi="Source Sans Pro"/>
          <w:sz w:val="22"/>
          <w:szCs w:val="22"/>
        </w:rPr>
        <w:t>.</w:t>
      </w:r>
    </w:p>
    <w:p w14:paraId="7546CA1B" w14:textId="77777777" w:rsidR="00931AE4" w:rsidRPr="00547D16" w:rsidRDefault="00931AE4" w:rsidP="00931AE4">
      <w:pPr>
        <w:rPr>
          <w:rFonts w:ascii="Source Sans Pro" w:hAnsi="Source Sans Pro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931AE4" w:rsidRPr="00547D16" w14:paraId="5A1A899A" w14:textId="77777777" w:rsidTr="00547D16">
        <w:tc>
          <w:tcPr>
            <w:tcW w:w="1809" w:type="dxa"/>
          </w:tcPr>
          <w:p w14:paraId="37C457C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02678153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1. Submitted by:</w:t>
            </w:r>
          </w:p>
          <w:p w14:paraId="57D90A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C72813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FD42EF8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5D745E41" w14:textId="77777777" w:rsidTr="00547D16">
        <w:tc>
          <w:tcPr>
            <w:tcW w:w="1809" w:type="dxa"/>
          </w:tcPr>
          <w:p w14:paraId="471DCAE9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CFE310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2. In Quality of:</w:t>
            </w:r>
          </w:p>
          <w:p w14:paraId="1EAC827C" w14:textId="297E8E74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  <w:i/>
                <w:iCs/>
              </w:rPr>
            </w:pPr>
            <w:r w:rsidRPr="00547D16">
              <w:rPr>
                <w:rFonts w:ascii="Source Sans Pro" w:hAnsi="Source Sans Pro"/>
                <w:i/>
                <w:iCs/>
              </w:rPr>
              <w:t xml:space="preserve">Please </w:t>
            </w:r>
            <w:r w:rsidR="00547D16">
              <w:rPr>
                <w:rFonts w:ascii="Source Sans Pro" w:hAnsi="Source Sans Pro"/>
                <w:i/>
                <w:iCs/>
              </w:rPr>
              <w:t xml:space="preserve">mark one with </w:t>
            </w:r>
            <w:r w:rsidR="00365239">
              <w:rPr>
                <w:rFonts w:ascii="Source Sans Pro" w:hAnsi="Source Sans Pro"/>
                <w:i/>
                <w:iCs/>
              </w:rPr>
              <w:t>“</w:t>
            </w:r>
            <w:r w:rsidR="00547D16">
              <w:rPr>
                <w:rFonts w:ascii="Source Sans Pro" w:hAnsi="Source Sans Pro"/>
                <w:i/>
                <w:iCs/>
              </w:rPr>
              <w:t>X</w:t>
            </w:r>
            <w:r w:rsidR="00365239">
              <w:rPr>
                <w:rFonts w:ascii="Source Sans Pro" w:hAnsi="Source Sans Pro"/>
                <w:i/>
                <w:iCs/>
              </w:rPr>
              <w:t>”</w:t>
            </w:r>
          </w:p>
          <w:p w14:paraId="5B16A2D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0E71089E" w14:textId="77777777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World Archery President</w:t>
            </w:r>
            <w:r w:rsidRPr="00547D16">
              <w:rPr>
                <w:rFonts w:ascii="Source Sans Pro" w:hAnsi="Source Sans Pro"/>
              </w:rPr>
              <w:tab/>
            </w:r>
            <w:r w:rsidRPr="00547D16">
              <w:rPr>
                <w:rFonts w:ascii="Arial" w:hAnsi="Arial" w:cs="Arial"/>
              </w:rPr>
              <w:t></w:t>
            </w:r>
          </w:p>
          <w:p w14:paraId="21643CF6" w14:textId="5139BAED" w:rsidR="00931AE4" w:rsidRPr="00547D16" w:rsidRDefault="006319B9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Executive Board</w:t>
            </w:r>
            <w:r w:rsidR="00931AE4"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1D837F9D" w14:textId="55802CF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Permanent Committee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58C36022" w14:textId="1991729C" w:rsidR="00931AE4" w:rsidRPr="00547D16" w:rsidRDefault="00931AE4" w:rsidP="0062368F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Member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  <w:p w14:paraId="2AA029E7" w14:textId="7AC56625" w:rsidR="00931AE4" w:rsidRPr="00547D16" w:rsidRDefault="00931AE4" w:rsidP="00365239">
            <w:pPr>
              <w:pStyle w:val="FITAnormal"/>
              <w:tabs>
                <w:tab w:val="left" w:pos="2552"/>
              </w:tabs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Continental Association</w:t>
            </w:r>
            <w:r w:rsidRPr="00547D16">
              <w:rPr>
                <w:rFonts w:ascii="Source Sans Pro" w:hAnsi="Source Sans Pro"/>
              </w:rPr>
              <w:tab/>
            </w:r>
            <w:r w:rsidR="00547D16" w:rsidRPr="00547D16">
              <w:rPr>
                <w:rFonts w:ascii="Arial" w:hAnsi="Arial" w:cs="Arial"/>
              </w:rPr>
              <w:t></w:t>
            </w:r>
          </w:p>
        </w:tc>
      </w:tr>
      <w:tr w:rsidR="00931AE4" w:rsidRPr="00547D16" w14:paraId="3DF6BA6E" w14:textId="77777777" w:rsidTr="00547D16">
        <w:tc>
          <w:tcPr>
            <w:tcW w:w="1809" w:type="dxa"/>
          </w:tcPr>
          <w:p w14:paraId="5450CD9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AEAE102" w14:textId="1D12F172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3. Date </w:t>
            </w:r>
            <w:r w:rsidR="00365239">
              <w:rPr>
                <w:rFonts w:ascii="Source Sans Pro" w:hAnsi="Source Sans Pro"/>
              </w:rPr>
              <w:t xml:space="preserve">of </w:t>
            </w:r>
            <w:r w:rsidR="00547D16" w:rsidRPr="00547D16">
              <w:rPr>
                <w:rFonts w:ascii="Source Sans Pro" w:hAnsi="Source Sans Pro"/>
              </w:rPr>
              <w:t>s</w:t>
            </w:r>
            <w:r w:rsidRPr="00547D16">
              <w:rPr>
                <w:rFonts w:ascii="Source Sans Pro" w:hAnsi="Source Sans Pro"/>
              </w:rPr>
              <w:t>ubmi</w:t>
            </w:r>
            <w:r w:rsidR="00365239">
              <w:rPr>
                <w:rFonts w:ascii="Source Sans Pro" w:hAnsi="Source Sans Pro"/>
              </w:rPr>
              <w:t>ssion</w:t>
            </w:r>
            <w:r w:rsidRPr="00547D16">
              <w:rPr>
                <w:rFonts w:ascii="Source Sans Pro" w:hAnsi="Source Sans Pro"/>
              </w:rPr>
              <w:t xml:space="preserve"> </w:t>
            </w:r>
          </w:p>
          <w:p w14:paraId="5FC6DF71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B76EA75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0D86B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D280D65" w14:textId="77777777" w:rsidTr="00547D16">
        <w:tc>
          <w:tcPr>
            <w:tcW w:w="1809" w:type="dxa"/>
          </w:tcPr>
          <w:p w14:paraId="3D5AE98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3BD922B" w14:textId="280D1B6F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4</w:t>
            </w:r>
            <w:r w:rsidR="00931AE4" w:rsidRPr="00547D16">
              <w:rPr>
                <w:rFonts w:ascii="Source Sans Pro" w:hAnsi="Source Sans Pro"/>
              </w:rPr>
              <w:t xml:space="preserve">. Book, Chapter, </w:t>
            </w:r>
          </w:p>
          <w:p w14:paraId="7A9D6950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    Article</w:t>
            </w:r>
          </w:p>
          <w:p w14:paraId="03DE1F46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7B62619F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0847FC83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4CAEE8DC" w14:textId="77777777" w:rsidR="00931AE4" w:rsidRPr="00365239" w:rsidRDefault="00931AE4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547D16" w:rsidRPr="00547D16" w14:paraId="195A6A61" w14:textId="77777777" w:rsidTr="00547D16">
        <w:tc>
          <w:tcPr>
            <w:tcW w:w="1809" w:type="dxa"/>
          </w:tcPr>
          <w:p w14:paraId="0C64F518" w14:textId="7777777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BA0DAFF" w14:textId="181CEAEF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 xml:space="preserve">5. Interpretations potentially affected </w:t>
            </w:r>
          </w:p>
          <w:p w14:paraId="46B00DB6" w14:textId="181B5537" w:rsidR="00547D16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6E8F2EBD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7078DB22" w14:textId="77777777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  <w:p w14:paraId="6B0AD356" w14:textId="06010711" w:rsidR="00547D16" w:rsidRPr="00365239" w:rsidRDefault="00547D16" w:rsidP="0062368F">
            <w:pPr>
              <w:pStyle w:val="FITAnormal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931AE4" w:rsidRPr="00547D16" w14:paraId="625CABA6" w14:textId="77777777" w:rsidTr="00547D16">
        <w:tc>
          <w:tcPr>
            <w:tcW w:w="1809" w:type="dxa"/>
          </w:tcPr>
          <w:p w14:paraId="3496D4DA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19707E19" w14:textId="0F5B2BE7" w:rsidR="00931AE4" w:rsidRPr="00547D16" w:rsidRDefault="00547D16" w:rsidP="00365239">
            <w:pPr>
              <w:pStyle w:val="FITAnormal"/>
              <w:jc w:val="left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6</w:t>
            </w:r>
            <w:r w:rsidR="00931AE4" w:rsidRPr="00547D16">
              <w:rPr>
                <w:rFonts w:ascii="Source Sans Pro" w:hAnsi="Source Sans Pro"/>
              </w:rPr>
              <w:t>. Text of the motion (*)</w:t>
            </w:r>
          </w:p>
          <w:p w14:paraId="0BA242D4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AEA65E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D54332C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623BFA52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31FF05BD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  <w:p w14:paraId="579D33C7" w14:textId="77777777" w:rsidR="00931AE4" w:rsidRPr="00547D16" w:rsidRDefault="00931AE4" w:rsidP="00365239">
            <w:pPr>
              <w:pStyle w:val="FITAnormal"/>
              <w:jc w:val="left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44D82B57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4037E7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517C7F2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7C5E362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5513D15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8A1154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6BA7660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2A5C0716" w14:textId="01ECA171" w:rsidR="00931AE4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6DFA133C" w14:textId="2DC0E4EE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C1B39E1" w14:textId="1B884827" w:rsidR="00365239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5031B2E0" w14:textId="77777777" w:rsidR="00365239" w:rsidRPr="00547D16" w:rsidRDefault="00365239" w:rsidP="0062368F">
            <w:pPr>
              <w:pStyle w:val="FITAnormal"/>
              <w:rPr>
                <w:rFonts w:ascii="Source Sans Pro" w:hAnsi="Source Sans Pro"/>
              </w:rPr>
            </w:pPr>
          </w:p>
          <w:p w14:paraId="2788920A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D574234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793A40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5609546C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3EF89AEF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  <w:tr w:rsidR="00931AE4" w:rsidRPr="00547D16" w14:paraId="4AE182C4" w14:textId="77777777" w:rsidTr="00547D16">
        <w:tc>
          <w:tcPr>
            <w:tcW w:w="1809" w:type="dxa"/>
          </w:tcPr>
          <w:p w14:paraId="1831DD91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4C0DCA7C" w14:textId="754411BD" w:rsidR="00931AE4" w:rsidRPr="00547D16" w:rsidRDefault="00547D16" w:rsidP="0062368F">
            <w:pPr>
              <w:pStyle w:val="FITAnormal"/>
              <w:rPr>
                <w:rFonts w:ascii="Source Sans Pro" w:hAnsi="Source Sans Pro"/>
              </w:rPr>
            </w:pPr>
            <w:r w:rsidRPr="00547D16">
              <w:rPr>
                <w:rFonts w:ascii="Source Sans Pro" w:hAnsi="Source Sans Pro"/>
              </w:rPr>
              <w:t>7</w:t>
            </w:r>
            <w:r w:rsidR="00931AE4" w:rsidRPr="00547D16">
              <w:rPr>
                <w:rFonts w:ascii="Source Sans Pro" w:hAnsi="Source Sans Pro"/>
              </w:rPr>
              <w:t>. Reason</w:t>
            </w:r>
          </w:p>
          <w:p w14:paraId="25961BAD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AB093BE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  <w:tc>
          <w:tcPr>
            <w:tcW w:w="7938" w:type="dxa"/>
          </w:tcPr>
          <w:p w14:paraId="332095F9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  <w:p w14:paraId="042642E8" w14:textId="77777777" w:rsidR="00931AE4" w:rsidRPr="00547D16" w:rsidRDefault="00931AE4" w:rsidP="0062368F">
            <w:pPr>
              <w:pStyle w:val="FITAnormal"/>
              <w:rPr>
                <w:rFonts w:ascii="Source Sans Pro" w:hAnsi="Source Sans Pro"/>
              </w:rPr>
            </w:pPr>
          </w:p>
        </w:tc>
      </w:tr>
    </w:tbl>
    <w:p w14:paraId="486273CB" w14:textId="77777777" w:rsidR="00931AE4" w:rsidRPr="00547D16" w:rsidRDefault="00931AE4" w:rsidP="00931AE4">
      <w:pPr>
        <w:pStyle w:val="FITAnormal"/>
        <w:rPr>
          <w:rFonts w:ascii="Source Sans Pro" w:hAnsi="Source Sans Pro"/>
        </w:rPr>
      </w:pPr>
    </w:p>
    <w:p w14:paraId="3505226B" w14:textId="1DA82B05" w:rsidR="00917361" w:rsidRPr="00365239" w:rsidRDefault="00931AE4" w:rsidP="00365239">
      <w:pPr>
        <w:pStyle w:val="FITAnormal"/>
        <w:rPr>
          <w:rFonts w:ascii="Source Sans Pro" w:hAnsi="Source Sans Pro"/>
          <w:sz w:val="22"/>
          <w:szCs w:val="22"/>
        </w:rPr>
      </w:pPr>
      <w:r w:rsidRPr="00365239">
        <w:rPr>
          <w:rFonts w:ascii="Source Sans Pro" w:hAnsi="Source Sans Pro"/>
          <w:sz w:val="22"/>
          <w:szCs w:val="22"/>
        </w:rPr>
        <w:t xml:space="preserve"> (*) Please state the wording to be used </w:t>
      </w:r>
      <w:r w:rsidRPr="00365239">
        <w:rPr>
          <w:rFonts w:ascii="Source Sans Pro" w:hAnsi="Source Sans Pro"/>
          <w:b/>
          <w:sz w:val="22"/>
          <w:szCs w:val="22"/>
        </w:rPr>
        <w:t>precisely</w:t>
      </w:r>
      <w:r w:rsidRPr="00365239">
        <w:rPr>
          <w:rFonts w:ascii="Source Sans Pro" w:hAnsi="Source Sans Pro"/>
          <w:sz w:val="22"/>
          <w:szCs w:val="22"/>
        </w:rPr>
        <w:t xml:space="preserve"> with the new requested version/addition/amendment </w:t>
      </w:r>
      <w:r w:rsidRPr="00365239">
        <w:rPr>
          <w:rFonts w:ascii="Source Sans Pro" w:hAnsi="Source Sans Pro"/>
          <w:b/>
          <w:bCs/>
          <w:sz w:val="22"/>
          <w:szCs w:val="22"/>
        </w:rPr>
        <w:t>in full words</w:t>
      </w:r>
      <w:r w:rsidRPr="00365239">
        <w:rPr>
          <w:rFonts w:ascii="Source Sans Pro" w:hAnsi="Source Sans Pro"/>
          <w:sz w:val="22"/>
          <w:szCs w:val="22"/>
        </w:rPr>
        <w:t>.</w:t>
      </w:r>
    </w:p>
    <w:sectPr w:rsidR="00917361" w:rsidRPr="00365239" w:rsidSect="00365239">
      <w:headerReference w:type="default" r:id="rId9"/>
      <w:footerReference w:type="default" r:id="rId10"/>
      <w:pgSz w:w="11907" w:h="16863"/>
      <w:pgMar w:top="1560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2BE3" w14:textId="77777777" w:rsidR="00F240BF" w:rsidRDefault="00F240BF" w:rsidP="00CC788C">
      <w:r>
        <w:separator/>
      </w:r>
    </w:p>
  </w:endnote>
  <w:endnote w:type="continuationSeparator" w:id="0">
    <w:p w14:paraId="62FB7613" w14:textId="77777777" w:rsidR="00F240BF" w:rsidRDefault="00F240BF" w:rsidP="00CC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6D64" w14:textId="1F71DDD4" w:rsidR="00CC788C" w:rsidRPr="00CC788C" w:rsidRDefault="00CC788C" w:rsidP="00CC788C">
    <w:pPr>
      <w:tabs>
        <w:tab w:val="center" w:pos="4678"/>
      </w:tabs>
      <w:ind w:left="-1417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499C" w14:textId="77777777" w:rsidR="00F240BF" w:rsidRDefault="00F240BF" w:rsidP="00CC788C">
      <w:bookmarkStart w:id="0" w:name="_Hlk67071327"/>
      <w:bookmarkEnd w:id="0"/>
      <w:r>
        <w:separator/>
      </w:r>
    </w:p>
  </w:footnote>
  <w:footnote w:type="continuationSeparator" w:id="0">
    <w:p w14:paraId="017019A1" w14:textId="77777777" w:rsidR="00F240BF" w:rsidRDefault="00F240BF" w:rsidP="00CC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D7C4" w14:textId="6E55971F" w:rsidR="00547D16" w:rsidRDefault="00547D16" w:rsidP="00547D16">
    <w:pPr>
      <w:pStyle w:val="Header"/>
      <w:jc w:val="righ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493766C" wp14:editId="4A8F916C">
          <wp:simplePos x="0" y="0"/>
          <wp:positionH relativeFrom="column">
            <wp:posOffset>4490085</wp:posOffset>
          </wp:positionH>
          <wp:positionV relativeFrom="paragraph">
            <wp:posOffset>6985</wp:posOffset>
          </wp:positionV>
          <wp:extent cx="1445156" cy="224624"/>
          <wp:effectExtent l="0" t="0" r="3175" b="4445"/>
          <wp:wrapTight wrapText="bothSides">
            <wp:wrapPolygon edited="0">
              <wp:start x="0" y="0"/>
              <wp:lineTo x="0" y="20193"/>
              <wp:lineTo x="21363" y="20193"/>
              <wp:lineTo x="21363" y="0"/>
              <wp:lineTo x="0" y="0"/>
            </wp:wrapPolygon>
          </wp:wrapTight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156" cy="224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178BDC" w14:textId="2A8CE3F9" w:rsidR="00CC788C" w:rsidRDefault="00547D16" w:rsidP="00547D16">
    <w:pPr>
      <w:tabs>
        <w:tab w:val="left" w:pos="9072"/>
        <w:tab w:val="right" w:pos="92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55146" wp14:editId="79E614A0">
              <wp:simplePos x="0" y="0"/>
              <wp:positionH relativeFrom="column">
                <wp:posOffset>4476750</wp:posOffset>
              </wp:positionH>
              <wp:positionV relativeFrom="paragraph">
                <wp:posOffset>124460</wp:posOffset>
              </wp:positionV>
              <wp:extent cx="2336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3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B9B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EE152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9.8pt" to="536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" strokecolor="#004b9b" strokeweight="1pt">
              <v:shadow on="t" color="black" opacity="22937f" origin=",.5" offset="0,.63889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E4"/>
    <w:rsid w:val="000055F0"/>
    <w:rsid w:val="0005243D"/>
    <w:rsid w:val="0009025B"/>
    <w:rsid w:val="00093306"/>
    <w:rsid w:val="000A70A4"/>
    <w:rsid w:val="000E5427"/>
    <w:rsid w:val="000F5159"/>
    <w:rsid w:val="001175CC"/>
    <w:rsid w:val="00124EAF"/>
    <w:rsid w:val="00127E8C"/>
    <w:rsid w:val="00142587"/>
    <w:rsid w:val="00156E7B"/>
    <w:rsid w:val="00174888"/>
    <w:rsid w:val="00185E65"/>
    <w:rsid w:val="0026250E"/>
    <w:rsid w:val="002B2971"/>
    <w:rsid w:val="002E1D18"/>
    <w:rsid w:val="003418A5"/>
    <w:rsid w:val="00365239"/>
    <w:rsid w:val="00380072"/>
    <w:rsid w:val="003A3334"/>
    <w:rsid w:val="003E774C"/>
    <w:rsid w:val="00404890"/>
    <w:rsid w:val="00450EE8"/>
    <w:rsid w:val="00470F9F"/>
    <w:rsid w:val="004811E5"/>
    <w:rsid w:val="004A4B74"/>
    <w:rsid w:val="004C6030"/>
    <w:rsid w:val="00501FB6"/>
    <w:rsid w:val="00540DC9"/>
    <w:rsid w:val="00547D16"/>
    <w:rsid w:val="005503E8"/>
    <w:rsid w:val="005552FE"/>
    <w:rsid w:val="00587929"/>
    <w:rsid w:val="005F05D8"/>
    <w:rsid w:val="005F42E9"/>
    <w:rsid w:val="005F5C2E"/>
    <w:rsid w:val="00613BF0"/>
    <w:rsid w:val="00620D1F"/>
    <w:rsid w:val="006319B9"/>
    <w:rsid w:val="006616BA"/>
    <w:rsid w:val="00667160"/>
    <w:rsid w:val="00683A98"/>
    <w:rsid w:val="006C06F5"/>
    <w:rsid w:val="006D6D0D"/>
    <w:rsid w:val="006F50AC"/>
    <w:rsid w:val="007F0DF6"/>
    <w:rsid w:val="007F4CCA"/>
    <w:rsid w:val="007F5CD1"/>
    <w:rsid w:val="00891D5C"/>
    <w:rsid w:val="008A6135"/>
    <w:rsid w:val="008C5066"/>
    <w:rsid w:val="00900FCC"/>
    <w:rsid w:val="00904E82"/>
    <w:rsid w:val="00917361"/>
    <w:rsid w:val="00927F6A"/>
    <w:rsid w:val="00931AE4"/>
    <w:rsid w:val="009A7361"/>
    <w:rsid w:val="00A541E8"/>
    <w:rsid w:val="00A628E4"/>
    <w:rsid w:val="00A64327"/>
    <w:rsid w:val="00A8604E"/>
    <w:rsid w:val="00AC6D1A"/>
    <w:rsid w:val="00B7357B"/>
    <w:rsid w:val="00C56765"/>
    <w:rsid w:val="00CA45EA"/>
    <w:rsid w:val="00CA6D85"/>
    <w:rsid w:val="00CC567E"/>
    <w:rsid w:val="00CC788C"/>
    <w:rsid w:val="00D052B4"/>
    <w:rsid w:val="00D346F6"/>
    <w:rsid w:val="00D53C3B"/>
    <w:rsid w:val="00D82E69"/>
    <w:rsid w:val="00D84B46"/>
    <w:rsid w:val="00DD6A23"/>
    <w:rsid w:val="00E4799E"/>
    <w:rsid w:val="00E72489"/>
    <w:rsid w:val="00E927E5"/>
    <w:rsid w:val="00E92A70"/>
    <w:rsid w:val="00EB004E"/>
    <w:rsid w:val="00ED0645"/>
    <w:rsid w:val="00F240BF"/>
    <w:rsid w:val="00F25C39"/>
    <w:rsid w:val="00F27590"/>
    <w:rsid w:val="00F423FC"/>
    <w:rsid w:val="00F52709"/>
    <w:rsid w:val="00F561C9"/>
    <w:rsid w:val="00F81A45"/>
    <w:rsid w:val="00FC186A"/>
    <w:rsid w:val="00FC3780"/>
    <w:rsid w:val="00FE214B"/>
    <w:rsid w:val="00FF4A81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906B96"/>
  <w15:docId w15:val="{DF3E2A9B-52F9-4E6B-B8BD-F508214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31AE4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0524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 w:bidi="th-TH"/>
    </w:rPr>
  </w:style>
  <w:style w:type="paragraph" w:styleId="Heading2">
    <w:name w:val="heading 2"/>
    <w:basedOn w:val="Normal"/>
    <w:next w:val="Normal"/>
    <w:qFormat/>
    <w:rsid w:val="00156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 w:bidi="th-TH"/>
    </w:rPr>
  </w:style>
  <w:style w:type="paragraph" w:styleId="Heading3">
    <w:name w:val="heading 3"/>
    <w:basedOn w:val="Normal"/>
    <w:next w:val="Normal"/>
    <w:qFormat/>
    <w:rsid w:val="00156E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TA1">
    <w:name w:val="FITA 1"/>
    <w:rsid w:val="00156E7B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E92A70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156E7B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E92A70"/>
    <w:pPr>
      <w:jc w:val="both"/>
    </w:pPr>
    <w:rPr>
      <w:rFonts w:ascii="Verdana" w:hAnsi="Verdana" w:cs="Angsana New"/>
      <w:color w:val="999999"/>
      <w:sz w:val="15"/>
      <w:szCs w:val="20"/>
      <w:lang w:val="en-US" w:eastAsia="en-US" w:bidi="th-TH"/>
    </w:rPr>
  </w:style>
  <w:style w:type="paragraph" w:customStyle="1" w:styleId="FITAnormalbold">
    <w:name w:val="FITA normal bold"/>
    <w:basedOn w:val="Normal"/>
    <w:rsid w:val="00185E65"/>
    <w:pPr>
      <w:jc w:val="both"/>
    </w:pPr>
    <w:rPr>
      <w:rFonts w:ascii="Verdana" w:hAnsi="Verdana" w:cs="Angsana New"/>
      <w:b/>
      <w:bCs/>
      <w:color w:val="333333"/>
      <w:sz w:val="20"/>
      <w:szCs w:val="20"/>
      <w:lang w:val="en-US" w:eastAsia="en-US" w:bidi="th-TH"/>
    </w:rPr>
  </w:style>
  <w:style w:type="paragraph" w:customStyle="1" w:styleId="FITAnormal">
    <w:name w:val="FITA normal"/>
    <w:basedOn w:val="Normal"/>
    <w:link w:val="FITAnormalChar"/>
    <w:rsid w:val="00185E65"/>
    <w:pPr>
      <w:jc w:val="both"/>
    </w:pPr>
    <w:rPr>
      <w:rFonts w:ascii="Verdana" w:hAnsi="Verdana" w:cs="Angsana New"/>
      <w:color w:val="333333"/>
      <w:sz w:val="20"/>
      <w:szCs w:val="20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HeaderChar">
    <w:name w:val="Header Char"/>
    <w:link w:val="Header"/>
    <w:uiPriority w:val="99"/>
    <w:rsid w:val="00CC78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88C"/>
    <w:pPr>
      <w:tabs>
        <w:tab w:val="center" w:pos="4536"/>
        <w:tab w:val="right" w:pos="9072"/>
      </w:tabs>
    </w:pPr>
    <w:rPr>
      <w:rFonts w:cs="Angsana New"/>
      <w:lang w:val="en-US" w:eastAsia="en-US" w:bidi="th-TH"/>
    </w:rPr>
  </w:style>
  <w:style w:type="character" w:customStyle="1" w:styleId="FooterChar">
    <w:name w:val="Footer Char"/>
    <w:link w:val="Footer"/>
    <w:rsid w:val="00CC788C"/>
    <w:rPr>
      <w:sz w:val="24"/>
      <w:szCs w:val="24"/>
      <w:lang w:val="en-US" w:eastAsia="en-US"/>
    </w:rPr>
  </w:style>
  <w:style w:type="character" w:customStyle="1" w:styleId="FITAnormalChar">
    <w:name w:val="FITA normal Char"/>
    <w:link w:val="FITAnormal"/>
    <w:rsid w:val="00CC788C"/>
    <w:rPr>
      <w:rFonts w:ascii="Verdana" w:hAnsi="Verdana"/>
      <w:color w:val="333333"/>
      <w:lang w:val="en-US" w:eastAsia="en-US"/>
    </w:rPr>
  </w:style>
  <w:style w:type="paragraph" w:styleId="BalloonText">
    <w:name w:val="Balloon Text"/>
    <w:basedOn w:val="Normal"/>
    <w:link w:val="BalloonTextChar"/>
    <w:rsid w:val="00CC788C"/>
    <w:rPr>
      <w:rFonts w:ascii="Tahoma" w:hAnsi="Tahoma" w:cs="Angsana New"/>
      <w:sz w:val="16"/>
      <w:szCs w:val="20"/>
      <w:lang w:val="en-US" w:eastAsia="en-US" w:bidi="th-TH"/>
    </w:rPr>
  </w:style>
  <w:style w:type="character" w:customStyle="1" w:styleId="BalloonTextChar">
    <w:name w:val="Balloon Text Char"/>
    <w:link w:val="BalloonText"/>
    <w:rsid w:val="00CC788C"/>
    <w:rPr>
      <w:rFonts w:ascii="Tahoma" w:hAnsi="Tahoma" w:cs="Angsana New"/>
      <w:sz w:val="16"/>
      <w:lang w:val="en-US" w:eastAsia="en-US" w:bidi="th-TH"/>
    </w:rPr>
  </w:style>
  <w:style w:type="character" w:styleId="Hyperlink">
    <w:name w:val="Hyperlink"/>
    <w:basedOn w:val="DefaultParagraphFont"/>
    <w:rsid w:val="00931AE4"/>
    <w:rPr>
      <w:color w:val="0000FF"/>
      <w:u w:val="single"/>
    </w:rPr>
  </w:style>
  <w:style w:type="character" w:styleId="UnresolvedMention">
    <w:name w:val="Unresolved Mention"/>
    <w:basedOn w:val="DefaultParagraphFont"/>
    <w:rsid w:val="0054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archery.spor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orldarchery.sport/rulebook/article/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archery.sport/rulebook/article/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%20Office%20Administration\Templates\General\12_WA_letterhead_plain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7d088bb012f3111d487244a228a32a8f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d950407a3a724bf40effbe4358d38e58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4051eb-1ffb-48ab-b620-4c7d72050cdb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93EB2-AA59-49DC-AF0F-A48F23FB92A7}"/>
</file>

<file path=customXml/itemProps2.xml><?xml version="1.0" encoding="utf-8"?>
<ds:datastoreItem xmlns:ds="http://schemas.openxmlformats.org/officeDocument/2006/customXml" ds:itemID="{4FDFB413-51DF-43BB-8B24-3261F51290AD}"/>
</file>

<file path=docProps/app.xml><?xml version="1.0" encoding="utf-8"?>
<Properties xmlns="http://schemas.openxmlformats.org/officeDocument/2006/extended-properties" xmlns:vt="http://schemas.openxmlformats.org/officeDocument/2006/docPropsVTypes">
  <Template>12_WA_letterhead_plain_NEW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Interview from Finals</vt:lpstr>
    </vt:vector>
  </TitlesOfParts>
  <Company>FITA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Tom Dielen</dc:creator>
  <cp:lastModifiedBy>Siret Luik</cp:lastModifiedBy>
  <cp:revision>5</cp:revision>
  <dcterms:created xsi:type="dcterms:W3CDTF">2021-03-19T17:53:00Z</dcterms:created>
  <dcterms:modified xsi:type="dcterms:W3CDTF">2023-01-23T17:21:00Z</dcterms:modified>
</cp:coreProperties>
</file>