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6C8E95" w14:textId="77777777" w:rsidR="004F038F" w:rsidRPr="00A25465" w:rsidRDefault="004F038F">
      <w:pPr>
        <w:pStyle w:val="FITAnormal"/>
        <w:rPr>
          <w:rFonts w:ascii="Verdana" w:hAnsi="Verdana"/>
          <w:sz w:val="20"/>
          <w:szCs w:val="20"/>
        </w:rPr>
      </w:pPr>
    </w:p>
    <w:p w14:paraId="71A6C983" w14:textId="77777777" w:rsidR="004F038F" w:rsidRPr="00A25465" w:rsidRDefault="004F038F">
      <w:pPr>
        <w:pStyle w:val="FITAnormal"/>
        <w:tabs>
          <w:tab w:val="left" w:pos="5103"/>
        </w:tabs>
        <w:jc w:val="left"/>
        <w:rPr>
          <w:rFonts w:ascii="Verdana" w:hAnsi="Verdana"/>
          <w:sz w:val="20"/>
          <w:szCs w:val="20"/>
        </w:rPr>
      </w:pPr>
      <w:r w:rsidRPr="00A25465">
        <w:rPr>
          <w:rFonts w:ascii="Verdana" w:hAnsi="Verdana"/>
          <w:sz w:val="20"/>
          <w:szCs w:val="20"/>
        </w:rPr>
        <w:tab/>
      </w:r>
    </w:p>
    <w:p w14:paraId="70FFFE72" w14:textId="77777777" w:rsidR="004F038F" w:rsidRPr="00A25465" w:rsidRDefault="004F038F" w:rsidP="00641A9C">
      <w:pPr>
        <w:pStyle w:val="FITAnormal"/>
        <w:outlineLvl w:val="0"/>
        <w:rPr>
          <w:rFonts w:ascii="Verdana" w:hAnsi="Verdana"/>
          <w:color w:val="auto"/>
          <w:sz w:val="20"/>
          <w:szCs w:val="20"/>
        </w:rPr>
      </w:pPr>
      <w:r w:rsidRPr="00A25465">
        <w:rPr>
          <w:rFonts w:ascii="Verdana" w:hAnsi="Verdana"/>
          <w:color w:val="auto"/>
          <w:sz w:val="20"/>
          <w:szCs w:val="20"/>
        </w:rPr>
        <w:t>TO ALL World Archery MEMBER ASSOCIATIONS</w:t>
      </w:r>
    </w:p>
    <w:p w14:paraId="27D15579" w14:textId="77777777" w:rsidR="004F038F" w:rsidRPr="00A25465" w:rsidRDefault="004F038F">
      <w:pPr>
        <w:pStyle w:val="FITAnormal"/>
        <w:rPr>
          <w:rFonts w:ascii="Verdana" w:hAnsi="Verdana"/>
          <w:color w:val="auto"/>
          <w:sz w:val="20"/>
          <w:szCs w:val="20"/>
        </w:rPr>
      </w:pPr>
    </w:p>
    <w:p w14:paraId="24C8D8C0" w14:textId="77777777" w:rsidR="004F038F" w:rsidRPr="00A25465" w:rsidRDefault="004F038F">
      <w:pPr>
        <w:pStyle w:val="FITAnormal"/>
        <w:rPr>
          <w:rFonts w:ascii="Verdana" w:hAnsi="Verdana"/>
          <w:color w:val="auto"/>
          <w:sz w:val="20"/>
          <w:szCs w:val="20"/>
        </w:rPr>
      </w:pPr>
      <w:r w:rsidRPr="00A25465">
        <w:rPr>
          <w:rFonts w:ascii="Verdana" w:hAnsi="Verdana"/>
          <w:color w:val="auto"/>
          <w:sz w:val="20"/>
          <w:szCs w:val="20"/>
        </w:rPr>
        <w:t>Dear President,</w:t>
      </w:r>
    </w:p>
    <w:p w14:paraId="483016C4" w14:textId="77777777" w:rsidR="004F038F" w:rsidRPr="00A25465" w:rsidRDefault="004F038F">
      <w:pPr>
        <w:pStyle w:val="FITAnormal"/>
        <w:rPr>
          <w:rFonts w:ascii="Verdana" w:hAnsi="Verdana"/>
          <w:color w:val="auto"/>
          <w:sz w:val="20"/>
          <w:szCs w:val="20"/>
        </w:rPr>
      </w:pPr>
    </w:p>
    <w:p w14:paraId="77E62EF2" w14:textId="2F6C2468" w:rsidR="004F038F" w:rsidRPr="00A25465" w:rsidRDefault="004C4060" w:rsidP="00882F2C">
      <w:pPr>
        <w:pStyle w:val="FITAnormal"/>
        <w:rPr>
          <w:rFonts w:ascii="Verdana" w:hAnsi="Verdana"/>
          <w:color w:val="auto"/>
          <w:sz w:val="20"/>
          <w:szCs w:val="20"/>
        </w:rPr>
      </w:pPr>
      <w:r w:rsidRPr="00A25465">
        <w:rPr>
          <w:rFonts w:ascii="Verdana" w:hAnsi="Verdana"/>
          <w:color w:val="auto"/>
          <w:sz w:val="20"/>
          <w:szCs w:val="20"/>
        </w:rPr>
        <w:t xml:space="preserve">USA Archery is hosting the 2018 </w:t>
      </w:r>
      <w:r w:rsidR="00F44E6A" w:rsidRPr="00A25465">
        <w:rPr>
          <w:rFonts w:ascii="Verdana" w:hAnsi="Verdana"/>
          <w:color w:val="auto"/>
          <w:sz w:val="20"/>
          <w:szCs w:val="20"/>
        </w:rPr>
        <w:t>USA</w:t>
      </w:r>
      <w:r w:rsidR="00F70362" w:rsidRPr="00A25465">
        <w:rPr>
          <w:rFonts w:ascii="Verdana" w:hAnsi="Verdana"/>
          <w:color w:val="auto"/>
          <w:sz w:val="20"/>
          <w:szCs w:val="20"/>
        </w:rPr>
        <w:t xml:space="preserve"> </w:t>
      </w:r>
      <w:r w:rsidRPr="00A25465">
        <w:rPr>
          <w:rFonts w:ascii="Verdana" w:hAnsi="Verdana"/>
          <w:color w:val="auto"/>
          <w:sz w:val="20"/>
          <w:szCs w:val="20"/>
        </w:rPr>
        <w:t xml:space="preserve">Para W.R.E. in </w:t>
      </w:r>
      <w:r w:rsidR="00F64CBB" w:rsidRPr="00A25465">
        <w:rPr>
          <w:rFonts w:ascii="Verdana" w:hAnsi="Verdana"/>
          <w:color w:val="auto"/>
          <w:sz w:val="20"/>
          <w:szCs w:val="20"/>
        </w:rPr>
        <w:t>Salt Lake City</w:t>
      </w:r>
      <w:r w:rsidR="00882F2C" w:rsidRPr="00A25465">
        <w:rPr>
          <w:rFonts w:ascii="Verdana" w:hAnsi="Verdana"/>
          <w:color w:val="auto"/>
          <w:sz w:val="20"/>
          <w:szCs w:val="20"/>
        </w:rPr>
        <w:t xml:space="preserve">, </w:t>
      </w:r>
      <w:r w:rsidR="000B6A64" w:rsidRPr="00A25465">
        <w:rPr>
          <w:rFonts w:ascii="Verdana" w:hAnsi="Verdana"/>
          <w:color w:val="auto"/>
          <w:sz w:val="20"/>
          <w:szCs w:val="20"/>
        </w:rPr>
        <w:t xml:space="preserve">Utah, </w:t>
      </w:r>
      <w:r w:rsidR="00F64CBB" w:rsidRPr="00A25465">
        <w:rPr>
          <w:rFonts w:ascii="Verdana" w:hAnsi="Verdana"/>
          <w:color w:val="auto"/>
          <w:sz w:val="20"/>
          <w:szCs w:val="20"/>
        </w:rPr>
        <w:t>United States of America</w:t>
      </w:r>
      <w:r w:rsidR="00882F2C" w:rsidRPr="00A25465">
        <w:rPr>
          <w:rFonts w:ascii="Verdana" w:hAnsi="Verdana"/>
          <w:color w:val="auto"/>
          <w:sz w:val="20"/>
          <w:szCs w:val="20"/>
        </w:rPr>
        <w:t xml:space="preserve"> on </w:t>
      </w:r>
      <w:r w:rsidR="00F44E6A" w:rsidRPr="00A25465">
        <w:rPr>
          <w:rFonts w:ascii="Verdana" w:hAnsi="Verdana"/>
          <w:color w:val="auto"/>
          <w:sz w:val="20"/>
          <w:szCs w:val="20"/>
        </w:rPr>
        <w:t>07</w:t>
      </w:r>
      <w:r w:rsidR="00F609ED" w:rsidRPr="00A25465">
        <w:rPr>
          <w:rFonts w:ascii="Verdana" w:hAnsi="Verdana"/>
          <w:color w:val="auto"/>
          <w:sz w:val="20"/>
          <w:szCs w:val="20"/>
        </w:rPr>
        <w:t xml:space="preserve"> </w:t>
      </w:r>
      <w:r w:rsidRPr="00A25465">
        <w:rPr>
          <w:rFonts w:ascii="Verdana" w:hAnsi="Verdana"/>
          <w:color w:val="auto"/>
          <w:sz w:val="20"/>
          <w:szCs w:val="20"/>
        </w:rPr>
        <w:t xml:space="preserve">to </w:t>
      </w:r>
      <w:r w:rsidR="00F44E6A" w:rsidRPr="00A25465">
        <w:rPr>
          <w:rFonts w:ascii="Verdana" w:hAnsi="Verdana"/>
          <w:color w:val="auto"/>
          <w:sz w:val="20"/>
          <w:szCs w:val="20"/>
        </w:rPr>
        <w:t>0</w:t>
      </w:r>
      <w:r w:rsidRPr="00A25465">
        <w:rPr>
          <w:rFonts w:ascii="Verdana" w:hAnsi="Verdana"/>
          <w:color w:val="auto"/>
          <w:sz w:val="20"/>
          <w:szCs w:val="20"/>
        </w:rPr>
        <w:t>9</w:t>
      </w:r>
      <w:r w:rsidR="004F038F" w:rsidRPr="00A25465">
        <w:rPr>
          <w:rFonts w:ascii="Verdana" w:hAnsi="Verdana"/>
          <w:color w:val="auto"/>
          <w:sz w:val="20"/>
          <w:szCs w:val="20"/>
        </w:rPr>
        <w:t xml:space="preserve"> </w:t>
      </w:r>
      <w:r w:rsidRPr="00A25465">
        <w:rPr>
          <w:rFonts w:ascii="Verdana" w:hAnsi="Verdana"/>
          <w:color w:val="auto"/>
          <w:sz w:val="20"/>
          <w:szCs w:val="20"/>
        </w:rPr>
        <w:t>September</w:t>
      </w:r>
      <w:r w:rsidR="004F038F" w:rsidRPr="00A25465">
        <w:rPr>
          <w:rFonts w:ascii="Verdana" w:hAnsi="Verdana"/>
          <w:color w:val="auto"/>
          <w:sz w:val="20"/>
          <w:szCs w:val="20"/>
        </w:rPr>
        <w:t xml:space="preserve"> 201</w:t>
      </w:r>
      <w:r w:rsidR="00DB44BD" w:rsidRPr="00A25465">
        <w:rPr>
          <w:rFonts w:ascii="Verdana" w:hAnsi="Verdana"/>
          <w:color w:val="auto"/>
          <w:sz w:val="20"/>
          <w:szCs w:val="20"/>
        </w:rPr>
        <w:t>8</w:t>
      </w:r>
      <w:r w:rsidR="004F038F" w:rsidRPr="00A25465">
        <w:rPr>
          <w:rFonts w:ascii="Verdana" w:hAnsi="Verdana"/>
          <w:color w:val="auto"/>
          <w:sz w:val="20"/>
          <w:szCs w:val="20"/>
        </w:rPr>
        <w:t xml:space="preserve">. </w:t>
      </w:r>
      <w:r w:rsidR="00882F2C" w:rsidRPr="00A25465">
        <w:rPr>
          <w:rFonts w:ascii="Verdana" w:hAnsi="Verdana"/>
          <w:color w:val="auto"/>
          <w:sz w:val="20"/>
          <w:szCs w:val="20"/>
        </w:rPr>
        <w:t xml:space="preserve"> </w:t>
      </w:r>
      <w:r w:rsidR="004F038F" w:rsidRPr="00A25465">
        <w:rPr>
          <w:rFonts w:ascii="Verdana" w:hAnsi="Verdana"/>
          <w:color w:val="auto"/>
          <w:sz w:val="20"/>
          <w:szCs w:val="20"/>
        </w:rPr>
        <w:t xml:space="preserve">On behalf of the </w:t>
      </w:r>
      <w:r w:rsidR="00FE4D5B" w:rsidRPr="00A25465">
        <w:rPr>
          <w:rFonts w:ascii="Verdana" w:hAnsi="Verdana"/>
          <w:color w:val="auto"/>
          <w:sz w:val="20"/>
          <w:szCs w:val="20"/>
        </w:rPr>
        <w:t>Organizing</w:t>
      </w:r>
      <w:r w:rsidR="00882F2C" w:rsidRPr="00A25465">
        <w:rPr>
          <w:rFonts w:ascii="Verdana" w:hAnsi="Verdana"/>
          <w:color w:val="auto"/>
          <w:sz w:val="20"/>
          <w:szCs w:val="20"/>
        </w:rPr>
        <w:t xml:space="preserve"> Committee,</w:t>
      </w:r>
      <w:r w:rsidR="0080273C" w:rsidRPr="00A25465">
        <w:rPr>
          <w:rFonts w:ascii="Verdana" w:hAnsi="Verdana"/>
          <w:color w:val="auto"/>
          <w:sz w:val="20"/>
          <w:szCs w:val="20"/>
        </w:rPr>
        <w:t xml:space="preserve"> it is a </w:t>
      </w:r>
      <w:r w:rsidR="004F038F" w:rsidRPr="00A25465">
        <w:rPr>
          <w:rFonts w:ascii="Verdana" w:hAnsi="Verdana"/>
          <w:color w:val="auto"/>
          <w:sz w:val="20"/>
          <w:szCs w:val="20"/>
        </w:rPr>
        <w:t xml:space="preserve">great pleasure to invite you to participate in this competition. This event will be </w:t>
      </w:r>
      <w:r w:rsidR="00FE4D5B" w:rsidRPr="00A25465">
        <w:rPr>
          <w:rFonts w:ascii="Verdana" w:hAnsi="Verdana"/>
          <w:color w:val="auto"/>
          <w:sz w:val="20"/>
          <w:szCs w:val="20"/>
        </w:rPr>
        <w:t>organized</w:t>
      </w:r>
      <w:r w:rsidRPr="00A25465">
        <w:rPr>
          <w:rFonts w:ascii="Verdana" w:hAnsi="Verdana"/>
          <w:color w:val="auto"/>
          <w:sz w:val="20"/>
          <w:szCs w:val="20"/>
        </w:rPr>
        <w:t xml:space="preserve"> following</w:t>
      </w:r>
      <w:r w:rsidR="004F038F" w:rsidRPr="00A25465">
        <w:rPr>
          <w:rFonts w:ascii="Verdana" w:hAnsi="Verdana"/>
          <w:color w:val="auto"/>
          <w:sz w:val="20"/>
          <w:szCs w:val="20"/>
        </w:rPr>
        <w:t xml:space="preserve"> </w:t>
      </w:r>
      <w:r w:rsidRPr="00A25465">
        <w:rPr>
          <w:rFonts w:ascii="Verdana" w:hAnsi="Verdana"/>
          <w:color w:val="auto"/>
          <w:sz w:val="20"/>
          <w:szCs w:val="20"/>
        </w:rPr>
        <w:t>World Archery rules.</w:t>
      </w:r>
    </w:p>
    <w:p w14:paraId="54A400A2" w14:textId="77777777" w:rsidR="004F038F" w:rsidRPr="00A25465" w:rsidRDefault="004F038F" w:rsidP="00882F2C">
      <w:pPr>
        <w:pStyle w:val="FITAnormal"/>
        <w:rPr>
          <w:rFonts w:ascii="Verdana" w:hAnsi="Verdana"/>
          <w:color w:val="auto"/>
          <w:sz w:val="20"/>
          <w:szCs w:val="20"/>
        </w:rPr>
      </w:pPr>
    </w:p>
    <w:p w14:paraId="32B93778" w14:textId="5112861D" w:rsidR="004F038F" w:rsidRPr="00A25465" w:rsidRDefault="004F038F" w:rsidP="00882F2C">
      <w:pPr>
        <w:pStyle w:val="FITAnormal"/>
        <w:rPr>
          <w:rFonts w:ascii="Verdana" w:hAnsi="Verdana"/>
          <w:color w:val="auto"/>
          <w:sz w:val="20"/>
          <w:szCs w:val="20"/>
        </w:rPr>
      </w:pPr>
      <w:r w:rsidRPr="00A25465">
        <w:rPr>
          <w:rFonts w:ascii="Verdana" w:hAnsi="Verdana"/>
          <w:color w:val="auto"/>
          <w:sz w:val="20"/>
          <w:szCs w:val="20"/>
        </w:rPr>
        <w:t xml:space="preserve">Please find enclosed the necessary documents of registration, </w:t>
      </w:r>
      <w:r w:rsidR="00FE4D5B" w:rsidRPr="00A25465">
        <w:rPr>
          <w:rFonts w:ascii="Verdana" w:hAnsi="Verdana"/>
          <w:color w:val="auto"/>
          <w:sz w:val="20"/>
          <w:szCs w:val="20"/>
        </w:rPr>
        <w:t>organization</w:t>
      </w:r>
      <w:r w:rsidRPr="00A25465">
        <w:rPr>
          <w:rFonts w:ascii="Verdana" w:hAnsi="Verdana"/>
          <w:color w:val="auto"/>
          <w:sz w:val="20"/>
          <w:szCs w:val="20"/>
        </w:rPr>
        <w:t xml:space="preserve"> and participation </w:t>
      </w:r>
      <w:r w:rsidR="004C4060" w:rsidRPr="00A25465">
        <w:rPr>
          <w:rFonts w:ascii="Verdana" w:hAnsi="Verdana"/>
          <w:color w:val="auto"/>
          <w:sz w:val="20"/>
          <w:szCs w:val="20"/>
        </w:rPr>
        <w:t>for this event. Please complete</w:t>
      </w:r>
      <w:r w:rsidRPr="00A25465">
        <w:rPr>
          <w:rFonts w:ascii="Verdana" w:hAnsi="Verdana"/>
          <w:color w:val="auto"/>
          <w:sz w:val="20"/>
          <w:szCs w:val="20"/>
        </w:rPr>
        <w:t xml:space="preserve"> </w:t>
      </w:r>
      <w:r w:rsidR="00DE55F1" w:rsidRPr="00A25465">
        <w:rPr>
          <w:rFonts w:ascii="Verdana" w:hAnsi="Verdana"/>
          <w:color w:val="auto"/>
          <w:sz w:val="20"/>
          <w:szCs w:val="20"/>
        </w:rPr>
        <w:t xml:space="preserve">all the sections in WAREOS </w:t>
      </w:r>
      <w:r w:rsidRPr="00A25465">
        <w:rPr>
          <w:rFonts w:ascii="Verdana" w:hAnsi="Verdana"/>
          <w:color w:val="auto"/>
          <w:sz w:val="20"/>
          <w:szCs w:val="20"/>
        </w:rPr>
        <w:t>before the deadlines:</w:t>
      </w:r>
    </w:p>
    <w:p w14:paraId="0691D0A9" w14:textId="77777777" w:rsidR="004F038F" w:rsidRPr="00A25465" w:rsidRDefault="004F038F" w:rsidP="00882F2C">
      <w:pPr>
        <w:pStyle w:val="FITAnormal"/>
        <w:rPr>
          <w:rFonts w:ascii="Verdana" w:hAnsi="Verdana"/>
          <w:color w:val="auto"/>
          <w:sz w:val="20"/>
          <w:szCs w:val="20"/>
        </w:rPr>
      </w:pPr>
    </w:p>
    <w:p w14:paraId="22FEA39C" w14:textId="77777777" w:rsidR="004F038F" w:rsidRPr="00A25465" w:rsidRDefault="004F038F" w:rsidP="00641A9C">
      <w:pPr>
        <w:pStyle w:val="FITAnormal"/>
        <w:tabs>
          <w:tab w:val="left" w:pos="5103"/>
        </w:tabs>
        <w:outlineLvl w:val="0"/>
        <w:rPr>
          <w:rFonts w:ascii="Verdana" w:hAnsi="Verdana"/>
          <w:color w:val="auto"/>
          <w:sz w:val="20"/>
          <w:szCs w:val="20"/>
          <w:u w:val="single"/>
        </w:rPr>
      </w:pPr>
      <w:r w:rsidRPr="00A25465">
        <w:rPr>
          <w:rFonts w:ascii="Verdana" w:hAnsi="Verdana"/>
          <w:color w:val="auto"/>
          <w:sz w:val="20"/>
          <w:szCs w:val="20"/>
          <w:u w:val="single"/>
        </w:rPr>
        <w:t>Summary of deadlines:</w:t>
      </w:r>
    </w:p>
    <w:p w14:paraId="1DD764B3" w14:textId="77777777" w:rsidR="004F038F" w:rsidRPr="00A25465" w:rsidRDefault="004F038F">
      <w:pPr>
        <w:pStyle w:val="FITAnormal"/>
        <w:tabs>
          <w:tab w:val="left" w:pos="5103"/>
        </w:tabs>
        <w:rPr>
          <w:rFonts w:ascii="Verdana" w:hAnsi="Verdana"/>
          <w:color w:val="auto"/>
          <w:sz w:val="20"/>
          <w:szCs w:val="20"/>
        </w:rPr>
      </w:pPr>
    </w:p>
    <w:p w14:paraId="6B3EF660" w14:textId="1C2153A7" w:rsidR="00FA274E" w:rsidRPr="00A25465" w:rsidRDefault="004F038F">
      <w:pPr>
        <w:pStyle w:val="FITAnormal"/>
        <w:numPr>
          <w:ilvl w:val="0"/>
          <w:numId w:val="5"/>
        </w:numPr>
        <w:tabs>
          <w:tab w:val="left" w:pos="709"/>
          <w:tab w:val="left" w:pos="5103"/>
        </w:tabs>
        <w:rPr>
          <w:rFonts w:ascii="Verdana" w:hAnsi="Verdana"/>
          <w:color w:val="auto"/>
          <w:sz w:val="20"/>
          <w:szCs w:val="20"/>
        </w:rPr>
      </w:pPr>
      <w:r w:rsidRPr="00A25465">
        <w:rPr>
          <w:rFonts w:ascii="Verdana" w:hAnsi="Verdana"/>
          <w:color w:val="auto"/>
          <w:sz w:val="20"/>
          <w:szCs w:val="20"/>
        </w:rPr>
        <w:t xml:space="preserve">Preliminary Entries </w:t>
      </w:r>
      <w:r w:rsidRPr="00A25465">
        <w:rPr>
          <w:rFonts w:ascii="Verdana" w:hAnsi="Verdana"/>
          <w:color w:val="auto"/>
          <w:sz w:val="20"/>
          <w:szCs w:val="20"/>
        </w:rPr>
        <w:tab/>
      </w:r>
      <w:r w:rsidR="0045371D" w:rsidRPr="00A25465">
        <w:rPr>
          <w:rFonts w:ascii="Verdana" w:hAnsi="Verdana"/>
          <w:color w:val="auto"/>
          <w:sz w:val="20"/>
          <w:szCs w:val="20"/>
        </w:rPr>
        <w:t>07 July</w:t>
      </w:r>
      <w:r w:rsidR="00F609ED" w:rsidRPr="00A25465">
        <w:rPr>
          <w:rFonts w:ascii="Verdana" w:hAnsi="Verdana"/>
          <w:color w:val="auto"/>
          <w:sz w:val="20"/>
          <w:szCs w:val="20"/>
        </w:rPr>
        <w:t xml:space="preserve"> </w:t>
      </w:r>
      <w:r w:rsidR="00B765DC" w:rsidRPr="00A25465">
        <w:rPr>
          <w:rFonts w:ascii="Verdana" w:hAnsi="Verdana"/>
          <w:color w:val="auto"/>
          <w:sz w:val="20"/>
          <w:szCs w:val="20"/>
        </w:rPr>
        <w:t>201</w:t>
      </w:r>
      <w:r w:rsidR="00DB44BD" w:rsidRPr="00A25465">
        <w:rPr>
          <w:rFonts w:ascii="Verdana" w:hAnsi="Verdana"/>
          <w:color w:val="auto"/>
          <w:sz w:val="20"/>
          <w:szCs w:val="20"/>
        </w:rPr>
        <w:t>8</w:t>
      </w:r>
      <w:r w:rsidRPr="00A25465">
        <w:rPr>
          <w:rFonts w:ascii="Verdana" w:hAnsi="Verdana"/>
          <w:color w:val="auto"/>
          <w:sz w:val="20"/>
          <w:szCs w:val="20"/>
        </w:rPr>
        <w:t xml:space="preserve"> </w:t>
      </w:r>
    </w:p>
    <w:p w14:paraId="3B1038A3" w14:textId="4E141037" w:rsidR="005B744A" w:rsidRPr="00A25465" w:rsidRDefault="005B744A" w:rsidP="00FA274E">
      <w:pPr>
        <w:pStyle w:val="FITAnormal"/>
        <w:numPr>
          <w:ilvl w:val="0"/>
          <w:numId w:val="5"/>
        </w:numPr>
        <w:tabs>
          <w:tab w:val="left" w:pos="709"/>
          <w:tab w:val="left" w:pos="5103"/>
        </w:tabs>
        <w:rPr>
          <w:rFonts w:ascii="Verdana" w:hAnsi="Verdana"/>
          <w:color w:val="auto"/>
          <w:sz w:val="20"/>
          <w:szCs w:val="20"/>
        </w:rPr>
      </w:pPr>
      <w:r w:rsidRPr="00A25465">
        <w:rPr>
          <w:rFonts w:ascii="Verdana" w:hAnsi="Verdana"/>
          <w:color w:val="auto"/>
          <w:sz w:val="20"/>
          <w:szCs w:val="20"/>
        </w:rPr>
        <w:t>50%</w:t>
      </w:r>
      <w:r w:rsidR="0045371D" w:rsidRPr="00A25465">
        <w:rPr>
          <w:rFonts w:ascii="Verdana" w:hAnsi="Verdana"/>
          <w:color w:val="auto"/>
          <w:sz w:val="20"/>
          <w:szCs w:val="20"/>
        </w:rPr>
        <w:t xml:space="preserve"> Deposit of Total Cost</w:t>
      </w:r>
      <w:r w:rsidR="0045371D" w:rsidRPr="00A25465">
        <w:rPr>
          <w:rFonts w:ascii="Verdana" w:hAnsi="Verdana"/>
          <w:color w:val="auto"/>
          <w:sz w:val="20"/>
          <w:szCs w:val="20"/>
        </w:rPr>
        <w:tab/>
        <w:t xml:space="preserve">07 July </w:t>
      </w:r>
      <w:r w:rsidRPr="00A25465">
        <w:rPr>
          <w:rFonts w:ascii="Verdana" w:hAnsi="Verdana"/>
          <w:color w:val="auto"/>
          <w:sz w:val="20"/>
          <w:szCs w:val="20"/>
        </w:rPr>
        <w:t>2018</w:t>
      </w:r>
    </w:p>
    <w:p w14:paraId="78599349" w14:textId="16167D12" w:rsidR="004F038F" w:rsidRPr="00A25465" w:rsidRDefault="0045371D" w:rsidP="00FA274E">
      <w:pPr>
        <w:pStyle w:val="FITAnormal"/>
        <w:numPr>
          <w:ilvl w:val="0"/>
          <w:numId w:val="5"/>
        </w:numPr>
        <w:tabs>
          <w:tab w:val="left" w:pos="709"/>
          <w:tab w:val="left" w:pos="5103"/>
        </w:tabs>
        <w:rPr>
          <w:rFonts w:ascii="Verdana" w:hAnsi="Verdana"/>
          <w:color w:val="auto"/>
          <w:sz w:val="20"/>
          <w:szCs w:val="20"/>
        </w:rPr>
      </w:pPr>
      <w:r w:rsidRPr="00A25465">
        <w:rPr>
          <w:rFonts w:ascii="Verdana" w:hAnsi="Verdana"/>
          <w:color w:val="auto"/>
          <w:sz w:val="20"/>
          <w:szCs w:val="20"/>
        </w:rPr>
        <w:t>Visa Support</w:t>
      </w:r>
      <w:r w:rsidRPr="00A25465">
        <w:rPr>
          <w:rFonts w:ascii="Verdana" w:hAnsi="Verdana"/>
          <w:color w:val="auto"/>
          <w:sz w:val="20"/>
          <w:szCs w:val="20"/>
        </w:rPr>
        <w:tab/>
        <w:t>07 July</w:t>
      </w:r>
      <w:r w:rsidR="004C4060" w:rsidRPr="00A25465">
        <w:rPr>
          <w:rFonts w:ascii="Verdana" w:hAnsi="Verdana"/>
          <w:color w:val="auto"/>
          <w:sz w:val="20"/>
          <w:szCs w:val="20"/>
        </w:rPr>
        <w:t xml:space="preserve"> </w:t>
      </w:r>
      <w:r w:rsidR="00FA274E" w:rsidRPr="00A25465">
        <w:rPr>
          <w:rFonts w:ascii="Verdana" w:hAnsi="Verdana"/>
          <w:color w:val="auto"/>
          <w:sz w:val="20"/>
          <w:szCs w:val="20"/>
        </w:rPr>
        <w:t>201</w:t>
      </w:r>
      <w:r w:rsidR="00DB44BD" w:rsidRPr="00A25465">
        <w:rPr>
          <w:rFonts w:ascii="Verdana" w:hAnsi="Verdana"/>
          <w:color w:val="auto"/>
          <w:sz w:val="20"/>
          <w:szCs w:val="20"/>
        </w:rPr>
        <w:t>8</w:t>
      </w:r>
      <w:r w:rsidR="004F038F" w:rsidRPr="00A25465">
        <w:rPr>
          <w:rFonts w:ascii="Verdana" w:hAnsi="Verdana"/>
          <w:color w:val="auto"/>
          <w:sz w:val="20"/>
          <w:szCs w:val="20"/>
        </w:rPr>
        <w:t xml:space="preserve">                                                                                                                                                                                                                                                                                                                                                                                                                                                                                                                                                                                                                                                </w:t>
      </w:r>
    </w:p>
    <w:p w14:paraId="1F746210" w14:textId="0B4E0B26" w:rsidR="004F038F" w:rsidRPr="00A25465" w:rsidRDefault="004F038F">
      <w:pPr>
        <w:pStyle w:val="FITAnormal"/>
        <w:numPr>
          <w:ilvl w:val="0"/>
          <w:numId w:val="5"/>
        </w:numPr>
        <w:tabs>
          <w:tab w:val="left" w:pos="709"/>
          <w:tab w:val="left" w:pos="5103"/>
        </w:tabs>
        <w:rPr>
          <w:rFonts w:ascii="Verdana" w:hAnsi="Verdana"/>
          <w:color w:val="auto"/>
          <w:sz w:val="20"/>
          <w:szCs w:val="20"/>
        </w:rPr>
      </w:pPr>
      <w:r w:rsidRPr="00A25465">
        <w:rPr>
          <w:rFonts w:ascii="Verdana" w:hAnsi="Verdana"/>
          <w:color w:val="auto"/>
          <w:sz w:val="20"/>
          <w:szCs w:val="20"/>
        </w:rPr>
        <w:t xml:space="preserve">Final Hotel Reservation </w:t>
      </w:r>
      <w:r w:rsidRPr="00A25465">
        <w:rPr>
          <w:rFonts w:ascii="Verdana" w:hAnsi="Verdana"/>
          <w:color w:val="auto"/>
          <w:sz w:val="20"/>
          <w:szCs w:val="20"/>
        </w:rPr>
        <w:tab/>
      </w:r>
      <w:r w:rsidR="00930FCB">
        <w:rPr>
          <w:rFonts w:ascii="Verdana" w:hAnsi="Verdana"/>
          <w:color w:val="auto"/>
          <w:sz w:val="20"/>
          <w:szCs w:val="20"/>
        </w:rPr>
        <w:t>per each hotel – please check</w:t>
      </w:r>
    </w:p>
    <w:p w14:paraId="4EE2D41B" w14:textId="77777777" w:rsidR="00882F2C" w:rsidRPr="00A25465" w:rsidRDefault="00882F2C" w:rsidP="00882F2C">
      <w:pPr>
        <w:pStyle w:val="FITAnormal"/>
        <w:tabs>
          <w:tab w:val="left" w:pos="709"/>
          <w:tab w:val="left" w:pos="5103"/>
        </w:tabs>
        <w:ind w:left="720"/>
        <w:rPr>
          <w:rFonts w:ascii="Verdana" w:hAnsi="Verdana"/>
          <w:color w:val="auto"/>
          <w:sz w:val="20"/>
          <w:szCs w:val="20"/>
        </w:rPr>
      </w:pPr>
      <w:r w:rsidRPr="00A25465">
        <w:rPr>
          <w:rFonts w:ascii="Verdana" w:hAnsi="Verdana"/>
          <w:color w:val="auto"/>
          <w:sz w:val="20"/>
          <w:szCs w:val="20"/>
        </w:rPr>
        <w:t xml:space="preserve">&amp; </w:t>
      </w:r>
      <w:r w:rsidR="00FD00CF" w:rsidRPr="00A25465">
        <w:rPr>
          <w:rFonts w:ascii="Verdana" w:hAnsi="Verdana"/>
          <w:color w:val="auto"/>
          <w:sz w:val="20"/>
          <w:szCs w:val="20"/>
          <w:lang w:eastAsia="zh-CN"/>
        </w:rPr>
        <w:t>P</w:t>
      </w:r>
      <w:r w:rsidRPr="00A25465">
        <w:rPr>
          <w:rFonts w:ascii="Verdana" w:hAnsi="Verdana"/>
          <w:color w:val="auto"/>
          <w:sz w:val="20"/>
          <w:szCs w:val="20"/>
        </w:rPr>
        <w:t>ayment</w:t>
      </w:r>
    </w:p>
    <w:p w14:paraId="6EEFF6E8" w14:textId="4C360D30" w:rsidR="00FA274E" w:rsidRPr="00A25465" w:rsidRDefault="0045371D" w:rsidP="00FA274E">
      <w:pPr>
        <w:pStyle w:val="FITAnormal"/>
        <w:numPr>
          <w:ilvl w:val="0"/>
          <w:numId w:val="5"/>
        </w:numPr>
        <w:tabs>
          <w:tab w:val="left" w:pos="709"/>
          <w:tab w:val="left" w:pos="5103"/>
        </w:tabs>
        <w:rPr>
          <w:rFonts w:ascii="Verdana" w:hAnsi="Verdana"/>
          <w:color w:val="auto"/>
          <w:sz w:val="20"/>
          <w:szCs w:val="20"/>
        </w:rPr>
      </w:pPr>
      <w:r w:rsidRPr="00A25465">
        <w:rPr>
          <w:rFonts w:ascii="Verdana" w:hAnsi="Verdana"/>
          <w:color w:val="auto"/>
          <w:sz w:val="20"/>
          <w:szCs w:val="20"/>
        </w:rPr>
        <w:t xml:space="preserve">Transportation </w:t>
      </w:r>
      <w:r w:rsidRPr="00A25465">
        <w:rPr>
          <w:rFonts w:ascii="Verdana" w:hAnsi="Verdana"/>
          <w:color w:val="auto"/>
          <w:sz w:val="20"/>
          <w:szCs w:val="20"/>
        </w:rPr>
        <w:tab/>
        <w:t>07</w:t>
      </w:r>
      <w:r w:rsidR="00A42E80" w:rsidRPr="00A25465">
        <w:rPr>
          <w:rFonts w:ascii="Verdana" w:hAnsi="Verdana"/>
          <w:color w:val="auto"/>
          <w:sz w:val="20"/>
          <w:szCs w:val="20"/>
        </w:rPr>
        <w:t xml:space="preserve"> July </w:t>
      </w:r>
      <w:r w:rsidR="00DB44BD" w:rsidRPr="00A25465">
        <w:rPr>
          <w:rFonts w:ascii="Verdana" w:hAnsi="Verdana"/>
          <w:color w:val="auto"/>
          <w:sz w:val="20"/>
          <w:szCs w:val="20"/>
        </w:rPr>
        <w:t>2018</w:t>
      </w:r>
    </w:p>
    <w:p w14:paraId="06E02017" w14:textId="133F82E0" w:rsidR="00FA274E" w:rsidRPr="00A25465" w:rsidRDefault="00FA274E" w:rsidP="00FA274E">
      <w:pPr>
        <w:pStyle w:val="FITAnormal"/>
        <w:numPr>
          <w:ilvl w:val="0"/>
          <w:numId w:val="5"/>
        </w:numPr>
        <w:tabs>
          <w:tab w:val="left" w:pos="709"/>
          <w:tab w:val="left" w:pos="5103"/>
        </w:tabs>
        <w:rPr>
          <w:rFonts w:ascii="Verdana" w:hAnsi="Verdana"/>
          <w:color w:val="auto"/>
          <w:sz w:val="20"/>
          <w:szCs w:val="20"/>
        </w:rPr>
      </w:pPr>
      <w:r w:rsidRPr="00A25465">
        <w:rPr>
          <w:rFonts w:ascii="Verdana" w:hAnsi="Verdana"/>
          <w:color w:val="auto"/>
          <w:sz w:val="20"/>
          <w:szCs w:val="20"/>
        </w:rPr>
        <w:t>Final Ent</w:t>
      </w:r>
      <w:r w:rsidR="0045371D" w:rsidRPr="00A25465">
        <w:rPr>
          <w:rFonts w:ascii="Verdana" w:hAnsi="Verdana"/>
          <w:color w:val="auto"/>
          <w:sz w:val="20"/>
          <w:szCs w:val="20"/>
        </w:rPr>
        <w:t xml:space="preserve">ries </w:t>
      </w:r>
      <w:r w:rsidR="0045371D" w:rsidRPr="00A25465">
        <w:rPr>
          <w:rFonts w:ascii="Verdana" w:hAnsi="Verdana"/>
          <w:color w:val="auto"/>
          <w:sz w:val="20"/>
          <w:szCs w:val="20"/>
        </w:rPr>
        <w:tab/>
        <w:t>17</w:t>
      </w:r>
      <w:r w:rsidR="00A42E80" w:rsidRPr="00A25465">
        <w:rPr>
          <w:rFonts w:ascii="Verdana" w:hAnsi="Verdana"/>
          <w:color w:val="auto"/>
          <w:sz w:val="20"/>
          <w:szCs w:val="20"/>
        </w:rPr>
        <w:t xml:space="preserve"> August </w:t>
      </w:r>
      <w:r w:rsidR="00DB44BD" w:rsidRPr="00A25465">
        <w:rPr>
          <w:rFonts w:ascii="Verdana" w:hAnsi="Verdana"/>
          <w:color w:val="auto"/>
          <w:sz w:val="20"/>
          <w:szCs w:val="20"/>
        </w:rPr>
        <w:t>2018</w:t>
      </w:r>
    </w:p>
    <w:p w14:paraId="5F3BC4EE" w14:textId="77777777" w:rsidR="00FA274E" w:rsidRPr="00A25465" w:rsidRDefault="00FA274E" w:rsidP="00FA274E">
      <w:pPr>
        <w:pStyle w:val="FITAnormal"/>
        <w:tabs>
          <w:tab w:val="left" w:pos="709"/>
          <w:tab w:val="left" w:pos="5103"/>
        </w:tabs>
        <w:ind w:left="360"/>
        <w:rPr>
          <w:rFonts w:ascii="Verdana" w:hAnsi="Verdana"/>
          <w:color w:val="auto"/>
          <w:sz w:val="20"/>
          <w:szCs w:val="20"/>
          <w:highlight w:val="yellow"/>
        </w:rPr>
      </w:pPr>
    </w:p>
    <w:p w14:paraId="12FECF9B" w14:textId="77777777" w:rsidR="00FA274E" w:rsidRPr="00A25465" w:rsidRDefault="00FA274E" w:rsidP="00882F2C">
      <w:pPr>
        <w:pStyle w:val="FITAnormal"/>
        <w:tabs>
          <w:tab w:val="left" w:pos="709"/>
          <w:tab w:val="left" w:pos="5103"/>
        </w:tabs>
        <w:ind w:left="720"/>
        <w:rPr>
          <w:rFonts w:ascii="Verdana" w:hAnsi="Verdana"/>
          <w:color w:val="auto"/>
          <w:sz w:val="20"/>
          <w:szCs w:val="20"/>
        </w:rPr>
      </w:pPr>
    </w:p>
    <w:p w14:paraId="546F2B6C" w14:textId="77777777" w:rsidR="004F038F" w:rsidRPr="00A25465" w:rsidRDefault="004F038F">
      <w:pPr>
        <w:pStyle w:val="FITAnormal"/>
        <w:rPr>
          <w:rFonts w:ascii="Verdana" w:hAnsi="Verdana"/>
          <w:color w:val="auto"/>
          <w:sz w:val="20"/>
          <w:szCs w:val="20"/>
        </w:rPr>
      </w:pPr>
    </w:p>
    <w:p w14:paraId="47E1BE54" w14:textId="77777777" w:rsidR="004F038F" w:rsidRPr="00A25465" w:rsidRDefault="004F038F" w:rsidP="00641A9C">
      <w:pPr>
        <w:pStyle w:val="FITAnormal"/>
        <w:outlineLvl w:val="0"/>
        <w:rPr>
          <w:rFonts w:ascii="Verdana" w:hAnsi="Verdana"/>
          <w:color w:val="auto"/>
          <w:sz w:val="20"/>
          <w:szCs w:val="20"/>
        </w:rPr>
      </w:pPr>
      <w:r w:rsidRPr="00A25465">
        <w:rPr>
          <w:rFonts w:ascii="Verdana" w:hAnsi="Verdana"/>
          <w:color w:val="auto"/>
          <w:sz w:val="20"/>
          <w:szCs w:val="20"/>
        </w:rPr>
        <w:t>Looking forw</w:t>
      </w:r>
      <w:r w:rsidR="00B05518" w:rsidRPr="00A25465">
        <w:rPr>
          <w:rFonts w:ascii="Verdana" w:hAnsi="Verdana"/>
          <w:color w:val="auto"/>
          <w:sz w:val="20"/>
          <w:szCs w:val="20"/>
        </w:rPr>
        <w:t>ard to welcoming you in Salt Lake City, United States of America</w:t>
      </w:r>
      <w:r w:rsidRPr="00A25465">
        <w:rPr>
          <w:rFonts w:ascii="Verdana" w:hAnsi="Verdana"/>
          <w:color w:val="auto"/>
          <w:sz w:val="20"/>
          <w:szCs w:val="20"/>
        </w:rPr>
        <w:t>.</w:t>
      </w:r>
    </w:p>
    <w:p w14:paraId="3A4F6C2A" w14:textId="77777777" w:rsidR="004F038F" w:rsidRPr="00A25465" w:rsidRDefault="004F038F">
      <w:pPr>
        <w:pStyle w:val="FITAnormal"/>
        <w:rPr>
          <w:rFonts w:ascii="Verdana" w:hAnsi="Verdana"/>
          <w:color w:val="auto"/>
          <w:sz w:val="20"/>
          <w:szCs w:val="20"/>
        </w:rPr>
      </w:pPr>
    </w:p>
    <w:p w14:paraId="48166831" w14:textId="77777777" w:rsidR="00D10772" w:rsidRPr="00A25465" w:rsidRDefault="00D10772" w:rsidP="00D10772">
      <w:pPr>
        <w:pStyle w:val="FITAnormal"/>
        <w:rPr>
          <w:rFonts w:ascii="Verdana" w:hAnsi="Verdana"/>
          <w:color w:val="auto"/>
          <w:sz w:val="20"/>
          <w:szCs w:val="20"/>
        </w:rPr>
      </w:pPr>
    </w:p>
    <w:p w14:paraId="1EA807CE" w14:textId="77777777" w:rsidR="00D10772" w:rsidRPr="00A25465" w:rsidRDefault="00D10772" w:rsidP="00641A9C">
      <w:pPr>
        <w:pStyle w:val="FITAnormal"/>
        <w:outlineLvl w:val="0"/>
        <w:rPr>
          <w:rFonts w:ascii="Verdana" w:hAnsi="Verdana"/>
          <w:color w:val="auto"/>
          <w:sz w:val="20"/>
          <w:szCs w:val="20"/>
        </w:rPr>
      </w:pPr>
      <w:r w:rsidRPr="00A25465">
        <w:rPr>
          <w:rFonts w:ascii="Verdana" w:hAnsi="Verdana"/>
          <w:color w:val="auto"/>
          <w:sz w:val="20"/>
          <w:szCs w:val="20"/>
        </w:rPr>
        <w:t>Sincerely yours,</w:t>
      </w:r>
    </w:p>
    <w:p w14:paraId="2F4021CF" w14:textId="77777777" w:rsidR="00D10772" w:rsidRPr="00A25465" w:rsidRDefault="00DD02A9" w:rsidP="00DD02A9">
      <w:pPr>
        <w:pStyle w:val="FITAnormal"/>
        <w:tabs>
          <w:tab w:val="left" w:pos="3405"/>
        </w:tabs>
        <w:rPr>
          <w:rFonts w:ascii="Verdana" w:hAnsi="Verdana"/>
          <w:color w:val="auto"/>
          <w:sz w:val="20"/>
          <w:szCs w:val="20"/>
        </w:rPr>
      </w:pPr>
      <w:r w:rsidRPr="00A25465">
        <w:rPr>
          <w:rFonts w:ascii="Verdana" w:hAnsi="Verdana"/>
          <w:color w:val="auto"/>
          <w:sz w:val="20"/>
          <w:szCs w:val="20"/>
        </w:rPr>
        <w:tab/>
      </w:r>
    </w:p>
    <w:p w14:paraId="08271A55" w14:textId="69B49024" w:rsidR="00D10772" w:rsidRPr="00A25465" w:rsidRDefault="00021F9B" w:rsidP="00D10772">
      <w:pPr>
        <w:pStyle w:val="FITAnormal"/>
        <w:rPr>
          <w:rFonts w:ascii="Verdana" w:hAnsi="Verdana"/>
          <w:color w:val="auto"/>
          <w:sz w:val="20"/>
          <w:szCs w:val="20"/>
        </w:rPr>
      </w:pPr>
      <w:r w:rsidRPr="00021F9B">
        <w:rPr>
          <w:rFonts w:ascii="Verdana" w:hAnsi="Verdana"/>
          <w:noProof/>
          <w:color w:val="auto"/>
          <w:sz w:val="20"/>
          <w:szCs w:val="20"/>
        </w:rPr>
        <w:drawing>
          <wp:inline distT="0" distB="0" distL="0" distR="0" wp14:anchorId="1E764695" wp14:editId="29DBA0CD">
            <wp:extent cx="1511300" cy="511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6183" cy="516835"/>
                    </a:xfrm>
                    <a:prstGeom prst="rect">
                      <a:avLst/>
                    </a:prstGeom>
                  </pic:spPr>
                </pic:pic>
              </a:graphicData>
            </a:graphic>
          </wp:inline>
        </w:drawing>
      </w:r>
    </w:p>
    <w:p w14:paraId="5F29E726" w14:textId="13582B58" w:rsidR="00D10772" w:rsidRPr="00A25465" w:rsidRDefault="00A42E80" w:rsidP="00641A9C">
      <w:pPr>
        <w:pStyle w:val="FITAnormal"/>
        <w:outlineLvl w:val="0"/>
        <w:rPr>
          <w:rFonts w:ascii="Verdana" w:hAnsi="Verdana"/>
          <w:color w:val="auto"/>
          <w:sz w:val="20"/>
          <w:szCs w:val="20"/>
        </w:rPr>
      </w:pPr>
      <w:r w:rsidRPr="00A25465">
        <w:rPr>
          <w:rFonts w:ascii="Verdana" w:hAnsi="Verdana"/>
          <w:color w:val="auto"/>
          <w:sz w:val="20"/>
          <w:szCs w:val="20"/>
        </w:rPr>
        <w:t xml:space="preserve">Mr. Rod </w:t>
      </w:r>
      <w:proofErr w:type="spellStart"/>
      <w:r w:rsidRPr="00A25465">
        <w:rPr>
          <w:rFonts w:ascii="Verdana" w:hAnsi="Verdana"/>
          <w:color w:val="auto"/>
          <w:sz w:val="20"/>
          <w:szCs w:val="20"/>
        </w:rPr>
        <w:t>Menzer</w:t>
      </w:r>
      <w:proofErr w:type="spellEnd"/>
    </w:p>
    <w:p w14:paraId="65958674" w14:textId="6A972ED3" w:rsidR="00D10772" w:rsidRPr="00A25465" w:rsidRDefault="00A42E80" w:rsidP="00D10772">
      <w:pPr>
        <w:pStyle w:val="FITAnormal"/>
        <w:rPr>
          <w:rFonts w:ascii="Verdana" w:hAnsi="Verdana"/>
          <w:color w:val="auto"/>
          <w:sz w:val="20"/>
          <w:szCs w:val="20"/>
        </w:rPr>
      </w:pPr>
      <w:r w:rsidRPr="00A25465">
        <w:rPr>
          <w:rFonts w:ascii="Verdana" w:hAnsi="Verdana"/>
          <w:color w:val="auto"/>
          <w:sz w:val="20"/>
          <w:szCs w:val="20"/>
        </w:rPr>
        <w:t>CEO</w:t>
      </w:r>
    </w:p>
    <w:p w14:paraId="3453EE54" w14:textId="3940EA14" w:rsidR="00A573E2" w:rsidRPr="00A25465" w:rsidRDefault="00A42E80" w:rsidP="00A573E2">
      <w:pPr>
        <w:pStyle w:val="FITAnormal"/>
        <w:rPr>
          <w:rFonts w:ascii="Verdana" w:hAnsi="Verdana"/>
          <w:color w:val="auto"/>
          <w:sz w:val="20"/>
          <w:szCs w:val="20"/>
        </w:rPr>
      </w:pPr>
      <w:r w:rsidRPr="00A25465">
        <w:rPr>
          <w:rFonts w:ascii="Verdana" w:hAnsi="Verdana"/>
          <w:color w:val="auto"/>
          <w:sz w:val="20"/>
          <w:szCs w:val="20"/>
        </w:rPr>
        <w:t>USA Archery</w:t>
      </w:r>
    </w:p>
    <w:p w14:paraId="12EACC5C" w14:textId="77777777" w:rsidR="004F038F" w:rsidRPr="00A25465" w:rsidRDefault="004F038F">
      <w:pPr>
        <w:pStyle w:val="FITAnormal"/>
        <w:pageBreakBefore/>
        <w:rPr>
          <w:rFonts w:ascii="Verdana" w:hAnsi="Verdana"/>
          <w:sz w:val="20"/>
          <w:szCs w:val="20"/>
        </w:rPr>
      </w:pPr>
    </w:p>
    <w:p w14:paraId="54AE8F9B" w14:textId="06056942" w:rsidR="004F038F" w:rsidRPr="00A25465" w:rsidRDefault="004F038F" w:rsidP="00641A9C">
      <w:pPr>
        <w:pStyle w:val="FITAnormal"/>
        <w:outlineLvl w:val="0"/>
        <w:rPr>
          <w:rFonts w:ascii="Verdana" w:hAnsi="Verdana"/>
          <w:sz w:val="20"/>
          <w:szCs w:val="20"/>
        </w:rPr>
      </w:pPr>
      <w:r w:rsidRPr="00A25465">
        <w:rPr>
          <w:rStyle w:val="FITA2"/>
          <w:sz w:val="20"/>
          <w:szCs w:val="20"/>
        </w:rPr>
        <w:t>PRELIMINARY PROGRA</w:t>
      </w:r>
      <w:r w:rsidR="00CC5D8B" w:rsidRPr="00A25465">
        <w:rPr>
          <w:rStyle w:val="FITA2"/>
          <w:sz w:val="20"/>
          <w:szCs w:val="20"/>
        </w:rPr>
        <w:t>M</w:t>
      </w:r>
      <w:r w:rsidR="007152D1" w:rsidRPr="00A25465">
        <w:rPr>
          <w:rStyle w:val="FITA2"/>
          <w:sz w:val="20"/>
          <w:szCs w:val="20"/>
        </w:rPr>
        <w:t>:</w:t>
      </w:r>
    </w:p>
    <w:p w14:paraId="47C81143" w14:textId="77777777" w:rsidR="004F038F" w:rsidRPr="00A25465" w:rsidRDefault="004F038F">
      <w:pPr>
        <w:pStyle w:val="FITAnormal"/>
        <w:rPr>
          <w:rFonts w:ascii="Verdana" w:hAnsi="Verdana"/>
          <w:sz w:val="20"/>
          <w:szCs w:val="20"/>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E64B9E" w:rsidRPr="00A25465" w14:paraId="668BC3B4" w14:textId="77777777">
        <w:trPr>
          <w:trHeight w:val="255"/>
        </w:trPr>
        <w:tc>
          <w:tcPr>
            <w:tcW w:w="2160" w:type="dxa"/>
            <w:shd w:val="clear" w:color="auto" w:fill="auto"/>
            <w:vAlign w:val="bottom"/>
          </w:tcPr>
          <w:p w14:paraId="614B1D04" w14:textId="0307E863" w:rsidR="00E64B9E" w:rsidRPr="00A25465" w:rsidRDefault="00F44E6A" w:rsidP="00E64B9E">
            <w:pPr>
              <w:pStyle w:val="FITAnormal"/>
              <w:rPr>
                <w:rFonts w:ascii="Verdana" w:hAnsi="Verdana"/>
                <w:color w:val="auto"/>
                <w:sz w:val="20"/>
                <w:szCs w:val="20"/>
              </w:rPr>
            </w:pPr>
            <w:r w:rsidRPr="00A25465">
              <w:rPr>
                <w:rFonts w:ascii="Verdana" w:hAnsi="Verdana"/>
                <w:color w:val="auto"/>
                <w:sz w:val="20"/>
                <w:szCs w:val="20"/>
              </w:rPr>
              <w:t>05 Sept</w:t>
            </w:r>
            <w:r w:rsidR="00E64B9E" w:rsidRPr="00A25465">
              <w:rPr>
                <w:rFonts w:ascii="Verdana" w:hAnsi="Verdana"/>
                <w:color w:val="auto"/>
                <w:sz w:val="20"/>
                <w:szCs w:val="20"/>
              </w:rPr>
              <w:t xml:space="preserve"> 201</w:t>
            </w:r>
            <w:r w:rsidRPr="00A25465">
              <w:rPr>
                <w:rFonts w:ascii="Verdana" w:hAnsi="Verdana"/>
                <w:color w:val="auto"/>
                <w:sz w:val="20"/>
                <w:szCs w:val="20"/>
              </w:rPr>
              <w:t>8</w:t>
            </w:r>
          </w:p>
          <w:p w14:paraId="19A50EF4" w14:textId="2D60BA3B" w:rsidR="00E64B9E" w:rsidRPr="00A25465" w:rsidRDefault="00F44E6A" w:rsidP="00E64B9E">
            <w:pPr>
              <w:pStyle w:val="FITAnormal"/>
              <w:rPr>
                <w:rFonts w:ascii="Verdana" w:hAnsi="Verdana"/>
                <w:color w:val="auto"/>
                <w:sz w:val="20"/>
                <w:szCs w:val="20"/>
              </w:rPr>
            </w:pPr>
            <w:r w:rsidRPr="00A25465">
              <w:rPr>
                <w:rFonts w:ascii="Verdana" w:hAnsi="Verdana"/>
                <w:color w:val="auto"/>
                <w:sz w:val="20"/>
                <w:szCs w:val="20"/>
              </w:rPr>
              <w:t>Wednesday</w:t>
            </w:r>
          </w:p>
        </w:tc>
        <w:tc>
          <w:tcPr>
            <w:tcW w:w="6128" w:type="dxa"/>
            <w:shd w:val="clear" w:color="auto" w:fill="auto"/>
            <w:vAlign w:val="bottom"/>
          </w:tcPr>
          <w:p w14:paraId="6C3B5AB7" w14:textId="77777777" w:rsidR="00E64B9E" w:rsidRPr="00A25465" w:rsidRDefault="00E64B9E" w:rsidP="00E64B9E">
            <w:pPr>
              <w:pStyle w:val="FITAnormal"/>
              <w:rPr>
                <w:rFonts w:ascii="Verdana" w:hAnsi="Verdana"/>
                <w:color w:val="auto"/>
                <w:sz w:val="20"/>
                <w:szCs w:val="20"/>
              </w:rPr>
            </w:pPr>
            <w:r w:rsidRPr="00A25465">
              <w:rPr>
                <w:rFonts w:ascii="Verdana" w:hAnsi="Verdana"/>
                <w:color w:val="auto"/>
                <w:sz w:val="20"/>
                <w:szCs w:val="20"/>
              </w:rPr>
              <w:t>Arrival of participants</w:t>
            </w:r>
          </w:p>
          <w:p w14:paraId="3C140189" w14:textId="77777777" w:rsidR="00E64B9E" w:rsidRPr="00A25465" w:rsidRDefault="00E64B9E">
            <w:pPr>
              <w:pStyle w:val="FITAnormal"/>
              <w:rPr>
                <w:rFonts w:ascii="Verdana" w:hAnsi="Verdana"/>
                <w:color w:val="auto"/>
                <w:sz w:val="20"/>
                <w:szCs w:val="20"/>
              </w:rPr>
            </w:pPr>
            <w:r w:rsidRPr="00A25465">
              <w:rPr>
                <w:rFonts w:ascii="Verdana" w:hAnsi="Verdana"/>
                <w:color w:val="auto"/>
                <w:sz w:val="20"/>
                <w:szCs w:val="20"/>
              </w:rPr>
              <w:t>Practice field and local transport available</w:t>
            </w:r>
          </w:p>
        </w:tc>
      </w:tr>
      <w:tr w:rsidR="004F038F" w:rsidRPr="00A25465" w14:paraId="75AA4EC8" w14:textId="77777777">
        <w:trPr>
          <w:trHeight w:val="255"/>
        </w:trPr>
        <w:tc>
          <w:tcPr>
            <w:tcW w:w="2160" w:type="dxa"/>
            <w:shd w:val="clear" w:color="auto" w:fill="auto"/>
            <w:vAlign w:val="bottom"/>
          </w:tcPr>
          <w:p w14:paraId="1ADFAF8D" w14:textId="77777777" w:rsidR="00E64B9E" w:rsidRPr="00A25465" w:rsidRDefault="00E64B9E">
            <w:pPr>
              <w:pStyle w:val="FITAnormal"/>
              <w:rPr>
                <w:rFonts w:ascii="Verdana" w:hAnsi="Verdana"/>
                <w:color w:val="auto"/>
                <w:sz w:val="20"/>
                <w:szCs w:val="20"/>
              </w:rPr>
            </w:pPr>
          </w:p>
          <w:p w14:paraId="125E81ED" w14:textId="09E233DF" w:rsidR="004F038F" w:rsidRPr="00A25465" w:rsidRDefault="00F44E6A">
            <w:pPr>
              <w:pStyle w:val="FITAnormal"/>
              <w:rPr>
                <w:rFonts w:ascii="Verdana" w:hAnsi="Verdana"/>
                <w:color w:val="auto"/>
                <w:sz w:val="20"/>
                <w:szCs w:val="20"/>
              </w:rPr>
            </w:pPr>
            <w:r w:rsidRPr="00A25465">
              <w:rPr>
                <w:rFonts w:ascii="Verdana" w:hAnsi="Verdana"/>
                <w:color w:val="auto"/>
                <w:sz w:val="20"/>
                <w:szCs w:val="20"/>
              </w:rPr>
              <w:t xml:space="preserve">06 Sept </w:t>
            </w:r>
            <w:r w:rsidR="003141DE" w:rsidRPr="00A25465">
              <w:rPr>
                <w:rFonts w:ascii="Verdana" w:hAnsi="Verdana"/>
                <w:color w:val="auto"/>
                <w:sz w:val="20"/>
                <w:szCs w:val="20"/>
              </w:rPr>
              <w:t>201</w:t>
            </w:r>
            <w:r w:rsidRPr="00A25465">
              <w:rPr>
                <w:rFonts w:ascii="Verdana" w:hAnsi="Verdana"/>
                <w:color w:val="auto"/>
                <w:sz w:val="20"/>
                <w:szCs w:val="20"/>
              </w:rPr>
              <w:t>8</w:t>
            </w:r>
          </w:p>
          <w:p w14:paraId="4EAB226F" w14:textId="77780929" w:rsidR="004F038F" w:rsidRPr="00A25465" w:rsidRDefault="00F44E6A">
            <w:pPr>
              <w:pStyle w:val="FITAnormal"/>
              <w:rPr>
                <w:rFonts w:ascii="Verdana" w:hAnsi="Verdana"/>
                <w:color w:val="auto"/>
                <w:sz w:val="20"/>
                <w:szCs w:val="20"/>
              </w:rPr>
            </w:pPr>
            <w:r w:rsidRPr="00A25465">
              <w:rPr>
                <w:rFonts w:ascii="Verdana" w:hAnsi="Verdana"/>
                <w:color w:val="auto"/>
                <w:sz w:val="20"/>
                <w:szCs w:val="20"/>
              </w:rPr>
              <w:t>Thursday</w:t>
            </w:r>
          </w:p>
          <w:p w14:paraId="1654E527" w14:textId="77777777" w:rsidR="004F038F" w:rsidRPr="00A25465" w:rsidRDefault="004F038F">
            <w:pPr>
              <w:pStyle w:val="FITAnormal"/>
              <w:rPr>
                <w:rFonts w:ascii="Verdana" w:hAnsi="Verdana"/>
                <w:color w:val="auto"/>
                <w:sz w:val="20"/>
                <w:szCs w:val="20"/>
              </w:rPr>
            </w:pPr>
          </w:p>
        </w:tc>
        <w:tc>
          <w:tcPr>
            <w:tcW w:w="6128" w:type="dxa"/>
            <w:shd w:val="clear" w:color="auto" w:fill="auto"/>
            <w:vAlign w:val="bottom"/>
          </w:tcPr>
          <w:p w14:paraId="51E7C110" w14:textId="43E83538" w:rsidR="004F038F" w:rsidRPr="00A25465" w:rsidRDefault="00F44E6A">
            <w:pPr>
              <w:pStyle w:val="FITAnormal"/>
              <w:rPr>
                <w:rFonts w:ascii="Verdana" w:hAnsi="Verdana"/>
                <w:color w:val="auto"/>
                <w:sz w:val="20"/>
                <w:szCs w:val="20"/>
              </w:rPr>
            </w:pPr>
            <w:r w:rsidRPr="00A25465">
              <w:rPr>
                <w:rFonts w:ascii="Verdana" w:hAnsi="Verdana"/>
                <w:color w:val="auto"/>
                <w:sz w:val="20"/>
                <w:szCs w:val="20"/>
              </w:rPr>
              <w:t>Classification</w:t>
            </w:r>
            <w:r w:rsidR="00D14A2F">
              <w:rPr>
                <w:rFonts w:ascii="Verdana" w:hAnsi="Verdana"/>
                <w:color w:val="auto"/>
                <w:sz w:val="20"/>
                <w:szCs w:val="20"/>
              </w:rPr>
              <w:t>:  9:00 am – 5:00 pm</w:t>
            </w:r>
          </w:p>
          <w:p w14:paraId="42E66FFC" w14:textId="77777777" w:rsidR="00E64B9E" w:rsidRPr="00A25465" w:rsidRDefault="004F038F">
            <w:pPr>
              <w:pStyle w:val="FITAnormal"/>
              <w:rPr>
                <w:rFonts w:ascii="Verdana" w:hAnsi="Verdana"/>
                <w:color w:val="auto"/>
                <w:sz w:val="20"/>
                <w:szCs w:val="20"/>
              </w:rPr>
            </w:pPr>
            <w:r w:rsidRPr="00A25465">
              <w:rPr>
                <w:rFonts w:ascii="Verdana" w:hAnsi="Verdana"/>
                <w:color w:val="auto"/>
                <w:sz w:val="20"/>
                <w:szCs w:val="20"/>
              </w:rPr>
              <w:t>Practice field and local transport available</w:t>
            </w:r>
          </w:p>
          <w:p w14:paraId="1D62E2FA" w14:textId="77777777" w:rsidR="004F038F" w:rsidRPr="00A25465" w:rsidRDefault="004F038F">
            <w:pPr>
              <w:pStyle w:val="FITAnormal"/>
              <w:rPr>
                <w:rFonts w:ascii="Verdana" w:hAnsi="Verdana"/>
                <w:color w:val="auto"/>
                <w:sz w:val="20"/>
                <w:szCs w:val="20"/>
              </w:rPr>
            </w:pPr>
          </w:p>
        </w:tc>
      </w:tr>
      <w:tr w:rsidR="004F038F" w:rsidRPr="00A25465" w14:paraId="0165FA45" w14:textId="77777777">
        <w:trPr>
          <w:trHeight w:val="255"/>
        </w:trPr>
        <w:tc>
          <w:tcPr>
            <w:tcW w:w="2160" w:type="dxa"/>
            <w:shd w:val="clear" w:color="auto" w:fill="auto"/>
            <w:vAlign w:val="bottom"/>
          </w:tcPr>
          <w:p w14:paraId="219D572E" w14:textId="263C4F83" w:rsidR="004F038F" w:rsidRPr="00A25465" w:rsidRDefault="00F44E6A">
            <w:pPr>
              <w:pStyle w:val="FITAnormal"/>
              <w:rPr>
                <w:rFonts w:ascii="Verdana" w:hAnsi="Verdana"/>
                <w:color w:val="auto"/>
                <w:sz w:val="20"/>
                <w:szCs w:val="20"/>
              </w:rPr>
            </w:pPr>
            <w:r w:rsidRPr="00A25465">
              <w:rPr>
                <w:rFonts w:ascii="Verdana" w:hAnsi="Verdana"/>
                <w:color w:val="auto"/>
                <w:sz w:val="20"/>
                <w:szCs w:val="20"/>
              </w:rPr>
              <w:t xml:space="preserve">07 Sept </w:t>
            </w:r>
            <w:r w:rsidR="004F038F" w:rsidRPr="00A25465">
              <w:rPr>
                <w:rFonts w:ascii="Verdana" w:hAnsi="Verdana"/>
                <w:color w:val="auto"/>
                <w:sz w:val="20"/>
                <w:szCs w:val="20"/>
              </w:rPr>
              <w:t>201</w:t>
            </w:r>
            <w:r w:rsidR="00DB44BD" w:rsidRPr="00A25465">
              <w:rPr>
                <w:rFonts w:ascii="Verdana" w:hAnsi="Verdana"/>
                <w:color w:val="auto"/>
                <w:sz w:val="20"/>
                <w:szCs w:val="20"/>
              </w:rPr>
              <w:t>8</w:t>
            </w:r>
          </w:p>
          <w:p w14:paraId="2C263164" w14:textId="0AC1ED62" w:rsidR="004F038F" w:rsidRPr="00A25465" w:rsidRDefault="00F44E6A">
            <w:pPr>
              <w:pStyle w:val="FITAnormal"/>
              <w:rPr>
                <w:rFonts w:ascii="Verdana" w:hAnsi="Verdana"/>
                <w:color w:val="auto"/>
                <w:sz w:val="20"/>
                <w:szCs w:val="20"/>
              </w:rPr>
            </w:pPr>
            <w:r w:rsidRPr="00A25465">
              <w:rPr>
                <w:rFonts w:ascii="Verdana" w:hAnsi="Verdana"/>
                <w:color w:val="auto"/>
                <w:sz w:val="20"/>
                <w:szCs w:val="20"/>
              </w:rPr>
              <w:t>Friday</w:t>
            </w:r>
          </w:p>
          <w:p w14:paraId="50418D36" w14:textId="77777777" w:rsidR="004F038F" w:rsidRPr="00A25465" w:rsidRDefault="004F038F">
            <w:pPr>
              <w:pStyle w:val="FITAnormal"/>
              <w:rPr>
                <w:rFonts w:ascii="Verdana" w:hAnsi="Verdana"/>
                <w:color w:val="auto"/>
                <w:sz w:val="20"/>
                <w:szCs w:val="20"/>
              </w:rPr>
            </w:pPr>
          </w:p>
          <w:p w14:paraId="7DD3402F" w14:textId="77777777" w:rsidR="00DB44BD" w:rsidRPr="00A25465" w:rsidRDefault="00DB44BD">
            <w:pPr>
              <w:pStyle w:val="FITAnormal"/>
              <w:rPr>
                <w:rFonts w:ascii="Verdana" w:hAnsi="Verdana"/>
                <w:color w:val="auto"/>
                <w:sz w:val="20"/>
                <w:szCs w:val="20"/>
              </w:rPr>
            </w:pPr>
          </w:p>
        </w:tc>
        <w:tc>
          <w:tcPr>
            <w:tcW w:w="6128" w:type="dxa"/>
            <w:shd w:val="clear" w:color="auto" w:fill="auto"/>
            <w:vAlign w:val="bottom"/>
          </w:tcPr>
          <w:p w14:paraId="2C5236AC" w14:textId="77777777" w:rsidR="00DB44BD" w:rsidRPr="00A25465" w:rsidRDefault="00DB44BD" w:rsidP="00DB44BD">
            <w:pPr>
              <w:pStyle w:val="FITAnormal"/>
              <w:rPr>
                <w:rFonts w:ascii="Verdana" w:hAnsi="Verdana"/>
                <w:b/>
                <w:color w:val="auto"/>
                <w:sz w:val="20"/>
                <w:szCs w:val="20"/>
              </w:rPr>
            </w:pPr>
            <w:r w:rsidRPr="00A25465">
              <w:rPr>
                <w:rFonts w:ascii="Verdana" w:hAnsi="Verdana"/>
                <w:b/>
                <w:color w:val="auto"/>
                <w:sz w:val="20"/>
                <w:szCs w:val="20"/>
              </w:rPr>
              <w:t xml:space="preserve">Official Practice </w:t>
            </w:r>
          </w:p>
          <w:p w14:paraId="69083807" w14:textId="77777777"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Equipment Inspection</w:t>
            </w:r>
          </w:p>
          <w:p w14:paraId="7B5A52AF" w14:textId="77777777"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Team Managers Meeting</w:t>
            </w:r>
          </w:p>
          <w:p w14:paraId="5323043A" w14:textId="77777777" w:rsidR="004F038F" w:rsidRPr="00A25465" w:rsidRDefault="004F038F">
            <w:pPr>
              <w:pStyle w:val="FITAnormal"/>
              <w:rPr>
                <w:rFonts w:ascii="Verdana" w:hAnsi="Verdana"/>
                <w:color w:val="auto"/>
                <w:sz w:val="20"/>
                <w:szCs w:val="20"/>
              </w:rPr>
            </w:pPr>
          </w:p>
        </w:tc>
      </w:tr>
      <w:tr w:rsidR="00D53321" w:rsidRPr="00A25465" w14:paraId="5037568C" w14:textId="77777777">
        <w:trPr>
          <w:trHeight w:val="809"/>
        </w:trPr>
        <w:tc>
          <w:tcPr>
            <w:tcW w:w="2160" w:type="dxa"/>
            <w:vMerge w:val="restart"/>
            <w:shd w:val="clear" w:color="auto" w:fill="auto"/>
            <w:vAlign w:val="bottom"/>
          </w:tcPr>
          <w:p w14:paraId="403ECA56" w14:textId="1AFBA6AD" w:rsidR="00D53321" w:rsidRPr="00A25465" w:rsidRDefault="00D53321">
            <w:pPr>
              <w:pStyle w:val="FITAnormal"/>
              <w:rPr>
                <w:rFonts w:ascii="Verdana" w:hAnsi="Verdana"/>
                <w:color w:val="auto"/>
                <w:sz w:val="20"/>
                <w:szCs w:val="20"/>
              </w:rPr>
            </w:pPr>
            <w:r w:rsidRPr="00A25465">
              <w:rPr>
                <w:rFonts w:ascii="Verdana" w:hAnsi="Verdana"/>
                <w:color w:val="auto"/>
                <w:sz w:val="20"/>
                <w:szCs w:val="20"/>
              </w:rPr>
              <w:t>08 Sept 2018</w:t>
            </w:r>
          </w:p>
          <w:p w14:paraId="45E0DD0B" w14:textId="3C55CA7F" w:rsidR="00D53321" w:rsidRPr="00A25465" w:rsidRDefault="00D53321">
            <w:pPr>
              <w:pStyle w:val="FITAnormal"/>
              <w:rPr>
                <w:rFonts w:ascii="Verdana" w:hAnsi="Verdana"/>
                <w:color w:val="auto"/>
                <w:sz w:val="20"/>
                <w:szCs w:val="20"/>
              </w:rPr>
            </w:pPr>
            <w:r w:rsidRPr="00A25465">
              <w:rPr>
                <w:rFonts w:ascii="Verdana" w:hAnsi="Verdana"/>
                <w:color w:val="auto"/>
                <w:sz w:val="20"/>
                <w:szCs w:val="20"/>
              </w:rPr>
              <w:t>Saturday</w:t>
            </w:r>
          </w:p>
          <w:p w14:paraId="5FA14CBA" w14:textId="77777777" w:rsidR="00D53321" w:rsidRPr="00A25465" w:rsidRDefault="00D53321">
            <w:pPr>
              <w:pStyle w:val="FITAnormal"/>
              <w:rPr>
                <w:rFonts w:ascii="Verdana" w:hAnsi="Verdana"/>
                <w:color w:val="auto"/>
                <w:sz w:val="20"/>
                <w:szCs w:val="20"/>
              </w:rPr>
            </w:pPr>
          </w:p>
          <w:p w14:paraId="5E8CCD41" w14:textId="77777777" w:rsidR="00D53321" w:rsidRPr="00A25465" w:rsidRDefault="00D53321" w:rsidP="00F44E6A">
            <w:pPr>
              <w:pStyle w:val="FITAnormal"/>
              <w:rPr>
                <w:rFonts w:ascii="Verdana" w:hAnsi="Verdana"/>
                <w:color w:val="auto"/>
                <w:sz w:val="20"/>
                <w:szCs w:val="20"/>
              </w:rPr>
            </w:pPr>
          </w:p>
        </w:tc>
        <w:tc>
          <w:tcPr>
            <w:tcW w:w="6128" w:type="dxa"/>
            <w:shd w:val="clear" w:color="auto" w:fill="auto"/>
            <w:vAlign w:val="bottom"/>
          </w:tcPr>
          <w:p w14:paraId="02034C0D" w14:textId="77777777" w:rsidR="00A2260D" w:rsidRDefault="00A2260D" w:rsidP="00DB44BD">
            <w:pPr>
              <w:pStyle w:val="FITAnormal"/>
              <w:rPr>
                <w:rFonts w:ascii="Verdana" w:hAnsi="Verdana"/>
                <w:b/>
                <w:color w:val="auto"/>
                <w:sz w:val="20"/>
                <w:szCs w:val="20"/>
              </w:rPr>
            </w:pPr>
          </w:p>
          <w:p w14:paraId="5AAB23C8" w14:textId="77777777" w:rsidR="00D53321" w:rsidRPr="00A25465" w:rsidRDefault="00D53321" w:rsidP="00DB44BD">
            <w:pPr>
              <w:pStyle w:val="FITAnormal"/>
              <w:rPr>
                <w:rFonts w:ascii="Verdana" w:hAnsi="Verdana"/>
                <w:b/>
                <w:color w:val="auto"/>
                <w:sz w:val="20"/>
                <w:szCs w:val="20"/>
              </w:rPr>
            </w:pPr>
            <w:r w:rsidRPr="00A25465">
              <w:rPr>
                <w:rFonts w:ascii="Verdana" w:hAnsi="Verdana"/>
                <w:b/>
                <w:color w:val="auto"/>
                <w:sz w:val="20"/>
                <w:szCs w:val="20"/>
              </w:rPr>
              <w:t xml:space="preserve">Qualification Round, </w:t>
            </w:r>
          </w:p>
          <w:p w14:paraId="7288A272" w14:textId="5A7E3AA3" w:rsidR="00D53321" w:rsidRPr="00A25465" w:rsidRDefault="00D53321" w:rsidP="00DB44BD">
            <w:pPr>
              <w:pStyle w:val="FITAnormal"/>
              <w:rPr>
                <w:rFonts w:ascii="Verdana" w:hAnsi="Verdana"/>
                <w:b/>
                <w:color w:val="auto"/>
                <w:sz w:val="20"/>
                <w:szCs w:val="20"/>
              </w:rPr>
            </w:pPr>
            <w:r w:rsidRPr="00A25465">
              <w:rPr>
                <w:rFonts w:ascii="Verdana" w:hAnsi="Verdana"/>
                <w:color w:val="auto"/>
                <w:sz w:val="20"/>
                <w:szCs w:val="20"/>
              </w:rPr>
              <w:t>(All Categories)</w:t>
            </w:r>
          </w:p>
          <w:p w14:paraId="12E40242" w14:textId="77777777" w:rsidR="00D53321" w:rsidRPr="00A25465" w:rsidRDefault="00D53321" w:rsidP="004C4060">
            <w:pPr>
              <w:pStyle w:val="FITAnormal"/>
              <w:rPr>
                <w:rFonts w:ascii="Verdana" w:eastAsia="Times New Roman" w:hAnsi="Verdana" w:cs="Arial"/>
                <w:sz w:val="20"/>
                <w:szCs w:val="20"/>
              </w:rPr>
            </w:pPr>
          </w:p>
        </w:tc>
      </w:tr>
      <w:tr w:rsidR="00D53321" w:rsidRPr="00A25465" w14:paraId="66574DB4" w14:textId="77777777">
        <w:trPr>
          <w:trHeight w:val="255"/>
        </w:trPr>
        <w:tc>
          <w:tcPr>
            <w:tcW w:w="2160" w:type="dxa"/>
            <w:vMerge/>
            <w:shd w:val="clear" w:color="auto" w:fill="auto"/>
            <w:vAlign w:val="bottom"/>
          </w:tcPr>
          <w:p w14:paraId="11C5C0BB" w14:textId="77777777" w:rsidR="00D53321" w:rsidRPr="00A25465" w:rsidRDefault="00D53321" w:rsidP="00F44E6A">
            <w:pPr>
              <w:pStyle w:val="FITAnormal"/>
              <w:rPr>
                <w:rFonts w:ascii="Verdana" w:hAnsi="Verdana"/>
                <w:color w:val="auto"/>
                <w:sz w:val="20"/>
                <w:szCs w:val="20"/>
              </w:rPr>
            </w:pPr>
          </w:p>
        </w:tc>
        <w:tc>
          <w:tcPr>
            <w:tcW w:w="6128" w:type="dxa"/>
            <w:shd w:val="clear" w:color="auto" w:fill="auto"/>
            <w:vAlign w:val="bottom"/>
          </w:tcPr>
          <w:p w14:paraId="6A7F8F70" w14:textId="52471047" w:rsidR="00D53321" w:rsidRPr="00A25465" w:rsidRDefault="00D53321" w:rsidP="00A15841">
            <w:pPr>
              <w:pStyle w:val="FITAnormal"/>
              <w:rPr>
                <w:rFonts w:ascii="Verdana" w:hAnsi="Verdana"/>
                <w:b/>
                <w:color w:val="auto"/>
                <w:sz w:val="20"/>
                <w:szCs w:val="20"/>
              </w:rPr>
            </w:pPr>
            <w:r w:rsidRPr="00A25465">
              <w:rPr>
                <w:rFonts w:ascii="Verdana" w:hAnsi="Verdana"/>
                <w:b/>
                <w:color w:val="auto"/>
                <w:sz w:val="20"/>
                <w:szCs w:val="20"/>
              </w:rPr>
              <w:t>Team Eliminations</w:t>
            </w:r>
          </w:p>
          <w:p w14:paraId="3AAE9CCC" w14:textId="338DC03F" w:rsidR="00D53321" w:rsidRPr="00A25465" w:rsidRDefault="00D53321" w:rsidP="00A15841">
            <w:pPr>
              <w:pStyle w:val="FITAnormal"/>
              <w:rPr>
                <w:rFonts w:ascii="Verdana" w:hAnsi="Verdana"/>
                <w:color w:val="auto"/>
                <w:sz w:val="20"/>
                <w:szCs w:val="20"/>
              </w:rPr>
            </w:pPr>
            <w:r w:rsidRPr="00A25465">
              <w:rPr>
                <w:rFonts w:ascii="Verdana" w:hAnsi="Verdana"/>
                <w:color w:val="auto"/>
                <w:sz w:val="20"/>
                <w:szCs w:val="20"/>
              </w:rPr>
              <w:t>(All Categories</w:t>
            </w:r>
          </w:p>
          <w:p w14:paraId="329702E8" w14:textId="0EB9695B" w:rsidR="00D53321" w:rsidRPr="00A25465" w:rsidRDefault="00D53321">
            <w:pPr>
              <w:pStyle w:val="FITAnormal"/>
              <w:rPr>
                <w:rFonts w:ascii="Verdana" w:eastAsia="Times New Roman" w:hAnsi="Verdana" w:cs="Arial"/>
                <w:color w:val="auto"/>
                <w:sz w:val="20"/>
                <w:szCs w:val="20"/>
              </w:rPr>
            </w:pPr>
          </w:p>
        </w:tc>
      </w:tr>
      <w:tr w:rsidR="004F038F" w:rsidRPr="00A25465" w14:paraId="71A288B2" w14:textId="77777777">
        <w:trPr>
          <w:trHeight w:val="255"/>
        </w:trPr>
        <w:tc>
          <w:tcPr>
            <w:tcW w:w="2160" w:type="dxa"/>
            <w:shd w:val="clear" w:color="auto" w:fill="auto"/>
            <w:vAlign w:val="bottom"/>
          </w:tcPr>
          <w:p w14:paraId="3E4CE0E9" w14:textId="034D64D3" w:rsidR="00C65CA5" w:rsidRPr="00A25465" w:rsidRDefault="00F44E6A" w:rsidP="00C65CA5">
            <w:pPr>
              <w:pStyle w:val="FITAnormal"/>
              <w:rPr>
                <w:rFonts w:ascii="Verdana" w:hAnsi="Verdana"/>
                <w:color w:val="auto"/>
                <w:sz w:val="20"/>
                <w:szCs w:val="20"/>
              </w:rPr>
            </w:pPr>
            <w:r w:rsidRPr="00A25465">
              <w:rPr>
                <w:rFonts w:ascii="Verdana" w:hAnsi="Verdana"/>
                <w:color w:val="auto"/>
                <w:sz w:val="20"/>
                <w:szCs w:val="20"/>
              </w:rPr>
              <w:t xml:space="preserve">09 Sept </w:t>
            </w:r>
            <w:r w:rsidR="00C65CA5" w:rsidRPr="00A25465">
              <w:rPr>
                <w:rFonts w:ascii="Verdana" w:hAnsi="Verdana"/>
                <w:color w:val="auto"/>
                <w:sz w:val="20"/>
                <w:szCs w:val="20"/>
              </w:rPr>
              <w:t>201</w:t>
            </w:r>
            <w:r w:rsidR="00DB44BD" w:rsidRPr="00A25465">
              <w:rPr>
                <w:rFonts w:ascii="Verdana" w:hAnsi="Verdana"/>
                <w:color w:val="auto"/>
                <w:sz w:val="20"/>
                <w:szCs w:val="20"/>
              </w:rPr>
              <w:t>8</w:t>
            </w:r>
          </w:p>
          <w:p w14:paraId="5DD7A005" w14:textId="4B21A168" w:rsidR="00CC5D8B" w:rsidRPr="00A25465" w:rsidRDefault="00F44E6A">
            <w:pPr>
              <w:pStyle w:val="FITAnormal"/>
              <w:rPr>
                <w:rFonts w:ascii="Verdana" w:hAnsi="Verdana"/>
                <w:color w:val="auto"/>
                <w:sz w:val="20"/>
                <w:szCs w:val="20"/>
              </w:rPr>
            </w:pPr>
            <w:r w:rsidRPr="00A25465">
              <w:rPr>
                <w:rFonts w:ascii="Verdana" w:hAnsi="Verdana"/>
                <w:color w:val="auto"/>
                <w:sz w:val="20"/>
                <w:szCs w:val="20"/>
              </w:rPr>
              <w:t>Sunday</w:t>
            </w:r>
          </w:p>
          <w:p w14:paraId="3422C8B8" w14:textId="77777777" w:rsidR="004F038F" w:rsidRPr="00A25465" w:rsidRDefault="004F038F" w:rsidP="00C65CA5">
            <w:pPr>
              <w:pStyle w:val="FITAnormal"/>
              <w:rPr>
                <w:rFonts w:ascii="Verdana" w:hAnsi="Verdana"/>
                <w:color w:val="auto"/>
                <w:sz w:val="20"/>
                <w:szCs w:val="20"/>
              </w:rPr>
            </w:pPr>
          </w:p>
        </w:tc>
        <w:tc>
          <w:tcPr>
            <w:tcW w:w="6128" w:type="dxa"/>
            <w:shd w:val="clear" w:color="auto" w:fill="auto"/>
            <w:vAlign w:val="bottom"/>
          </w:tcPr>
          <w:p w14:paraId="357AF9B6" w14:textId="77777777" w:rsidR="00C65CA5" w:rsidRPr="00A25465" w:rsidRDefault="00C65CA5">
            <w:pPr>
              <w:pStyle w:val="FITAnormal"/>
              <w:rPr>
                <w:rFonts w:ascii="Verdana" w:hAnsi="Verdana"/>
                <w:b/>
                <w:color w:val="auto"/>
                <w:sz w:val="20"/>
                <w:szCs w:val="20"/>
              </w:rPr>
            </w:pPr>
          </w:p>
          <w:p w14:paraId="49CA7DCE" w14:textId="64F5DF42" w:rsidR="00DB44BD" w:rsidRPr="00A25465" w:rsidRDefault="004F038F">
            <w:pPr>
              <w:pStyle w:val="FITAnormal"/>
              <w:rPr>
                <w:rFonts w:ascii="Verdana" w:hAnsi="Verdana"/>
                <w:b/>
                <w:color w:val="auto"/>
                <w:sz w:val="20"/>
                <w:szCs w:val="20"/>
              </w:rPr>
            </w:pPr>
            <w:r w:rsidRPr="00A25465">
              <w:rPr>
                <w:rFonts w:ascii="Verdana" w:hAnsi="Verdana"/>
                <w:b/>
                <w:color w:val="auto"/>
                <w:sz w:val="20"/>
                <w:szCs w:val="20"/>
              </w:rPr>
              <w:t>Individual Eliminations</w:t>
            </w:r>
            <w:r w:rsidR="00361E2E" w:rsidRPr="00A25465">
              <w:rPr>
                <w:rFonts w:ascii="Verdana" w:hAnsi="Verdana"/>
                <w:b/>
                <w:color w:val="auto"/>
                <w:sz w:val="20"/>
                <w:szCs w:val="20"/>
              </w:rPr>
              <w:t xml:space="preserve"> </w:t>
            </w:r>
            <w:r w:rsidR="00DB44BD" w:rsidRPr="00A25465">
              <w:rPr>
                <w:rFonts w:ascii="Verdana" w:hAnsi="Verdana"/>
                <w:b/>
                <w:color w:val="auto"/>
                <w:sz w:val="20"/>
                <w:szCs w:val="20"/>
              </w:rPr>
              <w:t xml:space="preserve">and </w:t>
            </w:r>
            <w:r w:rsidR="00F44E6A" w:rsidRPr="00A25465">
              <w:rPr>
                <w:rFonts w:ascii="Verdana" w:hAnsi="Verdana"/>
                <w:b/>
                <w:color w:val="auto"/>
                <w:sz w:val="20"/>
                <w:szCs w:val="20"/>
              </w:rPr>
              <w:t>Finals</w:t>
            </w:r>
          </w:p>
          <w:p w14:paraId="26A99206" w14:textId="6439F9CF" w:rsidR="004F038F" w:rsidRPr="00A25465" w:rsidRDefault="00F44E6A">
            <w:pPr>
              <w:pStyle w:val="FITAnormal"/>
              <w:rPr>
                <w:rFonts w:ascii="Verdana" w:hAnsi="Verdana"/>
                <w:color w:val="auto"/>
                <w:sz w:val="20"/>
                <w:szCs w:val="20"/>
              </w:rPr>
            </w:pPr>
            <w:r w:rsidRPr="00A25465">
              <w:rPr>
                <w:rFonts w:ascii="Verdana" w:hAnsi="Verdana"/>
                <w:color w:val="auto"/>
                <w:sz w:val="20"/>
                <w:szCs w:val="20"/>
              </w:rPr>
              <w:t xml:space="preserve"> </w:t>
            </w:r>
            <w:r w:rsidR="00361E2E" w:rsidRPr="00A25465">
              <w:rPr>
                <w:rFonts w:ascii="Verdana" w:hAnsi="Verdana"/>
                <w:color w:val="auto"/>
                <w:sz w:val="20"/>
                <w:szCs w:val="20"/>
              </w:rPr>
              <w:t>(All categories)</w:t>
            </w:r>
          </w:p>
          <w:p w14:paraId="5253BDBB" w14:textId="77777777" w:rsidR="004F038F" w:rsidRPr="002A0024" w:rsidRDefault="004F038F">
            <w:pPr>
              <w:pStyle w:val="FITAnormal"/>
              <w:rPr>
                <w:rFonts w:ascii="Verdana" w:eastAsia="Times New Roman" w:hAnsi="Verdana" w:cs="Arial"/>
                <w:b/>
                <w:color w:val="auto"/>
                <w:sz w:val="20"/>
                <w:szCs w:val="20"/>
              </w:rPr>
            </w:pPr>
          </w:p>
        </w:tc>
      </w:tr>
      <w:tr w:rsidR="00F44E6A" w:rsidRPr="00A25465" w14:paraId="5DE68DE0" w14:textId="77777777">
        <w:trPr>
          <w:trHeight w:val="255"/>
        </w:trPr>
        <w:tc>
          <w:tcPr>
            <w:tcW w:w="2160" w:type="dxa"/>
            <w:shd w:val="clear" w:color="auto" w:fill="auto"/>
            <w:vAlign w:val="bottom"/>
          </w:tcPr>
          <w:p w14:paraId="66446290" w14:textId="65177998" w:rsidR="00F44E6A" w:rsidRPr="00A25465" w:rsidRDefault="00332723">
            <w:pPr>
              <w:pStyle w:val="FITAnormal"/>
              <w:rPr>
                <w:rFonts w:ascii="Verdana" w:hAnsi="Verdana"/>
                <w:color w:val="auto"/>
                <w:sz w:val="20"/>
                <w:szCs w:val="20"/>
              </w:rPr>
            </w:pPr>
            <w:r w:rsidRPr="00A25465">
              <w:rPr>
                <w:rFonts w:ascii="Verdana" w:hAnsi="Verdana"/>
                <w:color w:val="auto"/>
                <w:sz w:val="20"/>
                <w:szCs w:val="20"/>
              </w:rPr>
              <w:t xml:space="preserve">10 Sept </w:t>
            </w:r>
            <w:r w:rsidR="00F44E6A" w:rsidRPr="00A25465">
              <w:rPr>
                <w:rFonts w:ascii="Verdana" w:hAnsi="Verdana"/>
                <w:color w:val="auto"/>
                <w:sz w:val="20"/>
                <w:szCs w:val="20"/>
              </w:rPr>
              <w:t>2018</w:t>
            </w:r>
          </w:p>
          <w:p w14:paraId="091D2724" w14:textId="688612CA" w:rsidR="00F44E6A" w:rsidRPr="00A25465" w:rsidRDefault="00F44E6A">
            <w:pPr>
              <w:pStyle w:val="FITAnormal"/>
              <w:rPr>
                <w:rFonts w:ascii="Verdana" w:hAnsi="Verdana"/>
                <w:color w:val="auto"/>
                <w:sz w:val="20"/>
                <w:szCs w:val="20"/>
              </w:rPr>
            </w:pPr>
            <w:r w:rsidRPr="00A25465">
              <w:rPr>
                <w:rFonts w:ascii="Verdana" w:hAnsi="Verdana"/>
                <w:color w:val="auto"/>
                <w:sz w:val="20"/>
                <w:szCs w:val="20"/>
              </w:rPr>
              <w:t>Monday</w:t>
            </w:r>
          </w:p>
        </w:tc>
        <w:tc>
          <w:tcPr>
            <w:tcW w:w="6128" w:type="dxa"/>
            <w:shd w:val="clear" w:color="auto" w:fill="auto"/>
            <w:vAlign w:val="bottom"/>
          </w:tcPr>
          <w:p w14:paraId="7A8BBF79" w14:textId="77777777" w:rsidR="00F44E6A" w:rsidRPr="00A25465" w:rsidRDefault="00F44E6A">
            <w:pPr>
              <w:pStyle w:val="FITAnormal"/>
              <w:rPr>
                <w:rFonts w:ascii="Verdana" w:hAnsi="Verdana"/>
                <w:color w:val="auto"/>
                <w:sz w:val="20"/>
                <w:szCs w:val="20"/>
              </w:rPr>
            </w:pPr>
            <w:r w:rsidRPr="00A25465">
              <w:rPr>
                <w:rFonts w:ascii="Verdana" w:hAnsi="Verdana"/>
                <w:color w:val="auto"/>
                <w:sz w:val="20"/>
                <w:szCs w:val="20"/>
              </w:rPr>
              <w:t>Departure of teams</w:t>
            </w:r>
          </w:p>
          <w:p w14:paraId="7237B34D" w14:textId="77777777" w:rsidR="00F44E6A" w:rsidRPr="00A25465" w:rsidRDefault="00F44E6A" w:rsidP="004C4060">
            <w:pPr>
              <w:pStyle w:val="FITAnormal"/>
              <w:rPr>
                <w:rFonts w:ascii="Verdana" w:eastAsia="Times New Roman" w:hAnsi="Verdana" w:cs="Arial"/>
                <w:sz w:val="20"/>
                <w:szCs w:val="20"/>
              </w:rPr>
            </w:pPr>
          </w:p>
        </w:tc>
      </w:tr>
    </w:tbl>
    <w:p w14:paraId="3F74CEBC" w14:textId="77777777" w:rsidR="00F663EF" w:rsidRPr="00A25465" w:rsidRDefault="00F663EF">
      <w:pPr>
        <w:pStyle w:val="FITAnormal"/>
        <w:rPr>
          <w:rFonts w:ascii="Verdana" w:hAnsi="Verdana"/>
          <w:color w:val="auto"/>
          <w:sz w:val="20"/>
          <w:szCs w:val="20"/>
        </w:rPr>
      </w:pPr>
    </w:p>
    <w:p w14:paraId="04898DAC" w14:textId="77777777" w:rsidR="004F038F" w:rsidRPr="00A25465" w:rsidRDefault="004F038F" w:rsidP="00641A9C">
      <w:pPr>
        <w:pStyle w:val="FITAnormal"/>
        <w:outlineLvl w:val="0"/>
        <w:rPr>
          <w:rFonts w:ascii="Verdana" w:hAnsi="Verdana"/>
          <w:color w:val="auto"/>
          <w:sz w:val="20"/>
          <w:szCs w:val="20"/>
        </w:rPr>
      </w:pPr>
      <w:r w:rsidRPr="00A25465">
        <w:rPr>
          <w:rFonts w:ascii="Verdana" w:hAnsi="Verdana"/>
          <w:b/>
          <w:bCs/>
          <w:color w:val="auto"/>
          <w:sz w:val="20"/>
          <w:szCs w:val="20"/>
        </w:rPr>
        <w:t>NOTE:</w:t>
      </w:r>
    </w:p>
    <w:p w14:paraId="2C0CA2C7" w14:textId="6D5219BF" w:rsidR="004F038F" w:rsidRDefault="004F038F">
      <w:pPr>
        <w:pStyle w:val="FITAnormal"/>
        <w:rPr>
          <w:rStyle w:val="FITA2"/>
          <w:b w:val="0"/>
          <w:bCs w:val="0"/>
          <w:color w:val="auto"/>
          <w:sz w:val="20"/>
          <w:szCs w:val="20"/>
        </w:rPr>
      </w:pPr>
      <w:r w:rsidRPr="00A25465">
        <w:rPr>
          <w:rFonts w:ascii="Verdana" w:hAnsi="Verdana"/>
          <w:color w:val="auto"/>
          <w:sz w:val="20"/>
          <w:szCs w:val="20"/>
        </w:rPr>
        <w:t xml:space="preserve">This preliminary program </w:t>
      </w:r>
      <w:r w:rsidR="0039103B" w:rsidRPr="00A25465">
        <w:rPr>
          <w:rFonts w:ascii="Verdana" w:hAnsi="Verdana"/>
          <w:color w:val="auto"/>
          <w:sz w:val="20"/>
          <w:szCs w:val="20"/>
        </w:rPr>
        <w:t xml:space="preserve">is subject to </w:t>
      </w:r>
      <w:r w:rsidRPr="00A25465">
        <w:rPr>
          <w:rFonts w:ascii="Verdana" w:hAnsi="Verdana"/>
          <w:color w:val="auto"/>
          <w:sz w:val="20"/>
          <w:szCs w:val="20"/>
        </w:rPr>
        <w:t xml:space="preserve">change according to </w:t>
      </w:r>
      <w:r w:rsidR="000C3931" w:rsidRPr="00A25465">
        <w:rPr>
          <w:rFonts w:ascii="Verdana" w:hAnsi="Verdana"/>
          <w:color w:val="auto"/>
          <w:sz w:val="20"/>
          <w:szCs w:val="20"/>
        </w:rPr>
        <w:t xml:space="preserve">participation.  </w:t>
      </w:r>
      <w:r w:rsidRPr="00A25465">
        <w:rPr>
          <w:rFonts w:ascii="Verdana" w:hAnsi="Verdana"/>
          <w:color w:val="auto"/>
          <w:sz w:val="20"/>
          <w:szCs w:val="20"/>
        </w:rPr>
        <w:t>All changes will be published and distributed in good time</w:t>
      </w:r>
      <w:r w:rsidR="00890383">
        <w:rPr>
          <w:rStyle w:val="FITA2"/>
          <w:b w:val="0"/>
          <w:bCs w:val="0"/>
          <w:color w:val="auto"/>
          <w:sz w:val="20"/>
          <w:szCs w:val="20"/>
        </w:rPr>
        <w:t>.</w:t>
      </w:r>
    </w:p>
    <w:p w14:paraId="128E0492" w14:textId="77777777" w:rsidR="00890383" w:rsidRDefault="00890383">
      <w:pPr>
        <w:pStyle w:val="FITAnormal"/>
        <w:rPr>
          <w:rStyle w:val="FITA2"/>
          <w:b w:val="0"/>
          <w:bCs w:val="0"/>
          <w:color w:val="auto"/>
          <w:sz w:val="20"/>
          <w:szCs w:val="20"/>
        </w:rPr>
      </w:pPr>
    </w:p>
    <w:p w14:paraId="3D45D35E" w14:textId="2757999A" w:rsidR="00890383" w:rsidRDefault="00890383" w:rsidP="00890383">
      <w:pPr>
        <w:pStyle w:val="FITAnormal"/>
        <w:outlineLvl w:val="0"/>
        <w:rPr>
          <w:rStyle w:val="FITA2"/>
          <w:sz w:val="20"/>
          <w:szCs w:val="20"/>
        </w:rPr>
      </w:pPr>
      <w:r>
        <w:rPr>
          <w:rStyle w:val="FITA2"/>
          <w:sz w:val="20"/>
          <w:szCs w:val="20"/>
        </w:rPr>
        <w:t>CLASSIFICATION</w:t>
      </w:r>
      <w:r w:rsidRPr="00A25465">
        <w:rPr>
          <w:rStyle w:val="FITA2"/>
          <w:sz w:val="20"/>
          <w:szCs w:val="20"/>
        </w:rPr>
        <w:t>:</w:t>
      </w:r>
    </w:p>
    <w:p w14:paraId="66AC791E" w14:textId="77777777" w:rsidR="00890383" w:rsidRDefault="00890383" w:rsidP="00890383">
      <w:pPr>
        <w:pStyle w:val="FITAnormal"/>
        <w:outlineLvl w:val="0"/>
        <w:rPr>
          <w:rStyle w:val="FITA2"/>
          <w:color w:val="auto"/>
          <w:sz w:val="20"/>
          <w:szCs w:val="20"/>
        </w:rPr>
      </w:pPr>
    </w:p>
    <w:p w14:paraId="01AF5B61" w14:textId="7D94A29F" w:rsidR="00890383" w:rsidRDefault="00890383" w:rsidP="00890383">
      <w:pPr>
        <w:pStyle w:val="FITAnormal"/>
        <w:outlineLvl w:val="0"/>
        <w:rPr>
          <w:rStyle w:val="FITA2"/>
          <w:b w:val="0"/>
          <w:color w:val="auto"/>
          <w:sz w:val="20"/>
          <w:szCs w:val="20"/>
        </w:rPr>
      </w:pPr>
      <w:r>
        <w:rPr>
          <w:rStyle w:val="FITA2"/>
          <w:b w:val="0"/>
          <w:color w:val="auto"/>
          <w:sz w:val="20"/>
          <w:szCs w:val="20"/>
        </w:rPr>
        <w:t xml:space="preserve">Classification will be available </w:t>
      </w:r>
      <w:r w:rsidR="006F6B1C">
        <w:rPr>
          <w:rStyle w:val="FITA2"/>
          <w:b w:val="0"/>
          <w:color w:val="auto"/>
          <w:sz w:val="20"/>
          <w:szCs w:val="20"/>
        </w:rPr>
        <w:t>on 6 September 2018.  Athletes needing classification shall submit WA Medical forms in electronic/typed format to</w:t>
      </w:r>
      <w:r w:rsidR="00D14A2F">
        <w:rPr>
          <w:rStyle w:val="FITA2"/>
          <w:b w:val="0"/>
          <w:color w:val="auto"/>
          <w:sz w:val="20"/>
          <w:szCs w:val="20"/>
        </w:rPr>
        <w:t xml:space="preserve"> </w:t>
      </w:r>
      <w:hyperlink r:id="rId9" w:history="1">
        <w:r w:rsidR="002A0024">
          <w:rPr>
            <w:rStyle w:val="Hyperlink"/>
            <w:rFonts w:ascii="Verdana" w:hAnsi="Verdana" w:cs="Verdana"/>
            <w:sz w:val="20"/>
            <w:szCs w:val="20"/>
          </w:rPr>
          <w:t>classification@ar</w:t>
        </w:r>
        <w:bookmarkStart w:id="0" w:name="_GoBack"/>
        <w:bookmarkEnd w:id="0"/>
        <w:r w:rsidR="00D14A2F" w:rsidRPr="005A06A8">
          <w:rPr>
            <w:rStyle w:val="Hyperlink"/>
            <w:rFonts w:ascii="Verdana" w:hAnsi="Verdana" w:cs="Verdana"/>
            <w:sz w:val="20"/>
            <w:szCs w:val="20"/>
          </w:rPr>
          <w:t>chery.org</w:t>
        </w:r>
      </w:hyperlink>
      <w:r w:rsidR="00D14A2F">
        <w:rPr>
          <w:rFonts w:ascii="Verdana" w:hAnsi="Verdana" w:cs="Verdana"/>
          <w:sz w:val="20"/>
          <w:szCs w:val="20"/>
        </w:rPr>
        <w:t xml:space="preserve"> </w:t>
      </w:r>
      <w:r w:rsidR="006F6B1C">
        <w:rPr>
          <w:rStyle w:val="FITA2"/>
          <w:b w:val="0"/>
          <w:color w:val="auto"/>
          <w:sz w:val="20"/>
          <w:szCs w:val="20"/>
        </w:rPr>
        <w:t>on or before</w:t>
      </w:r>
      <w:r w:rsidR="006F6B1C" w:rsidRPr="006F6B1C">
        <w:rPr>
          <w:rStyle w:val="FITA2"/>
          <w:color w:val="auto"/>
          <w:sz w:val="20"/>
          <w:szCs w:val="20"/>
        </w:rPr>
        <w:t xml:space="preserve"> 6 JULY 2018</w:t>
      </w:r>
      <w:r w:rsidR="006F6B1C">
        <w:rPr>
          <w:rStyle w:val="FITA2"/>
          <w:color w:val="auto"/>
          <w:sz w:val="20"/>
          <w:szCs w:val="20"/>
        </w:rPr>
        <w:t xml:space="preserve">.  </w:t>
      </w:r>
      <w:r w:rsidR="006F6B1C">
        <w:rPr>
          <w:rStyle w:val="FITA2"/>
          <w:b w:val="0"/>
          <w:color w:val="auto"/>
          <w:sz w:val="20"/>
          <w:szCs w:val="20"/>
        </w:rPr>
        <w:t>Medical forms can be found at</w:t>
      </w:r>
      <w:r w:rsidR="00D14A2F">
        <w:rPr>
          <w:rStyle w:val="FITA2"/>
          <w:b w:val="0"/>
          <w:color w:val="auto"/>
          <w:sz w:val="20"/>
          <w:szCs w:val="20"/>
        </w:rPr>
        <w:t xml:space="preserve">:  </w:t>
      </w:r>
      <w:hyperlink r:id="rId10" w:history="1">
        <w:r w:rsidR="00D14A2F" w:rsidRPr="005A06A8">
          <w:rPr>
            <w:rStyle w:val="Hyperlink"/>
            <w:rFonts w:ascii="Verdana" w:hAnsi="Verdana" w:cs="Verdana"/>
            <w:sz w:val="20"/>
            <w:szCs w:val="20"/>
          </w:rPr>
          <w:t>https://worldarchery.org/classification</w:t>
        </w:r>
      </w:hyperlink>
      <w:r w:rsidR="00D14A2F">
        <w:rPr>
          <w:rStyle w:val="FITA2"/>
          <w:b w:val="0"/>
          <w:color w:val="auto"/>
          <w:sz w:val="20"/>
          <w:szCs w:val="20"/>
        </w:rPr>
        <w:t xml:space="preserve"> </w:t>
      </w:r>
    </w:p>
    <w:p w14:paraId="057D074E" w14:textId="4DD3F5BC" w:rsidR="00D14A2F" w:rsidRPr="006F6B1C" w:rsidRDefault="00D14A2F" w:rsidP="00890383">
      <w:pPr>
        <w:pStyle w:val="FITAnormal"/>
        <w:outlineLvl w:val="0"/>
        <w:rPr>
          <w:rFonts w:ascii="Verdana" w:hAnsi="Verdana"/>
          <w:color w:val="auto"/>
          <w:sz w:val="20"/>
          <w:szCs w:val="20"/>
        </w:rPr>
      </w:pPr>
      <w:r>
        <w:rPr>
          <w:rStyle w:val="FITA2"/>
          <w:b w:val="0"/>
          <w:color w:val="auto"/>
          <w:sz w:val="20"/>
          <w:szCs w:val="20"/>
        </w:rPr>
        <w:t>Classification will be held on 6 September 2018 from approximately 9:00am to 5:00pm.  This schedule may be adjusted depending on the number of athletes needing classification.</w:t>
      </w:r>
    </w:p>
    <w:p w14:paraId="01B2A3E2" w14:textId="77777777" w:rsidR="00890383" w:rsidRPr="00A25465" w:rsidRDefault="00890383">
      <w:pPr>
        <w:pStyle w:val="FITAnormal"/>
        <w:rPr>
          <w:rStyle w:val="FITA2"/>
          <w:color w:val="auto"/>
          <w:sz w:val="20"/>
          <w:szCs w:val="20"/>
        </w:rPr>
      </w:pPr>
    </w:p>
    <w:p w14:paraId="7BCD74F8" w14:textId="77777777" w:rsidR="004F038F" w:rsidRPr="00A25465" w:rsidRDefault="004F038F" w:rsidP="00641A9C">
      <w:pPr>
        <w:pStyle w:val="FITAnormal"/>
        <w:pageBreakBefore/>
        <w:outlineLvl w:val="0"/>
        <w:rPr>
          <w:rFonts w:ascii="Verdana" w:hAnsi="Verdana"/>
          <w:sz w:val="20"/>
          <w:szCs w:val="20"/>
        </w:rPr>
      </w:pPr>
      <w:r w:rsidRPr="00A25465">
        <w:rPr>
          <w:rStyle w:val="FITA2"/>
          <w:sz w:val="20"/>
          <w:szCs w:val="20"/>
        </w:rPr>
        <w:lastRenderedPageBreak/>
        <w:t>PRELIMINARY &amp; FINAL REGISTRATION</w:t>
      </w:r>
    </w:p>
    <w:p w14:paraId="140D55A4" w14:textId="77777777" w:rsidR="006A00E4" w:rsidRPr="00A25465" w:rsidRDefault="006A00E4" w:rsidP="00882F2C">
      <w:pPr>
        <w:pStyle w:val="FITAnormal"/>
        <w:rPr>
          <w:rFonts w:ascii="Verdana" w:hAnsi="Verdana"/>
          <w:color w:val="auto"/>
          <w:sz w:val="20"/>
          <w:szCs w:val="20"/>
        </w:rPr>
      </w:pPr>
    </w:p>
    <w:p w14:paraId="5E9B3EAE" w14:textId="77777777"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 xml:space="preserve">All entries, accommodation reservations, transport needs, flight arrival/departure information and visa invitation letter requests are to be completed using WAREOS. </w:t>
      </w:r>
    </w:p>
    <w:p w14:paraId="04C08BB5" w14:textId="77777777" w:rsidR="00DB44BD" w:rsidRPr="00A25465" w:rsidRDefault="00DB44BD" w:rsidP="00DB44BD">
      <w:pPr>
        <w:pStyle w:val="FITAnormal"/>
        <w:rPr>
          <w:rFonts w:ascii="Verdana" w:hAnsi="Verdana"/>
          <w:color w:val="auto"/>
          <w:sz w:val="20"/>
          <w:szCs w:val="20"/>
        </w:rPr>
      </w:pPr>
    </w:p>
    <w:p w14:paraId="69BC40D8" w14:textId="1FD77773"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The World Archery Online Registration System (</w:t>
      </w:r>
      <w:r w:rsidRPr="00A25465">
        <w:rPr>
          <w:rFonts w:ascii="Verdana" w:hAnsi="Verdana"/>
          <w:color w:val="auto"/>
          <w:sz w:val="20"/>
          <w:szCs w:val="20"/>
          <w:lang w:val="en-GB"/>
        </w:rPr>
        <w:t>WAREOS)</w:t>
      </w:r>
      <w:r w:rsidRPr="00A25465">
        <w:rPr>
          <w:rFonts w:ascii="Verdana" w:hAnsi="Verdana"/>
          <w:color w:val="auto"/>
          <w:sz w:val="20"/>
          <w:szCs w:val="20"/>
        </w:rPr>
        <w:t xml:space="preserve">: </w:t>
      </w:r>
      <w:hyperlink r:id="rId11" w:history="1">
        <w:r w:rsidRPr="00A25465">
          <w:rPr>
            <w:rStyle w:val="Hyperlink"/>
            <w:rFonts w:ascii="Verdana" w:hAnsi="Verdana"/>
            <w:sz w:val="20"/>
            <w:szCs w:val="20"/>
          </w:rPr>
          <w:t>http://register.worldarchery.org</w:t>
        </w:r>
      </w:hyperlink>
      <w:r w:rsidRPr="00A25465">
        <w:rPr>
          <w:rFonts w:ascii="Verdana" w:hAnsi="Verdana"/>
          <w:sz w:val="20"/>
          <w:szCs w:val="20"/>
        </w:rPr>
        <w:t xml:space="preserve"> </w:t>
      </w:r>
      <w:r w:rsidR="0039103B" w:rsidRPr="00A25465">
        <w:rPr>
          <w:rFonts w:ascii="Verdana" w:hAnsi="Verdana"/>
          <w:sz w:val="20"/>
          <w:szCs w:val="20"/>
        </w:rPr>
        <w:t>now handles the entire registration process for this event. No</w:t>
      </w:r>
      <w:r w:rsidR="0037701F" w:rsidRPr="00A25465">
        <w:rPr>
          <w:rFonts w:ascii="Verdana" w:hAnsi="Verdana"/>
          <w:sz w:val="20"/>
          <w:szCs w:val="20"/>
        </w:rPr>
        <w:t xml:space="preserve"> entry forms</w:t>
      </w:r>
      <w:r w:rsidR="0039103B" w:rsidRPr="00A25465">
        <w:rPr>
          <w:rFonts w:ascii="Verdana" w:hAnsi="Verdana"/>
          <w:sz w:val="20"/>
          <w:szCs w:val="20"/>
        </w:rPr>
        <w:t xml:space="preserve"> or transportation forms will be accepted; all information must be entered into WAREOS.</w:t>
      </w:r>
      <w:r w:rsidR="0037701F" w:rsidRPr="00A25465">
        <w:rPr>
          <w:rFonts w:ascii="Verdana" w:hAnsi="Verdana"/>
          <w:sz w:val="20"/>
          <w:szCs w:val="20"/>
        </w:rPr>
        <w:t xml:space="preserve"> Hotel reservations will be managed directly with the hotel of your choice.</w:t>
      </w:r>
    </w:p>
    <w:p w14:paraId="7610911B" w14:textId="77777777" w:rsidR="00DB44BD" w:rsidRPr="00A25465" w:rsidRDefault="00DB44BD" w:rsidP="00DB44BD">
      <w:pPr>
        <w:pStyle w:val="FITAnormal"/>
        <w:rPr>
          <w:rFonts w:ascii="Verdana" w:hAnsi="Verdana"/>
          <w:color w:val="auto"/>
          <w:sz w:val="20"/>
          <w:szCs w:val="20"/>
        </w:rPr>
      </w:pPr>
    </w:p>
    <w:p w14:paraId="749BB590" w14:textId="01630A8F" w:rsidR="00DB44BD" w:rsidRPr="00A25465" w:rsidRDefault="0039103B" w:rsidP="00DB44BD">
      <w:pPr>
        <w:pStyle w:val="FITAnormal"/>
        <w:rPr>
          <w:rFonts w:ascii="Verdana" w:hAnsi="Verdana"/>
          <w:color w:val="auto"/>
          <w:sz w:val="20"/>
          <w:szCs w:val="20"/>
        </w:rPr>
      </w:pPr>
      <w:r w:rsidRPr="00A25465">
        <w:rPr>
          <w:rFonts w:ascii="Verdana" w:hAnsi="Verdana"/>
          <w:color w:val="auto"/>
          <w:sz w:val="20"/>
          <w:szCs w:val="20"/>
        </w:rPr>
        <w:t xml:space="preserve">Member associations can login to </w:t>
      </w:r>
      <w:r w:rsidR="00DB44BD" w:rsidRPr="00A25465">
        <w:rPr>
          <w:rFonts w:ascii="Verdana" w:hAnsi="Verdana"/>
          <w:color w:val="auto"/>
          <w:sz w:val="20"/>
          <w:szCs w:val="20"/>
          <w:lang w:val="en-GB"/>
        </w:rPr>
        <w:t>WAREOS</w:t>
      </w:r>
      <w:r w:rsidRPr="00A25465">
        <w:rPr>
          <w:rFonts w:ascii="Verdana" w:hAnsi="Verdana"/>
          <w:color w:val="auto"/>
          <w:sz w:val="20"/>
          <w:szCs w:val="20"/>
          <w:lang w:val="en-GB"/>
        </w:rPr>
        <w:t xml:space="preserve"> at </w:t>
      </w:r>
      <w:hyperlink r:id="rId12" w:history="1">
        <w:r w:rsidRPr="00A25465">
          <w:rPr>
            <w:rStyle w:val="Hyperlink"/>
            <w:rFonts w:ascii="Verdana" w:hAnsi="Verdana"/>
            <w:sz w:val="20"/>
            <w:szCs w:val="20"/>
            <w:lang w:val="en-GB"/>
          </w:rPr>
          <w:t>http://register.worldarchery.org</w:t>
        </w:r>
      </w:hyperlink>
      <w:r w:rsidRPr="00A25465">
        <w:rPr>
          <w:rFonts w:ascii="Verdana" w:hAnsi="Verdana"/>
          <w:color w:val="auto"/>
          <w:sz w:val="20"/>
          <w:szCs w:val="20"/>
          <w:lang w:val="en-GB"/>
        </w:rPr>
        <w:t xml:space="preserve"> with the username and password assigned by World Archery. After entering WAREOS</w:t>
      </w:r>
      <w:r w:rsidR="00DB44BD" w:rsidRPr="00A25465">
        <w:rPr>
          <w:rFonts w:ascii="Verdana" w:hAnsi="Verdana"/>
          <w:color w:val="auto"/>
          <w:sz w:val="20"/>
          <w:szCs w:val="20"/>
        </w:rPr>
        <w:t>,</w:t>
      </w:r>
      <w:r w:rsidRPr="00A25465">
        <w:rPr>
          <w:rFonts w:ascii="Verdana" w:hAnsi="Verdana"/>
          <w:color w:val="auto"/>
          <w:sz w:val="20"/>
          <w:szCs w:val="20"/>
        </w:rPr>
        <w:t xml:space="preserve"> selecting the event from the list will allow a member association to register their athletes. Select/press the </w:t>
      </w:r>
      <w:r w:rsidR="00DB44BD" w:rsidRPr="00A25465">
        <w:rPr>
          <w:rFonts w:ascii="Verdana" w:hAnsi="Verdana"/>
          <w:color w:val="auto"/>
          <w:sz w:val="20"/>
          <w:szCs w:val="20"/>
        </w:rPr>
        <w:t xml:space="preserve">“Entries” button to see the list of categories in the event. Select/press the “category” to enter the athlete and official numbers/details participating for that event. A </w:t>
      </w:r>
      <w:r w:rsidR="00DB44BD" w:rsidRPr="00A25465">
        <w:rPr>
          <w:rFonts w:ascii="Verdana" w:hAnsi="Verdana"/>
          <w:color w:val="auto"/>
          <w:sz w:val="20"/>
          <w:szCs w:val="20"/>
          <w:lang w:val="en-GB"/>
        </w:rPr>
        <w:t>WAREOS</w:t>
      </w:r>
      <w:r w:rsidR="00DB44BD" w:rsidRPr="00A25465">
        <w:rPr>
          <w:rFonts w:ascii="Verdana" w:hAnsi="Verdana"/>
          <w:color w:val="auto"/>
          <w:sz w:val="20"/>
          <w:szCs w:val="20"/>
        </w:rPr>
        <w:t xml:space="preserve"> User Manual can be downloaded in PDF format (English) </w:t>
      </w:r>
      <w:r w:rsidRPr="00A25465">
        <w:rPr>
          <w:rFonts w:ascii="Verdana" w:hAnsi="Verdana"/>
          <w:color w:val="auto"/>
          <w:sz w:val="20"/>
          <w:szCs w:val="20"/>
        </w:rPr>
        <w:t>upon login</w:t>
      </w:r>
      <w:r w:rsidR="00DB44BD" w:rsidRPr="00A25465">
        <w:rPr>
          <w:rFonts w:ascii="Verdana" w:hAnsi="Verdana"/>
          <w:color w:val="auto"/>
          <w:sz w:val="20"/>
          <w:szCs w:val="20"/>
        </w:rPr>
        <w:t>.</w:t>
      </w:r>
    </w:p>
    <w:p w14:paraId="14913FCA" w14:textId="77777777" w:rsidR="00DB44BD" w:rsidRPr="00A25465" w:rsidRDefault="00DB44BD" w:rsidP="00DB44BD">
      <w:pPr>
        <w:pStyle w:val="FITAnormal"/>
        <w:rPr>
          <w:rFonts w:ascii="Verdana" w:hAnsi="Verdana"/>
          <w:color w:val="auto"/>
          <w:sz w:val="20"/>
          <w:szCs w:val="20"/>
        </w:rPr>
      </w:pPr>
    </w:p>
    <w:p w14:paraId="2348E035" w14:textId="16BCC1FE" w:rsidR="00DB44BD" w:rsidRPr="00A25465" w:rsidRDefault="0039103B" w:rsidP="00DB44BD">
      <w:pPr>
        <w:pStyle w:val="FITAnormal"/>
        <w:rPr>
          <w:rFonts w:ascii="Verdana" w:hAnsi="Verdana"/>
          <w:sz w:val="20"/>
          <w:szCs w:val="20"/>
        </w:rPr>
      </w:pPr>
      <w:r w:rsidRPr="00A25465">
        <w:rPr>
          <w:rFonts w:ascii="Verdana" w:hAnsi="Verdana"/>
          <w:color w:val="auto"/>
          <w:sz w:val="20"/>
          <w:szCs w:val="20"/>
        </w:rPr>
        <w:t xml:space="preserve">Contact </w:t>
      </w:r>
      <w:proofErr w:type="spellStart"/>
      <w:r w:rsidRPr="00A25465">
        <w:rPr>
          <w:rFonts w:ascii="Verdana" w:hAnsi="Verdana"/>
          <w:color w:val="auto"/>
          <w:sz w:val="20"/>
          <w:szCs w:val="20"/>
        </w:rPr>
        <w:t>Mr</w:t>
      </w:r>
      <w:proofErr w:type="spellEnd"/>
      <w:r w:rsidRPr="00A25465">
        <w:rPr>
          <w:rFonts w:ascii="Verdana" w:hAnsi="Verdana"/>
          <w:color w:val="auto"/>
          <w:sz w:val="20"/>
          <w:szCs w:val="20"/>
        </w:rPr>
        <w:t xml:space="preserve"> JK LEE </w:t>
      </w:r>
      <w:r w:rsidR="00DB44BD" w:rsidRPr="00A25465">
        <w:rPr>
          <w:rFonts w:ascii="Verdana" w:hAnsi="Verdana"/>
          <w:color w:val="auto"/>
          <w:sz w:val="20"/>
          <w:szCs w:val="20"/>
        </w:rPr>
        <w:t>(</w:t>
      </w:r>
      <w:hyperlink r:id="rId13" w:history="1">
        <w:r w:rsidR="00DB44BD" w:rsidRPr="00A25465">
          <w:rPr>
            <w:rStyle w:val="Hyperlink"/>
            <w:rFonts w:ascii="Verdana" w:hAnsi="Verdana"/>
            <w:sz w:val="20"/>
            <w:szCs w:val="20"/>
          </w:rPr>
          <w:t>jklee@archery.org</w:t>
        </w:r>
      </w:hyperlink>
      <w:r w:rsidR="00DB44BD" w:rsidRPr="00A25465">
        <w:rPr>
          <w:rFonts w:ascii="Verdana" w:hAnsi="Verdana"/>
          <w:color w:val="auto"/>
          <w:sz w:val="20"/>
          <w:szCs w:val="20"/>
        </w:rPr>
        <w:t>)</w:t>
      </w:r>
      <w:r w:rsidRPr="00A25465">
        <w:rPr>
          <w:rFonts w:ascii="Verdana" w:hAnsi="Verdana"/>
          <w:color w:val="auto"/>
          <w:sz w:val="20"/>
          <w:szCs w:val="20"/>
        </w:rPr>
        <w:t xml:space="preserve"> in World Archery Office with any questions regarding WAREOS</w:t>
      </w:r>
      <w:r w:rsidR="00DB44BD" w:rsidRPr="00A25465">
        <w:rPr>
          <w:rFonts w:ascii="Verdana" w:hAnsi="Verdana"/>
          <w:color w:val="auto"/>
          <w:sz w:val="20"/>
          <w:szCs w:val="20"/>
        </w:rPr>
        <w:t>.</w:t>
      </w:r>
    </w:p>
    <w:p w14:paraId="3DCE1118" w14:textId="77777777" w:rsidR="00DB44BD" w:rsidRPr="00A25465" w:rsidRDefault="00DB44BD" w:rsidP="00DB44BD">
      <w:pPr>
        <w:pStyle w:val="FITAnormal"/>
        <w:rPr>
          <w:rFonts w:ascii="Verdana" w:hAnsi="Verdana"/>
          <w:color w:val="auto"/>
          <w:sz w:val="20"/>
          <w:szCs w:val="20"/>
        </w:rPr>
      </w:pPr>
    </w:p>
    <w:p w14:paraId="25729645" w14:textId="34E8604D"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 xml:space="preserve">Preliminary entries should be completed using </w:t>
      </w:r>
      <w:r w:rsidRPr="00A25465">
        <w:rPr>
          <w:rFonts w:ascii="Verdana" w:hAnsi="Verdana"/>
          <w:color w:val="auto"/>
          <w:sz w:val="20"/>
          <w:szCs w:val="20"/>
          <w:lang w:val="en-GB"/>
        </w:rPr>
        <w:t>WAREOS</w:t>
      </w:r>
      <w:r w:rsidRPr="00A25465">
        <w:rPr>
          <w:rFonts w:ascii="Verdana" w:hAnsi="Verdana"/>
          <w:color w:val="auto"/>
          <w:sz w:val="20"/>
          <w:szCs w:val="20"/>
        </w:rPr>
        <w:t>.</w:t>
      </w:r>
    </w:p>
    <w:p w14:paraId="37FB92A9" w14:textId="77777777" w:rsidR="009E01FC" w:rsidRPr="00A25465" w:rsidRDefault="009E01FC" w:rsidP="009E01FC">
      <w:pPr>
        <w:pStyle w:val="FITAnormal"/>
        <w:rPr>
          <w:rFonts w:ascii="Verdana" w:hAnsi="Verdana"/>
          <w:sz w:val="20"/>
          <w:szCs w:val="20"/>
        </w:rPr>
      </w:pPr>
    </w:p>
    <w:p w14:paraId="49361CB5" w14:textId="02A7ED22" w:rsidR="009E01FC" w:rsidRPr="00A25465" w:rsidRDefault="009E01FC" w:rsidP="009E01FC">
      <w:pPr>
        <w:pStyle w:val="FITAnormal"/>
        <w:tabs>
          <w:tab w:val="left" w:pos="5103"/>
        </w:tabs>
        <w:rPr>
          <w:rFonts w:ascii="Verdana" w:hAnsi="Verdana"/>
          <w:color w:val="auto"/>
          <w:sz w:val="20"/>
          <w:szCs w:val="20"/>
        </w:rPr>
      </w:pPr>
      <w:r w:rsidRPr="00A25465">
        <w:rPr>
          <w:rFonts w:ascii="Verdana" w:hAnsi="Verdana"/>
          <w:color w:val="auto"/>
          <w:sz w:val="20"/>
          <w:szCs w:val="20"/>
        </w:rPr>
        <w:t xml:space="preserve">Start date for online registration using </w:t>
      </w:r>
      <w:r w:rsidRPr="00A25465">
        <w:rPr>
          <w:rFonts w:ascii="Verdana" w:hAnsi="Verdana"/>
          <w:color w:val="auto"/>
          <w:sz w:val="20"/>
          <w:szCs w:val="20"/>
          <w:lang w:val="en-GB"/>
        </w:rPr>
        <w:t>WAREOS</w:t>
      </w:r>
      <w:r w:rsidRPr="00A25465">
        <w:rPr>
          <w:rFonts w:ascii="Verdana" w:hAnsi="Verdana"/>
          <w:color w:val="auto"/>
          <w:sz w:val="20"/>
          <w:szCs w:val="20"/>
        </w:rPr>
        <w:t xml:space="preserve">        </w:t>
      </w:r>
      <w:r w:rsidRPr="00A25465">
        <w:rPr>
          <w:rFonts w:ascii="Verdana" w:hAnsi="Verdana"/>
          <w:color w:val="auto"/>
          <w:sz w:val="20"/>
          <w:szCs w:val="20"/>
        </w:rPr>
        <w:tab/>
      </w:r>
      <w:r w:rsidR="00E96398" w:rsidRPr="00A25465">
        <w:rPr>
          <w:rFonts w:ascii="Verdana" w:hAnsi="Verdana"/>
          <w:b/>
          <w:color w:val="auto"/>
          <w:sz w:val="20"/>
          <w:szCs w:val="20"/>
        </w:rPr>
        <w:t>25</w:t>
      </w:r>
      <w:r w:rsidR="00884052" w:rsidRPr="00A25465">
        <w:rPr>
          <w:rFonts w:ascii="Verdana" w:hAnsi="Verdana"/>
          <w:b/>
          <w:color w:val="auto"/>
          <w:sz w:val="20"/>
          <w:szCs w:val="20"/>
        </w:rPr>
        <w:t xml:space="preserve"> May </w:t>
      </w:r>
      <w:r w:rsidR="00DB44BD" w:rsidRPr="00A25465">
        <w:rPr>
          <w:rFonts w:ascii="Verdana" w:hAnsi="Verdana"/>
          <w:b/>
          <w:color w:val="auto"/>
          <w:sz w:val="20"/>
          <w:szCs w:val="20"/>
        </w:rPr>
        <w:t>2018</w:t>
      </w:r>
    </w:p>
    <w:p w14:paraId="3BF83840" w14:textId="744B4FAD" w:rsidR="009E01FC" w:rsidRPr="00A25465" w:rsidRDefault="009E01FC" w:rsidP="009E01FC">
      <w:pPr>
        <w:pStyle w:val="FITAnormal"/>
        <w:tabs>
          <w:tab w:val="left" w:pos="5103"/>
        </w:tabs>
        <w:rPr>
          <w:rFonts w:ascii="Verdana" w:hAnsi="Verdana"/>
          <w:color w:val="auto"/>
          <w:sz w:val="20"/>
          <w:szCs w:val="20"/>
        </w:rPr>
      </w:pPr>
      <w:r w:rsidRPr="00A25465">
        <w:rPr>
          <w:rFonts w:ascii="Verdana" w:hAnsi="Verdana"/>
          <w:color w:val="auto"/>
          <w:sz w:val="20"/>
          <w:szCs w:val="20"/>
        </w:rPr>
        <w:t xml:space="preserve">End of Preliminary registration using WAREOS: </w:t>
      </w:r>
      <w:r w:rsidRPr="00A25465">
        <w:rPr>
          <w:rFonts w:ascii="Verdana" w:hAnsi="Verdana"/>
          <w:color w:val="auto"/>
          <w:sz w:val="20"/>
          <w:szCs w:val="20"/>
        </w:rPr>
        <w:tab/>
        <w:t xml:space="preserve">    </w:t>
      </w:r>
      <w:r w:rsidRPr="00A25465">
        <w:rPr>
          <w:rFonts w:ascii="Verdana" w:hAnsi="Verdana"/>
          <w:color w:val="auto"/>
          <w:sz w:val="20"/>
          <w:szCs w:val="20"/>
        </w:rPr>
        <w:tab/>
      </w:r>
      <w:r w:rsidR="00C36586" w:rsidRPr="00A25465">
        <w:rPr>
          <w:rFonts w:ascii="Verdana" w:hAnsi="Verdana"/>
          <w:b/>
          <w:color w:val="auto"/>
          <w:sz w:val="20"/>
          <w:szCs w:val="20"/>
        </w:rPr>
        <w:t>07</w:t>
      </w:r>
      <w:r w:rsidR="00884052" w:rsidRPr="00A25465">
        <w:rPr>
          <w:rFonts w:ascii="Verdana" w:hAnsi="Verdana"/>
          <w:b/>
          <w:color w:val="auto"/>
          <w:sz w:val="20"/>
          <w:szCs w:val="20"/>
        </w:rPr>
        <w:t xml:space="preserve"> July</w:t>
      </w:r>
      <w:r w:rsidR="00130EA6" w:rsidRPr="00A25465">
        <w:rPr>
          <w:rFonts w:ascii="Verdana" w:hAnsi="Verdana"/>
          <w:b/>
          <w:color w:val="auto"/>
          <w:sz w:val="20"/>
          <w:szCs w:val="20"/>
        </w:rPr>
        <w:t xml:space="preserve"> </w:t>
      </w:r>
      <w:r w:rsidRPr="00A25465">
        <w:rPr>
          <w:rFonts w:ascii="Verdana" w:hAnsi="Verdana"/>
          <w:b/>
          <w:color w:val="auto"/>
          <w:sz w:val="20"/>
          <w:szCs w:val="20"/>
        </w:rPr>
        <w:t>201</w:t>
      </w:r>
      <w:r w:rsidR="00DB44BD" w:rsidRPr="00A25465">
        <w:rPr>
          <w:rFonts w:ascii="Verdana" w:hAnsi="Verdana"/>
          <w:b/>
          <w:color w:val="auto"/>
          <w:sz w:val="20"/>
          <w:szCs w:val="20"/>
        </w:rPr>
        <w:t>8</w:t>
      </w:r>
    </w:p>
    <w:p w14:paraId="3C92C9B0" w14:textId="5A828787" w:rsidR="009E01FC" w:rsidRPr="00A25465" w:rsidRDefault="009E01FC" w:rsidP="009E01FC">
      <w:pPr>
        <w:pStyle w:val="FITAnormal"/>
        <w:tabs>
          <w:tab w:val="left" w:pos="5103"/>
        </w:tabs>
        <w:rPr>
          <w:rFonts w:ascii="Verdana" w:hAnsi="Verdana"/>
          <w:color w:val="auto"/>
          <w:sz w:val="20"/>
          <w:szCs w:val="20"/>
        </w:rPr>
      </w:pPr>
      <w:r w:rsidRPr="00A25465">
        <w:rPr>
          <w:rFonts w:ascii="Verdana" w:hAnsi="Verdana"/>
          <w:color w:val="auto"/>
          <w:sz w:val="20"/>
          <w:szCs w:val="20"/>
        </w:rPr>
        <w:t xml:space="preserve">End of Final registration using WAREOS: </w:t>
      </w:r>
      <w:r w:rsidRPr="00A25465">
        <w:rPr>
          <w:rFonts w:ascii="Verdana" w:hAnsi="Verdana"/>
          <w:color w:val="auto"/>
          <w:sz w:val="20"/>
          <w:szCs w:val="20"/>
        </w:rPr>
        <w:tab/>
        <w:t xml:space="preserve">    </w:t>
      </w:r>
      <w:r w:rsidRPr="00A25465">
        <w:rPr>
          <w:rFonts w:ascii="Verdana" w:hAnsi="Verdana"/>
          <w:color w:val="auto"/>
          <w:sz w:val="20"/>
          <w:szCs w:val="20"/>
        </w:rPr>
        <w:tab/>
      </w:r>
      <w:r w:rsidR="00884052" w:rsidRPr="00A25465">
        <w:rPr>
          <w:rFonts w:ascii="Verdana" w:hAnsi="Verdana"/>
          <w:b/>
          <w:color w:val="auto"/>
          <w:sz w:val="20"/>
          <w:szCs w:val="20"/>
        </w:rPr>
        <w:t xml:space="preserve">17 </w:t>
      </w:r>
      <w:r w:rsidR="00130EA6" w:rsidRPr="00A25465">
        <w:rPr>
          <w:rFonts w:ascii="Verdana" w:hAnsi="Verdana"/>
          <w:b/>
          <w:color w:val="auto"/>
          <w:sz w:val="20"/>
          <w:szCs w:val="20"/>
        </w:rPr>
        <w:t xml:space="preserve">August </w:t>
      </w:r>
      <w:r w:rsidR="00DB44BD" w:rsidRPr="00A25465">
        <w:rPr>
          <w:rFonts w:ascii="Verdana" w:hAnsi="Verdana"/>
          <w:b/>
          <w:color w:val="auto"/>
          <w:sz w:val="20"/>
          <w:szCs w:val="20"/>
        </w:rPr>
        <w:t>2018</w:t>
      </w:r>
    </w:p>
    <w:p w14:paraId="665047FE" w14:textId="77777777" w:rsidR="009E01FC" w:rsidRPr="00A25465" w:rsidRDefault="009E01FC" w:rsidP="009E01FC">
      <w:pPr>
        <w:pStyle w:val="FITAnormal"/>
        <w:tabs>
          <w:tab w:val="left" w:pos="5103"/>
        </w:tabs>
        <w:rPr>
          <w:rFonts w:ascii="Verdana" w:hAnsi="Verdana"/>
          <w:color w:val="auto"/>
          <w:sz w:val="20"/>
          <w:szCs w:val="20"/>
        </w:rPr>
      </w:pPr>
    </w:p>
    <w:p w14:paraId="30E6BA0F" w14:textId="77777777" w:rsidR="00DB44BD" w:rsidRPr="00A25465" w:rsidRDefault="00DB44BD" w:rsidP="00641A9C">
      <w:pPr>
        <w:pStyle w:val="FITAnormal"/>
        <w:outlineLvl w:val="0"/>
        <w:rPr>
          <w:rFonts w:ascii="Verdana" w:hAnsi="Verdana"/>
          <w:color w:val="auto"/>
          <w:sz w:val="20"/>
          <w:szCs w:val="20"/>
        </w:rPr>
      </w:pPr>
      <w:r w:rsidRPr="00A25465">
        <w:rPr>
          <w:rFonts w:ascii="Verdana" w:hAnsi="Verdana"/>
          <w:color w:val="auto"/>
          <w:sz w:val="20"/>
          <w:szCs w:val="20"/>
        </w:rPr>
        <w:t>Please respect the stated deadlines.</w:t>
      </w:r>
    </w:p>
    <w:p w14:paraId="1E7CA2AD" w14:textId="77777777" w:rsidR="00DB44BD" w:rsidRPr="00A25465" w:rsidRDefault="00DB44BD" w:rsidP="00DB44BD">
      <w:pPr>
        <w:pStyle w:val="FITAnormal"/>
        <w:rPr>
          <w:rFonts w:ascii="Verdana" w:hAnsi="Verdana"/>
          <w:color w:val="auto"/>
          <w:sz w:val="20"/>
          <w:szCs w:val="20"/>
        </w:rPr>
      </w:pPr>
    </w:p>
    <w:p w14:paraId="2E79766E" w14:textId="5E752DB7"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 xml:space="preserve">Member Associations </w:t>
      </w:r>
      <w:r w:rsidR="0039103B" w:rsidRPr="00A25465">
        <w:rPr>
          <w:rFonts w:ascii="Verdana" w:hAnsi="Verdana"/>
          <w:color w:val="auto"/>
          <w:sz w:val="20"/>
          <w:szCs w:val="20"/>
        </w:rPr>
        <w:t>can</w:t>
      </w:r>
      <w:r w:rsidRPr="00A25465">
        <w:rPr>
          <w:rFonts w:ascii="Verdana" w:hAnsi="Verdana"/>
          <w:color w:val="auto"/>
          <w:sz w:val="20"/>
          <w:szCs w:val="20"/>
        </w:rPr>
        <w:t xml:space="preserve"> only use WAREOS to make any changes</w:t>
      </w:r>
      <w:r w:rsidR="0039103B" w:rsidRPr="00A25465">
        <w:rPr>
          <w:rFonts w:ascii="Verdana" w:hAnsi="Verdana"/>
          <w:color w:val="auto"/>
          <w:sz w:val="20"/>
          <w:szCs w:val="20"/>
        </w:rPr>
        <w:t xml:space="preserve"> or </w:t>
      </w:r>
      <w:r w:rsidRPr="00A25465">
        <w:rPr>
          <w:rFonts w:ascii="Verdana" w:hAnsi="Verdana"/>
          <w:color w:val="auto"/>
          <w:sz w:val="20"/>
          <w:szCs w:val="20"/>
        </w:rPr>
        <w:t xml:space="preserve">amendments to </w:t>
      </w:r>
      <w:r w:rsidR="0039103B" w:rsidRPr="00A25465">
        <w:rPr>
          <w:rFonts w:ascii="Verdana" w:hAnsi="Verdana"/>
          <w:color w:val="auto"/>
          <w:sz w:val="20"/>
          <w:szCs w:val="20"/>
        </w:rPr>
        <w:t xml:space="preserve">entries </w:t>
      </w:r>
      <w:r w:rsidRPr="00A25465">
        <w:rPr>
          <w:rFonts w:ascii="Verdana" w:hAnsi="Verdana"/>
          <w:color w:val="auto"/>
          <w:sz w:val="20"/>
          <w:szCs w:val="20"/>
        </w:rPr>
        <w:t>and will be able to do so at any time. An</w:t>
      </w:r>
      <w:r w:rsidR="0039103B" w:rsidRPr="00A25465">
        <w:rPr>
          <w:rFonts w:ascii="Verdana" w:hAnsi="Verdana"/>
          <w:color w:val="auto"/>
          <w:sz w:val="20"/>
          <w:szCs w:val="20"/>
        </w:rPr>
        <w:t xml:space="preserve"> email will aut</w:t>
      </w:r>
      <w:r w:rsidR="00130EA6" w:rsidRPr="00A25465">
        <w:rPr>
          <w:rFonts w:ascii="Verdana" w:hAnsi="Verdana"/>
          <w:color w:val="auto"/>
          <w:sz w:val="20"/>
          <w:szCs w:val="20"/>
        </w:rPr>
        <w:t>omatically notify the Organizing</w:t>
      </w:r>
      <w:r w:rsidR="0039103B" w:rsidRPr="00A25465">
        <w:rPr>
          <w:rFonts w:ascii="Verdana" w:hAnsi="Verdana"/>
          <w:color w:val="auto"/>
          <w:sz w:val="20"/>
          <w:szCs w:val="20"/>
        </w:rPr>
        <w:t xml:space="preserve"> Committee and Member Association of any changes made in WAREOS.</w:t>
      </w:r>
      <w:r w:rsidRPr="00A25465">
        <w:rPr>
          <w:rFonts w:ascii="Verdana" w:hAnsi="Verdana"/>
          <w:color w:val="auto"/>
          <w:sz w:val="20"/>
          <w:szCs w:val="20"/>
        </w:rPr>
        <w:t xml:space="preserve"> </w:t>
      </w:r>
    </w:p>
    <w:p w14:paraId="04C11A8E" w14:textId="77777777" w:rsidR="00DB44BD" w:rsidRPr="00A25465" w:rsidRDefault="00DB44BD" w:rsidP="00DB44BD">
      <w:pPr>
        <w:pStyle w:val="FITAnormal"/>
        <w:rPr>
          <w:rFonts w:ascii="Verdana" w:hAnsi="Verdana"/>
          <w:color w:val="auto"/>
          <w:sz w:val="20"/>
          <w:szCs w:val="20"/>
        </w:rPr>
      </w:pPr>
    </w:p>
    <w:p w14:paraId="7F245CB9" w14:textId="41B59549" w:rsidR="00DB44BD" w:rsidRPr="00A25465" w:rsidRDefault="0039103B" w:rsidP="00DB44BD">
      <w:pPr>
        <w:pStyle w:val="FITAnormal"/>
        <w:rPr>
          <w:rFonts w:ascii="Verdana" w:hAnsi="Verdana"/>
          <w:color w:val="auto"/>
          <w:sz w:val="20"/>
          <w:szCs w:val="20"/>
        </w:rPr>
      </w:pPr>
      <w:r w:rsidRPr="00A25465">
        <w:rPr>
          <w:rFonts w:ascii="Verdana" w:hAnsi="Verdana"/>
          <w:color w:val="auto"/>
          <w:sz w:val="20"/>
          <w:szCs w:val="20"/>
        </w:rPr>
        <w:t>A</w:t>
      </w:r>
      <w:r w:rsidR="00DB44BD" w:rsidRPr="00A25465">
        <w:rPr>
          <w:rFonts w:ascii="Verdana" w:hAnsi="Verdana"/>
          <w:color w:val="auto"/>
          <w:sz w:val="20"/>
          <w:szCs w:val="20"/>
        </w:rPr>
        <w:t xml:space="preserve">ny changes that are made after the deadlines specified or if entries differ by more than 4 athletes from the preliminary entries, the following penalty fees will automatically be applied. </w:t>
      </w:r>
    </w:p>
    <w:p w14:paraId="31062CAE" w14:textId="77777777" w:rsidR="009E01FC" w:rsidRPr="00A25465" w:rsidRDefault="009E01FC" w:rsidP="009E01FC">
      <w:pPr>
        <w:pStyle w:val="FITAnormal"/>
        <w:rPr>
          <w:rFonts w:ascii="Verdana" w:hAnsi="Verdana"/>
          <w:color w:val="auto"/>
          <w:sz w:val="20"/>
          <w:szCs w:val="20"/>
        </w:rPr>
      </w:pPr>
    </w:p>
    <w:p w14:paraId="54ECD245" w14:textId="77777777" w:rsidR="009E01FC" w:rsidRPr="00A25465" w:rsidRDefault="009E01FC" w:rsidP="009E01FC">
      <w:pPr>
        <w:widowControl/>
        <w:suppressAutoHyphens w:val="0"/>
        <w:jc w:val="left"/>
        <w:rPr>
          <w:rFonts w:ascii="Verdana" w:hAnsi="Verdana"/>
          <w:sz w:val="20"/>
          <w:szCs w:val="20"/>
        </w:rPr>
      </w:pPr>
      <w:r w:rsidRPr="00A25465">
        <w:rPr>
          <w:rFonts w:ascii="Verdana" w:hAnsi="Verdana"/>
          <w:sz w:val="20"/>
          <w:szCs w:val="20"/>
        </w:rPr>
        <w:br w:type="page"/>
      </w:r>
    </w:p>
    <w:p w14:paraId="1C4B90B6" w14:textId="77777777" w:rsidR="009E01FC" w:rsidRPr="00A25465" w:rsidRDefault="009E01FC" w:rsidP="009E01FC">
      <w:pPr>
        <w:pStyle w:val="FITAnormal"/>
        <w:rPr>
          <w:rFonts w:ascii="Verdana" w:hAnsi="Verdana"/>
          <w:color w:val="auto"/>
          <w:sz w:val="20"/>
          <w:szCs w:val="20"/>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9E01FC" w:rsidRPr="00A25465" w14:paraId="48A30D23" w14:textId="77777777" w:rsidTr="009E01FC">
        <w:tc>
          <w:tcPr>
            <w:tcW w:w="6232" w:type="dxa"/>
            <w:shd w:val="clear" w:color="auto" w:fill="D9D9D9" w:themeFill="background1" w:themeFillShade="D9"/>
          </w:tcPr>
          <w:p w14:paraId="19FB6252" w14:textId="77777777" w:rsidR="009E01FC" w:rsidRPr="00A25465" w:rsidRDefault="009E01FC" w:rsidP="009E01FC">
            <w:pPr>
              <w:pStyle w:val="FITAnormal"/>
              <w:rPr>
                <w:rFonts w:ascii="Verdana" w:hAnsi="Verdana"/>
                <w:b/>
                <w:color w:val="auto"/>
                <w:sz w:val="20"/>
                <w:szCs w:val="20"/>
              </w:rPr>
            </w:pPr>
            <w:r w:rsidRPr="00A25465">
              <w:rPr>
                <w:rFonts w:ascii="Verdana" w:hAnsi="Verdana"/>
                <w:b/>
                <w:color w:val="auto"/>
                <w:sz w:val="20"/>
                <w:szCs w:val="20"/>
              </w:rPr>
              <w:t xml:space="preserve">Penalty fees to be paid to </w:t>
            </w:r>
            <w:proofErr w:type="spellStart"/>
            <w:r w:rsidRPr="00A25465">
              <w:rPr>
                <w:rFonts w:ascii="Verdana" w:hAnsi="Verdana"/>
                <w:b/>
                <w:color w:val="auto"/>
                <w:sz w:val="20"/>
                <w:szCs w:val="20"/>
              </w:rPr>
              <w:t>Organising</w:t>
            </w:r>
            <w:proofErr w:type="spellEnd"/>
            <w:r w:rsidRPr="00A25465">
              <w:rPr>
                <w:rFonts w:ascii="Verdana" w:hAnsi="Verdana"/>
                <w:b/>
                <w:color w:val="auto"/>
                <w:sz w:val="20"/>
                <w:szCs w:val="20"/>
              </w:rPr>
              <w:t xml:space="preserve"> Committee:</w:t>
            </w:r>
          </w:p>
        </w:tc>
        <w:tc>
          <w:tcPr>
            <w:tcW w:w="2064" w:type="dxa"/>
            <w:shd w:val="clear" w:color="auto" w:fill="D9D9D9" w:themeFill="background1" w:themeFillShade="D9"/>
          </w:tcPr>
          <w:p w14:paraId="5BF7B336" w14:textId="77777777" w:rsidR="009E01FC" w:rsidRPr="00A25465" w:rsidRDefault="009E01FC" w:rsidP="009E01FC">
            <w:pPr>
              <w:pStyle w:val="FITAnormal"/>
              <w:rPr>
                <w:rFonts w:ascii="Verdana" w:hAnsi="Verdana"/>
                <w:b/>
                <w:color w:val="auto"/>
                <w:sz w:val="20"/>
                <w:szCs w:val="20"/>
              </w:rPr>
            </w:pPr>
            <w:r w:rsidRPr="00A25465">
              <w:rPr>
                <w:rFonts w:ascii="Verdana" w:hAnsi="Verdana"/>
                <w:b/>
                <w:color w:val="auto"/>
                <w:sz w:val="20"/>
                <w:szCs w:val="20"/>
              </w:rPr>
              <w:t>Cost (USD):</w:t>
            </w:r>
          </w:p>
        </w:tc>
      </w:tr>
      <w:tr w:rsidR="00DB44BD" w:rsidRPr="00A25465" w14:paraId="30C4864E" w14:textId="77777777" w:rsidTr="009E01FC">
        <w:tc>
          <w:tcPr>
            <w:tcW w:w="6232" w:type="dxa"/>
          </w:tcPr>
          <w:p w14:paraId="323BCE7C" w14:textId="77777777" w:rsidR="00DB44BD" w:rsidRPr="00A25465" w:rsidRDefault="00DB44BD" w:rsidP="00DB44BD">
            <w:pPr>
              <w:pStyle w:val="FITAnormal"/>
              <w:rPr>
                <w:rFonts w:ascii="Verdana" w:hAnsi="Verdana"/>
                <w:color w:val="auto"/>
                <w:sz w:val="20"/>
                <w:szCs w:val="20"/>
              </w:rPr>
            </w:pPr>
          </w:p>
          <w:p w14:paraId="3B6D2B90" w14:textId="77777777"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Entries made after the entry deadline dates.</w:t>
            </w:r>
          </w:p>
          <w:p w14:paraId="662CF5D9" w14:textId="77777777" w:rsidR="00DB44BD" w:rsidRPr="00A25465" w:rsidRDefault="00DB44BD" w:rsidP="00DB44BD">
            <w:pPr>
              <w:pStyle w:val="FITAnormal"/>
              <w:rPr>
                <w:rFonts w:ascii="Verdana" w:hAnsi="Verdana"/>
                <w:color w:val="auto"/>
                <w:sz w:val="20"/>
                <w:szCs w:val="20"/>
              </w:rPr>
            </w:pPr>
          </w:p>
        </w:tc>
        <w:tc>
          <w:tcPr>
            <w:tcW w:w="2064" w:type="dxa"/>
          </w:tcPr>
          <w:p w14:paraId="65E06B0F" w14:textId="77777777" w:rsidR="00DB44BD" w:rsidRPr="00A25465" w:rsidRDefault="00DB44BD" w:rsidP="00DB44BD">
            <w:pPr>
              <w:pStyle w:val="FITAnormal"/>
              <w:rPr>
                <w:rFonts w:ascii="Verdana" w:hAnsi="Verdana"/>
                <w:color w:val="auto"/>
                <w:sz w:val="20"/>
                <w:szCs w:val="20"/>
              </w:rPr>
            </w:pPr>
          </w:p>
          <w:p w14:paraId="6D78077F" w14:textId="77777777" w:rsidR="00DB44BD" w:rsidRPr="00A25465" w:rsidRDefault="00DB44BD" w:rsidP="00DB44BD">
            <w:pPr>
              <w:pStyle w:val="FITAnormal"/>
              <w:rPr>
                <w:rFonts w:ascii="Verdana" w:hAnsi="Verdana"/>
                <w:color w:val="auto"/>
                <w:sz w:val="20"/>
                <w:szCs w:val="20"/>
              </w:rPr>
            </w:pPr>
            <w:r w:rsidRPr="00A25465">
              <w:rPr>
                <w:rFonts w:ascii="Verdana" w:hAnsi="Verdana"/>
                <w:b/>
                <w:color w:val="auto"/>
                <w:sz w:val="20"/>
                <w:szCs w:val="20"/>
              </w:rPr>
              <w:t xml:space="preserve">50 </w:t>
            </w:r>
            <w:r w:rsidRPr="00A25465">
              <w:rPr>
                <w:rFonts w:ascii="Verdana" w:hAnsi="Verdana"/>
                <w:color w:val="auto"/>
                <w:sz w:val="20"/>
                <w:szCs w:val="20"/>
              </w:rPr>
              <w:t>per entry</w:t>
            </w:r>
          </w:p>
        </w:tc>
      </w:tr>
      <w:tr w:rsidR="00DB44BD" w:rsidRPr="00A25465" w14:paraId="15812DAB" w14:textId="77777777" w:rsidTr="009E01FC">
        <w:tc>
          <w:tcPr>
            <w:tcW w:w="6232" w:type="dxa"/>
          </w:tcPr>
          <w:p w14:paraId="7E6118DA" w14:textId="77777777" w:rsidR="00DB44BD" w:rsidRPr="00A25465" w:rsidRDefault="00DB44BD" w:rsidP="00DB44BD">
            <w:pPr>
              <w:pStyle w:val="FITAnormal"/>
              <w:rPr>
                <w:rFonts w:ascii="Verdana" w:hAnsi="Verdana"/>
                <w:color w:val="auto"/>
                <w:sz w:val="20"/>
                <w:szCs w:val="20"/>
              </w:rPr>
            </w:pPr>
          </w:p>
          <w:p w14:paraId="6E035E13" w14:textId="77777777"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 xml:space="preserve">If final entries differ from the preliminary entries by more than 4 athletes/officials.  </w:t>
            </w:r>
          </w:p>
          <w:p w14:paraId="123CFAE9" w14:textId="77777777" w:rsidR="00DB44BD" w:rsidRPr="00A25465" w:rsidRDefault="00DB44BD" w:rsidP="00DB44BD">
            <w:pPr>
              <w:pStyle w:val="FITAnormal"/>
              <w:rPr>
                <w:rFonts w:ascii="Verdana" w:hAnsi="Verdana"/>
                <w:color w:val="auto"/>
                <w:sz w:val="20"/>
                <w:szCs w:val="20"/>
              </w:rPr>
            </w:pPr>
          </w:p>
        </w:tc>
        <w:tc>
          <w:tcPr>
            <w:tcW w:w="2064" w:type="dxa"/>
          </w:tcPr>
          <w:p w14:paraId="487287CC" w14:textId="77777777" w:rsidR="00DB44BD" w:rsidRPr="00A25465" w:rsidRDefault="00DB44BD" w:rsidP="00DB44BD">
            <w:pPr>
              <w:pStyle w:val="FITAnormal"/>
              <w:rPr>
                <w:rFonts w:ascii="Verdana" w:hAnsi="Verdana"/>
                <w:color w:val="auto"/>
                <w:sz w:val="20"/>
                <w:szCs w:val="20"/>
              </w:rPr>
            </w:pPr>
          </w:p>
          <w:p w14:paraId="6CD07E10" w14:textId="77777777" w:rsidR="00DB44BD" w:rsidRPr="00A25465" w:rsidRDefault="00DB44BD" w:rsidP="00DB44BD">
            <w:pPr>
              <w:pStyle w:val="FITAnormal"/>
              <w:rPr>
                <w:rFonts w:ascii="Verdana" w:hAnsi="Verdana"/>
                <w:color w:val="auto"/>
                <w:sz w:val="20"/>
                <w:szCs w:val="20"/>
              </w:rPr>
            </w:pPr>
            <w:r w:rsidRPr="00A25465">
              <w:rPr>
                <w:rFonts w:ascii="Verdana" w:hAnsi="Verdana"/>
                <w:b/>
                <w:color w:val="auto"/>
                <w:sz w:val="20"/>
                <w:szCs w:val="20"/>
              </w:rPr>
              <w:t>150</w:t>
            </w:r>
            <w:r w:rsidRPr="00A25465">
              <w:rPr>
                <w:rFonts w:ascii="Verdana" w:hAnsi="Verdana"/>
                <w:color w:val="auto"/>
                <w:sz w:val="20"/>
                <w:szCs w:val="20"/>
              </w:rPr>
              <w:t xml:space="preserve"> per entry</w:t>
            </w:r>
          </w:p>
        </w:tc>
      </w:tr>
      <w:tr w:rsidR="00DB44BD" w:rsidRPr="00A25465" w14:paraId="11BCC4D6" w14:textId="77777777" w:rsidTr="009E01FC">
        <w:tc>
          <w:tcPr>
            <w:tcW w:w="6232" w:type="dxa"/>
          </w:tcPr>
          <w:p w14:paraId="17C1A45C" w14:textId="77777777" w:rsidR="00DB44BD" w:rsidRPr="00A25465" w:rsidRDefault="00DB44BD" w:rsidP="00DB44BD">
            <w:pPr>
              <w:pStyle w:val="FITAnormal"/>
              <w:rPr>
                <w:rFonts w:ascii="Verdana" w:hAnsi="Verdana"/>
                <w:color w:val="auto"/>
                <w:sz w:val="20"/>
                <w:szCs w:val="20"/>
              </w:rPr>
            </w:pPr>
          </w:p>
          <w:p w14:paraId="7ACB097A" w14:textId="77777777"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When no preliminary entries were made before the deadline date but then submit final entries.</w:t>
            </w:r>
          </w:p>
          <w:p w14:paraId="5A378607" w14:textId="77777777" w:rsidR="00DB44BD" w:rsidRPr="00A25465" w:rsidRDefault="00DB44BD" w:rsidP="00DB44BD">
            <w:pPr>
              <w:pStyle w:val="FITAnormal"/>
              <w:rPr>
                <w:rFonts w:ascii="Verdana" w:hAnsi="Verdana"/>
                <w:color w:val="auto"/>
                <w:sz w:val="20"/>
                <w:szCs w:val="20"/>
              </w:rPr>
            </w:pPr>
          </w:p>
        </w:tc>
        <w:tc>
          <w:tcPr>
            <w:tcW w:w="2064" w:type="dxa"/>
          </w:tcPr>
          <w:p w14:paraId="1F1DAC5D" w14:textId="77777777" w:rsidR="00DB44BD" w:rsidRPr="00A25465" w:rsidRDefault="00DB44BD" w:rsidP="00DB44BD">
            <w:pPr>
              <w:pStyle w:val="FITAnormal"/>
              <w:rPr>
                <w:rFonts w:ascii="Verdana" w:hAnsi="Verdana"/>
                <w:color w:val="auto"/>
                <w:sz w:val="20"/>
                <w:szCs w:val="20"/>
              </w:rPr>
            </w:pPr>
          </w:p>
          <w:p w14:paraId="506A1BE3" w14:textId="77777777" w:rsidR="00DB44BD" w:rsidRPr="00A25465" w:rsidRDefault="00DB44BD" w:rsidP="00DB44BD">
            <w:pPr>
              <w:pStyle w:val="FITAnormal"/>
              <w:rPr>
                <w:rFonts w:ascii="Verdana" w:hAnsi="Verdana"/>
                <w:color w:val="auto"/>
                <w:sz w:val="20"/>
                <w:szCs w:val="20"/>
              </w:rPr>
            </w:pPr>
            <w:r w:rsidRPr="00A25465">
              <w:rPr>
                <w:rFonts w:ascii="Verdana" w:hAnsi="Verdana"/>
                <w:b/>
                <w:color w:val="auto"/>
                <w:sz w:val="20"/>
                <w:szCs w:val="20"/>
              </w:rPr>
              <w:t>150</w:t>
            </w:r>
            <w:r w:rsidRPr="00A25465">
              <w:rPr>
                <w:rFonts w:ascii="Verdana" w:hAnsi="Verdana"/>
                <w:color w:val="auto"/>
                <w:sz w:val="20"/>
                <w:szCs w:val="20"/>
              </w:rPr>
              <w:t xml:space="preserve"> per entry</w:t>
            </w:r>
          </w:p>
        </w:tc>
      </w:tr>
    </w:tbl>
    <w:p w14:paraId="11D7F267" w14:textId="77777777" w:rsidR="009E01FC" w:rsidRPr="00A25465" w:rsidRDefault="009E01FC" w:rsidP="009E01FC">
      <w:pPr>
        <w:pStyle w:val="FITAnormal"/>
        <w:rPr>
          <w:rFonts w:ascii="Verdana" w:hAnsi="Verdana"/>
          <w:color w:val="auto"/>
          <w:sz w:val="20"/>
          <w:szCs w:val="20"/>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9E01FC" w:rsidRPr="00A25465" w14:paraId="4720573E" w14:textId="77777777" w:rsidTr="009E01FC">
        <w:tc>
          <w:tcPr>
            <w:tcW w:w="6232" w:type="dxa"/>
            <w:shd w:val="clear" w:color="auto" w:fill="D9D9D9" w:themeFill="background1" w:themeFillShade="D9"/>
          </w:tcPr>
          <w:p w14:paraId="247B16C9" w14:textId="77777777" w:rsidR="009E01FC" w:rsidRPr="00A25465" w:rsidRDefault="009E01FC" w:rsidP="009E01FC">
            <w:pPr>
              <w:pStyle w:val="FITAnormal"/>
              <w:rPr>
                <w:rFonts w:ascii="Verdana" w:hAnsi="Verdana"/>
                <w:b/>
                <w:color w:val="auto"/>
                <w:sz w:val="20"/>
                <w:szCs w:val="20"/>
              </w:rPr>
            </w:pPr>
            <w:r w:rsidRPr="00A25465">
              <w:rPr>
                <w:rFonts w:ascii="Verdana" w:hAnsi="Verdana"/>
                <w:b/>
                <w:color w:val="auto"/>
                <w:sz w:val="20"/>
                <w:szCs w:val="20"/>
              </w:rPr>
              <w:t>Penalty Fee to be paid to World Archery:</w:t>
            </w:r>
          </w:p>
        </w:tc>
        <w:tc>
          <w:tcPr>
            <w:tcW w:w="2064" w:type="dxa"/>
            <w:shd w:val="clear" w:color="auto" w:fill="D9D9D9" w:themeFill="background1" w:themeFillShade="D9"/>
          </w:tcPr>
          <w:p w14:paraId="2125EDCB" w14:textId="77777777" w:rsidR="009E01FC" w:rsidRPr="00A25465" w:rsidRDefault="009E01FC" w:rsidP="009E01FC">
            <w:pPr>
              <w:pStyle w:val="FITAnormal"/>
              <w:rPr>
                <w:rFonts w:ascii="Verdana" w:hAnsi="Verdana"/>
                <w:b/>
                <w:color w:val="auto"/>
                <w:sz w:val="20"/>
                <w:szCs w:val="20"/>
              </w:rPr>
            </w:pPr>
            <w:r w:rsidRPr="00A25465">
              <w:rPr>
                <w:rFonts w:ascii="Verdana" w:hAnsi="Verdana"/>
                <w:b/>
                <w:color w:val="auto"/>
                <w:sz w:val="20"/>
                <w:szCs w:val="20"/>
              </w:rPr>
              <w:t>Cost (CHF):</w:t>
            </w:r>
          </w:p>
        </w:tc>
      </w:tr>
      <w:tr w:rsidR="009E01FC" w:rsidRPr="00A25465" w14:paraId="78D295C1" w14:textId="77777777" w:rsidTr="009E01FC">
        <w:tc>
          <w:tcPr>
            <w:tcW w:w="6232" w:type="dxa"/>
          </w:tcPr>
          <w:p w14:paraId="3EBFBED7" w14:textId="77777777" w:rsidR="009E01FC" w:rsidRPr="00A25465" w:rsidRDefault="009E01FC" w:rsidP="009E01FC">
            <w:pPr>
              <w:pStyle w:val="FITAnormal"/>
              <w:rPr>
                <w:rFonts w:ascii="Verdana" w:hAnsi="Verdana"/>
                <w:color w:val="auto"/>
                <w:sz w:val="20"/>
                <w:szCs w:val="20"/>
              </w:rPr>
            </w:pPr>
          </w:p>
          <w:p w14:paraId="5D09055C" w14:textId="77777777" w:rsidR="009E01FC" w:rsidRPr="00A25465" w:rsidRDefault="009E01FC" w:rsidP="009E01FC">
            <w:pPr>
              <w:pStyle w:val="FITAnormal"/>
              <w:rPr>
                <w:rFonts w:ascii="Verdana" w:hAnsi="Verdana"/>
                <w:color w:val="auto"/>
                <w:sz w:val="20"/>
                <w:szCs w:val="20"/>
              </w:rPr>
            </w:pPr>
            <w:r w:rsidRPr="00A25465">
              <w:rPr>
                <w:rFonts w:ascii="Verdana" w:hAnsi="Verdana"/>
                <w:color w:val="auto"/>
                <w:sz w:val="20"/>
                <w:szCs w:val="20"/>
              </w:rPr>
              <w:t xml:space="preserve">Lost accreditation. </w:t>
            </w:r>
          </w:p>
          <w:p w14:paraId="3E1F90A9" w14:textId="77777777" w:rsidR="009E01FC" w:rsidRPr="00A25465" w:rsidRDefault="009E01FC" w:rsidP="009E01FC">
            <w:pPr>
              <w:pStyle w:val="FITAnormal"/>
              <w:rPr>
                <w:rFonts w:ascii="Verdana" w:hAnsi="Verdana"/>
                <w:color w:val="auto"/>
                <w:sz w:val="20"/>
                <w:szCs w:val="20"/>
              </w:rPr>
            </w:pPr>
          </w:p>
        </w:tc>
        <w:tc>
          <w:tcPr>
            <w:tcW w:w="2064" w:type="dxa"/>
          </w:tcPr>
          <w:p w14:paraId="5BFD6EFF" w14:textId="77777777" w:rsidR="009E01FC" w:rsidRPr="00A25465" w:rsidRDefault="009E01FC" w:rsidP="009E01FC">
            <w:pPr>
              <w:pStyle w:val="FITAnormal"/>
              <w:rPr>
                <w:rFonts w:ascii="Verdana" w:hAnsi="Verdana"/>
                <w:color w:val="auto"/>
                <w:sz w:val="20"/>
                <w:szCs w:val="20"/>
              </w:rPr>
            </w:pPr>
          </w:p>
          <w:p w14:paraId="2498110B" w14:textId="77777777" w:rsidR="009E01FC" w:rsidRPr="00A25465" w:rsidRDefault="009E01FC" w:rsidP="009E01FC">
            <w:pPr>
              <w:pStyle w:val="FITAnormal"/>
              <w:rPr>
                <w:rFonts w:ascii="Verdana" w:hAnsi="Verdana"/>
                <w:color w:val="auto"/>
                <w:sz w:val="20"/>
                <w:szCs w:val="20"/>
              </w:rPr>
            </w:pPr>
            <w:r w:rsidRPr="00A25465">
              <w:rPr>
                <w:rFonts w:ascii="Verdana" w:hAnsi="Verdana"/>
                <w:b/>
                <w:color w:val="auto"/>
                <w:sz w:val="20"/>
                <w:szCs w:val="20"/>
              </w:rPr>
              <w:t xml:space="preserve">30 </w:t>
            </w:r>
            <w:r w:rsidRPr="00A25465">
              <w:rPr>
                <w:rFonts w:ascii="Verdana" w:hAnsi="Verdana"/>
                <w:color w:val="auto"/>
                <w:sz w:val="20"/>
                <w:szCs w:val="20"/>
              </w:rPr>
              <w:t xml:space="preserve">each </w:t>
            </w:r>
          </w:p>
        </w:tc>
      </w:tr>
      <w:tr w:rsidR="009E01FC" w:rsidRPr="00A25465" w14:paraId="704C484F" w14:textId="77777777" w:rsidTr="009E01FC">
        <w:tc>
          <w:tcPr>
            <w:tcW w:w="6232" w:type="dxa"/>
          </w:tcPr>
          <w:p w14:paraId="41C8073F" w14:textId="77777777" w:rsidR="009E01FC" w:rsidRPr="00A25465" w:rsidRDefault="009E01FC" w:rsidP="009E01FC">
            <w:pPr>
              <w:pStyle w:val="FITAnormal"/>
              <w:rPr>
                <w:rFonts w:ascii="Verdana" w:hAnsi="Verdana"/>
                <w:color w:val="auto"/>
                <w:sz w:val="20"/>
                <w:szCs w:val="20"/>
              </w:rPr>
            </w:pPr>
          </w:p>
          <w:p w14:paraId="31CAD8B9" w14:textId="77777777" w:rsidR="009E01FC" w:rsidRPr="00A25465" w:rsidRDefault="009E01FC" w:rsidP="009E01FC">
            <w:pPr>
              <w:pStyle w:val="FITAnormal"/>
              <w:rPr>
                <w:rFonts w:ascii="Verdana" w:hAnsi="Verdana"/>
                <w:color w:val="auto"/>
                <w:sz w:val="20"/>
                <w:szCs w:val="20"/>
              </w:rPr>
            </w:pPr>
            <w:r w:rsidRPr="00A25465">
              <w:rPr>
                <w:rFonts w:ascii="Verdana" w:hAnsi="Verdana"/>
                <w:color w:val="auto"/>
                <w:sz w:val="20"/>
                <w:szCs w:val="20"/>
              </w:rPr>
              <w:t>Changes made to the athlete and/or team official names after the final entry deadline date and within 3 days prior to the start of the event.</w:t>
            </w:r>
          </w:p>
          <w:p w14:paraId="4DE90D12" w14:textId="77777777" w:rsidR="009E01FC" w:rsidRPr="00A25465" w:rsidRDefault="009E01FC" w:rsidP="009E01FC">
            <w:pPr>
              <w:pStyle w:val="FITAnormal"/>
              <w:rPr>
                <w:rFonts w:ascii="Verdana" w:hAnsi="Verdana"/>
                <w:color w:val="auto"/>
                <w:sz w:val="20"/>
                <w:szCs w:val="20"/>
              </w:rPr>
            </w:pPr>
          </w:p>
        </w:tc>
        <w:tc>
          <w:tcPr>
            <w:tcW w:w="2064" w:type="dxa"/>
          </w:tcPr>
          <w:p w14:paraId="00A7398B" w14:textId="77777777" w:rsidR="009E01FC" w:rsidRPr="00A25465" w:rsidRDefault="009E01FC" w:rsidP="009E01FC">
            <w:pPr>
              <w:pStyle w:val="FITAnormal"/>
              <w:rPr>
                <w:rFonts w:ascii="Verdana" w:hAnsi="Verdana"/>
                <w:color w:val="auto"/>
                <w:sz w:val="20"/>
                <w:szCs w:val="20"/>
              </w:rPr>
            </w:pPr>
          </w:p>
          <w:p w14:paraId="2A574058" w14:textId="77777777" w:rsidR="009E01FC" w:rsidRPr="00A25465" w:rsidRDefault="009E01FC" w:rsidP="009E01FC">
            <w:pPr>
              <w:pStyle w:val="FITAnormal"/>
              <w:rPr>
                <w:rFonts w:ascii="Verdana" w:hAnsi="Verdana"/>
                <w:color w:val="auto"/>
                <w:sz w:val="20"/>
                <w:szCs w:val="20"/>
              </w:rPr>
            </w:pPr>
            <w:r w:rsidRPr="00A25465">
              <w:rPr>
                <w:rFonts w:ascii="Verdana" w:hAnsi="Verdana"/>
                <w:b/>
                <w:color w:val="auto"/>
                <w:sz w:val="20"/>
                <w:szCs w:val="20"/>
              </w:rPr>
              <w:t>50</w:t>
            </w:r>
            <w:r w:rsidRPr="00A25465">
              <w:rPr>
                <w:rFonts w:ascii="Verdana" w:hAnsi="Verdana"/>
                <w:color w:val="auto"/>
                <w:sz w:val="20"/>
                <w:szCs w:val="20"/>
              </w:rPr>
              <w:t xml:space="preserve"> each change</w:t>
            </w:r>
          </w:p>
        </w:tc>
      </w:tr>
    </w:tbl>
    <w:p w14:paraId="397EE9F6" w14:textId="77777777" w:rsidR="009E01FC" w:rsidRPr="00A25465" w:rsidRDefault="009E01FC" w:rsidP="009E01FC">
      <w:pPr>
        <w:pStyle w:val="FITAnormal"/>
        <w:rPr>
          <w:rFonts w:ascii="Verdana" w:hAnsi="Verdana"/>
          <w:color w:val="auto"/>
          <w:sz w:val="20"/>
          <w:szCs w:val="20"/>
        </w:rPr>
      </w:pPr>
    </w:p>
    <w:p w14:paraId="54E249C6" w14:textId="77777777" w:rsidR="00DB44BD" w:rsidRPr="00A25465" w:rsidRDefault="00DB44BD" w:rsidP="00641A9C">
      <w:pPr>
        <w:pStyle w:val="FITAnormal"/>
        <w:outlineLvl w:val="0"/>
        <w:rPr>
          <w:rFonts w:ascii="Verdana" w:hAnsi="Verdana"/>
          <w:color w:val="auto"/>
          <w:sz w:val="20"/>
          <w:szCs w:val="20"/>
        </w:rPr>
      </w:pPr>
      <w:r w:rsidRPr="00A25465">
        <w:rPr>
          <w:rFonts w:ascii="Verdana" w:hAnsi="Verdana"/>
          <w:b/>
          <w:color w:val="auto"/>
          <w:sz w:val="20"/>
          <w:szCs w:val="20"/>
        </w:rPr>
        <w:t>NOTE:</w:t>
      </w:r>
      <w:r w:rsidRPr="00A25465">
        <w:rPr>
          <w:rFonts w:ascii="Verdana" w:hAnsi="Verdana"/>
          <w:color w:val="auto"/>
          <w:sz w:val="20"/>
          <w:szCs w:val="20"/>
        </w:rPr>
        <w:t xml:space="preserve"> CHF currency exchange rates will be those on the date of the event.</w:t>
      </w:r>
    </w:p>
    <w:p w14:paraId="08350EBE" w14:textId="77777777" w:rsidR="00DB44BD" w:rsidRPr="00A25465" w:rsidRDefault="00DB44BD" w:rsidP="00DB44BD">
      <w:pPr>
        <w:pStyle w:val="FITAnormal"/>
        <w:rPr>
          <w:rFonts w:ascii="Verdana" w:hAnsi="Verdana"/>
          <w:color w:val="auto"/>
          <w:sz w:val="20"/>
          <w:szCs w:val="20"/>
        </w:rPr>
      </w:pPr>
    </w:p>
    <w:p w14:paraId="76835262" w14:textId="77777777" w:rsidR="00DB44BD" w:rsidRPr="00A25465" w:rsidRDefault="00DB44BD" w:rsidP="00DB44BD">
      <w:pPr>
        <w:pStyle w:val="FITAnormal"/>
        <w:rPr>
          <w:rFonts w:ascii="Verdana" w:hAnsi="Verdana"/>
          <w:color w:val="auto"/>
          <w:sz w:val="20"/>
          <w:szCs w:val="20"/>
        </w:rPr>
      </w:pPr>
      <w:r w:rsidRPr="00A25465">
        <w:rPr>
          <w:rFonts w:ascii="Verdana" w:hAnsi="Verdana"/>
          <w:color w:val="auto"/>
          <w:sz w:val="20"/>
          <w:szCs w:val="20"/>
        </w:rPr>
        <w:t xml:space="preserve">Member Associations that have penalty fees outstanding from 2017 will need to have paid these penalty fees before being eligible to enter and compete. </w:t>
      </w:r>
    </w:p>
    <w:p w14:paraId="26FC5EC2" w14:textId="77777777" w:rsidR="00DB44BD" w:rsidRPr="00A25465" w:rsidRDefault="00DB44BD" w:rsidP="00DB44BD">
      <w:pPr>
        <w:pStyle w:val="FITAnormal"/>
        <w:rPr>
          <w:rFonts w:ascii="Verdana" w:hAnsi="Verdana"/>
          <w:sz w:val="20"/>
          <w:szCs w:val="20"/>
        </w:rPr>
      </w:pPr>
    </w:p>
    <w:p w14:paraId="3ACBF458" w14:textId="310D5437" w:rsidR="004F038F" w:rsidRPr="00A25465" w:rsidRDefault="00DB44BD" w:rsidP="00DB44BD">
      <w:pPr>
        <w:pStyle w:val="FITAnormal"/>
        <w:rPr>
          <w:rFonts w:ascii="Verdana" w:hAnsi="Verdana"/>
          <w:sz w:val="20"/>
          <w:szCs w:val="20"/>
        </w:rPr>
      </w:pPr>
      <w:r w:rsidRPr="00A25465">
        <w:rPr>
          <w:rFonts w:ascii="Verdana" w:hAnsi="Verdana"/>
          <w:sz w:val="20"/>
          <w:szCs w:val="20"/>
        </w:rPr>
        <w:t>Any entries received less than 3 days before the team managers</w:t>
      </w:r>
      <w:r w:rsidR="00884052" w:rsidRPr="00A25465">
        <w:rPr>
          <w:rFonts w:ascii="Verdana" w:hAnsi="Verdana"/>
          <w:sz w:val="20"/>
          <w:szCs w:val="20"/>
        </w:rPr>
        <w:t xml:space="preserve"> meeting </w:t>
      </w:r>
      <w:r w:rsidRPr="00A25465">
        <w:rPr>
          <w:rFonts w:ascii="Verdana" w:hAnsi="Verdana"/>
          <w:sz w:val="20"/>
          <w:szCs w:val="20"/>
        </w:rPr>
        <w:t xml:space="preserve">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A25465">
        <w:rPr>
          <w:rFonts w:ascii="Verdana" w:hAnsi="Verdana"/>
          <w:sz w:val="20"/>
          <w:szCs w:val="20"/>
          <w:lang w:val="en-GB"/>
        </w:rPr>
        <w:t>WAREOS</w:t>
      </w:r>
      <w:r w:rsidRPr="00A25465">
        <w:rPr>
          <w:rFonts w:ascii="Verdana" w:hAnsi="Verdana"/>
          <w:sz w:val="20"/>
          <w:szCs w:val="20"/>
        </w:rPr>
        <w:t xml:space="preserve"> and does not participate will be invoiced for the number of entries entered in the system, unless they have informed World Archery and the </w:t>
      </w:r>
      <w:proofErr w:type="spellStart"/>
      <w:r w:rsidRPr="00A25465">
        <w:rPr>
          <w:rFonts w:ascii="Verdana" w:hAnsi="Verdana"/>
          <w:sz w:val="20"/>
          <w:szCs w:val="20"/>
        </w:rPr>
        <w:t>O</w:t>
      </w:r>
      <w:r w:rsidR="007A5289" w:rsidRPr="00A25465">
        <w:rPr>
          <w:rFonts w:ascii="Verdana" w:hAnsi="Verdana"/>
          <w:sz w:val="20"/>
          <w:szCs w:val="20"/>
        </w:rPr>
        <w:t>rganising</w:t>
      </w:r>
      <w:proofErr w:type="spellEnd"/>
      <w:r w:rsidR="007A5289" w:rsidRPr="00A25465">
        <w:rPr>
          <w:rFonts w:ascii="Verdana" w:hAnsi="Verdana"/>
          <w:sz w:val="20"/>
          <w:szCs w:val="20"/>
        </w:rPr>
        <w:t xml:space="preserve"> Committee </w:t>
      </w:r>
      <w:r w:rsidRPr="00A25465">
        <w:rPr>
          <w:rFonts w:ascii="Verdana" w:hAnsi="Verdana"/>
          <w:sz w:val="20"/>
          <w:szCs w:val="20"/>
        </w:rPr>
        <w:t>in writing at least one week prior to the event that they are unable to attend.</w:t>
      </w:r>
    </w:p>
    <w:p w14:paraId="3D69B2D4" w14:textId="77777777" w:rsidR="006A00E4" w:rsidRPr="00A25465" w:rsidRDefault="006A00E4">
      <w:pPr>
        <w:pStyle w:val="FITAnormal"/>
        <w:rPr>
          <w:rFonts w:ascii="Verdana" w:hAnsi="Verdana"/>
          <w:sz w:val="20"/>
          <w:szCs w:val="20"/>
        </w:rPr>
      </w:pPr>
    </w:p>
    <w:p w14:paraId="1AFE4735" w14:textId="77777777" w:rsidR="006A00E4" w:rsidRPr="00A25465" w:rsidRDefault="006A00E4">
      <w:pPr>
        <w:pStyle w:val="FITAnormal"/>
        <w:rPr>
          <w:rFonts w:ascii="Verdana" w:hAnsi="Verdana"/>
          <w:sz w:val="20"/>
          <w:szCs w:val="20"/>
        </w:rPr>
      </w:pPr>
    </w:p>
    <w:p w14:paraId="27FE8E14" w14:textId="77777777" w:rsidR="006A00E4" w:rsidRPr="00A25465" w:rsidRDefault="006A00E4">
      <w:pPr>
        <w:pStyle w:val="FITAnormal"/>
        <w:rPr>
          <w:rFonts w:ascii="Verdana" w:hAnsi="Verdana"/>
          <w:sz w:val="20"/>
          <w:szCs w:val="20"/>
        </w:rPr>
      </w:pPr>
    </w:p>
    <w:p w14:paraId="6B9D563A" w14:textId="77777777" w:rsidR="006A00E4" w:rsidRPr="00A25465" w:rsidRDefault="006A00E4">
      <w:pPr>
        <w:pStyle w:val="FITAnormal"/>
        <w:rPr>
          <w:rFonts w:ascii="Verdana" w:hAnsi="Verdana"/>
          <w:sz w:val="20"/>
          <w:szCs w:val="20"/>
        </w:rPr>
      </w:pPr>
    </w:p>
    <w:p w14:paraId="0E01DB6C" w14:textId="77777777" w:rsidR="006A00E4" w:rsidRPr="00A25465" w:rsidRDefault="006A00E4">
      <w:pPr>
        <w:pStyle w:val="FITAnormal"/>
        <w:rPr>
          <w:rFonts w:ascii="Verdana" w:hAnsi="Verdana"/>
          <w:sz w:val="20"/>
          <w:szCs w:val="20"/>
        </w:rPr>
      </w:pPr>
    </w:p>
    <w:p w14:paraId="784B6485" w14:textId="77777777" w:rsidR="006A00E4" w:rsidRPr="00A25465" w:rsidRDefault="006A00E4">
      <w:pPr>
        <w:pStyle w:val="FITAnormal"/>
        <w:rPr>
          <w:rFonts w:ascii="Verdana" w:hAnsi="Verdana"/>
          <w:sz w:val="20"/>
          <w:szCs w:val="20"/>
        </w:rPr>
      </w:pPr>
    </w:p>
    <w:p w14:paraId="5930FCB1" w14:textId="77777777" w:rsidR="004F038F" w:rsidRPr="00A25465" w:rsidRDefault="00DB44BD" w:rsidP="004C4060">
      <w:pPr>
        <w:widowControl/>
        <w:suppressAutoHyphens w:val="0"/>
        <w:jc w:val="left"/>
        <w:outlineLvl w:val="0"/>
        <w:rPr>
          <w:rStyle w:val="FITA2"/>
          <w:sz w:val="20"/>
          <w:szCs w:val="20"/>
        </w:rPr>
      </w:pPr>
      <w:r w:rsidRPr="00A25465">
        <w:rPr>
          <w:rFonts w:ascii="Verdana" w:hAnsi="Verdana" w:cs="Verdana"/>
          <w:sz w:val="20"/>
          <w:szCs w:val="20"/>
        </w:rPr>
        <w:br w:type="page"/>
      </w:r>
      <w:r w:rsidR="004F038F" w:rsidRPr="00A25465">
        <w:rPr>
          <w:rStyle w:val="FITA2"/>
          <w:sz w:val="20"/>
          <w:szCs w:val="20"/>
        </w:rPr>
        <w:lastRenderedPageBreak/>
        <w:t>ACCOMMODATION &amp; GENERAL INFORMATION</w:t>
      </w:r>
    </w:p>
    <w:p w14:paraId="6764906E" w14:textId="1805AC9F" w:rsidR="00884052" w:rsidRPr="00A25465" w:rsidRDefault="00884052" w:rsidP="004C4060">
      <w:pPr>
        <w:widowControl/>
        <w:suppressAutoHyphens w:val="0"/>
        <w:jc w:val="left"/>
        <w:outlineLvl w:val="0"/>
        <w:rPr>
          <w:rFonts w:ascii="Verdana" w:hAnsi="Verdana"/>
          <w:color w:val="FF0000"/>
          <w:sz w:val="20"/>
          <w:szCs w:val="20"/>
        </w:rPr>
      </w:pPr>
      <w:r w:rsidRPr="00A25465">
        <w:rPr>
          <w:rStyle w:val="FITA2"/>
          <w:color w:val="FF0000"/>
          <w:sz w:val="20"/>
          <w:szCs w:val="20"/>
        </w:rPr>
        <w:t>Please note:  Hotel Reservations shall be made directly with each hotel.  The Organizing committee is not responsible to book or manage any accommodation requests.</w:t>
      </w:r>
    </w:p>
    <w:p w14:paraId="206800FF" w14:textId="46B7519D" w:rsidR="004F038F" w:rsidRPr="00A25465" w:rsidRDefault="00884052">
      <w:pPr>
        <w:pStyle w:val="FITAnormal"/>
        <w:rPr>
          <w:rFonts w:ascii="Verdana" w:hAnsi="Verdana"/>
          <w:color w:val="auto"/>
          <w:sz w:val="20"/>
          <w:szCs w:val="20"/>
        </w:rPr>
      </w:pPr>
      <w:r w:rsidRPr="00A25465">
        <w:rPr>
          <w:rFonts w:ascii="Verdana" w:hAnsi="Verdana"/>
          <w:color w:val="auto"/>
          <w:sz w:val="20"/>
          <w:szCs w:val="20"/>
        </w:rPr>
        <w:t>Hotels are reserved</w:t>
      </w:r>
      <w:r w:rsidR="007A5289" w:rsidRPr="00A25465">
        <w:rPr>
          <w:rFonts w:ascii="Verdana" w:hAnsi="Verdana"/>
          <w:color w:val="auto"/>
          <w:sz w:val="20"/>
          <w:szCs w:val="20"/>
        </w:rPr>
        <w:t xml:space="preserve"> on a f</w:t>
      </w:r>
      <w:r w:rsidRPr="00A25465">
        <w:rPr>
          <w:rFonts w:ascii="Verdana" w:hAnsi="Verdana"/>
          <w:color w:val="auto"/>
          <w:sz w:val="20"/>
          <w:szCs w:val="20"/>
        </w:rPr>
        <w:t xml:space="preserve">irst come, first serve basis. </w:t>
      </w:r>
      <w:r w:rsidR="00C65CA5" w:rsidRPr="00A25465">
        <w:rPr>
          <w:rFonts w:ascii="Verdana" w:hAnsi="Verdana"/>
          <w:color w:val="auto"/>
          <w:sz w:val="20"/>
          <w:szCs w:val="20"/>
        </w:rPr>
        <w:t xml:space="preserve">All hotels are on </w:t>
      </w:r>
      <w:r w:rsidR="0079601B" w:rsidRPr="00A25465">
        <w:rPr>
          <w:rFonts w:ascii="Verdana" w:hAnsi="Verdana"/>
          <w:color w:val="auto"/>
          <w:sz w:val="20"/>
          <w:szCs w:val="20"/>
        </w:rPr>
        <w:t xml:space="preserve">or adjacent to </w:t>
      </w:r>
      <w:r w:rsidR="00C65CA5" w:rsidRPr="00A25465">
        <w:rPr>
          <w:rFonts w:ascii="Verdana" w:hAnsi="Verdana"/>
          <w:color w:val="auto"/>
          <w:sz w:val="20"/>
          <w:szCs w:val="20"/>
        </w:rPr>
        <w:t xml:space="preserve">the shuttle route and are less than 7 minutes from the venue. </w:t>
      </w:r>
      <w:r w:rsidR="004F038F" w:rsidRPr="00A25465">
        <w:rPr>
          <w:rFonts w:ascii="Verdana" w:hAnsi="Verdana"/>
          <w:color w:val="auto"/>
          <w:sz w:val="20"/>
          <w:szCs w:val="20"/>
        </w:rPr>
        <w:t>The accommodati</w:t>
      </w:r>
      <w:r w:rsidR="00C04029" w:rsidRPr="00A25465">
        <w:rPr>
          <w:rFonts w:ascii="Verdana" w:hAnsi="Verdana"/>
          <w:color w:val="auto"/>
          <w:sz w:val="20"/>
          <w:szCs w:val="20"/>
        </w:rPr>
        <w:t>on cost include</w:t>
      </w:r>
      <w:r w:rsidR="00067D71" w:rsidRPr="00A25465">
        <w:rPr>
          <w:rFonts w:ascii="Verdana" w:hAnsi="Verdana"/>
          <w:color w:val="auto"/>
          <w:sz w:val="20"/>
          <w:szCs w:val="20"/>
        </w:rPr>
        <w:t>s</w:t>
      </w:r>
      <w:r w:rsidR="00C04029" w:rsidRPr="00A25465">
        <w:rPr>
          <w:rFonts w:ascii="Verdana" w:hAnsi="Verdana"/>
          <w:color w:val="auto"/>
          <w:sz w:val="20"/>
          <w:szCs w:val="20"/>
        </w:rPr>
        <w:t xml:space="preserve"> breakfast. </w:t>
      </w:r>
      <w:r w:rsidR="0079601B" w:rsidRPr="00A25465">
        <w:rPr>
          <w:rFonts w:ascii="Verdana" w:hAnsi="Verdana"/>
          <w:color w:val="auto"/>
          <w:sz w:val="20"/>
          <w:szCs w:val="20"/>
        </w:rPr>
        <w:t xml:space="preserve">Catered Lunch and </w:t>
      </w:r>
      <w:r w:rsidR="00C04029" w:rsidRPr="00A25465">
        <w:rPr>
          <w:rFonts w:ascii="Verdana" w:hAnsi="Verdana"/>
          <w:color w:val="auto"/>
          <w:sz w:val="20"/>
          <w:szCs w:val="20"/>
        </w:rPr>
        <w:t>D</w:t>
      </w:r>
      <w:r w:rsidR="004F038F" w:rsidRPr="00A25465">
        <w:rPr>
          <w:rFonts w:ascii="Verdana" w:hAnsi="Verdana"/>
          <w:color w:val="auto"/>
          <w:sz w:val="20"/>
          <w:szCs w:val="20"/>
        </w:rPr>
        <w:t xml:space="preserve">inner </w:t>
      </w:r>
      <w:r w:rsidR="00067D71" w:rsidRPr="00A25465">
        <w:rPr>
          <w:rFonts w:ascii="Verdana" w:hAnsi="Verdana"/>
          <w:color w:val="auto"/>
          <w:sz w:val="20"/>
          <w:szCs w:val="20"/>
        </w:rPr>
        <w:t xml:space="preserve">is not included in registration fee and can be purchased separately per person per day.  </w:t>
      </w:r>
    </w:p>
    <w:p w14:paraId="50FAED42" w14:textId="77777777" w:rsidR="004F038F" w:rsidRPr="00A25465" w:rsidRDefault="004F038F">
      <w:pPr>
        <w:pStyle w:val="FITAnormal"/>
        <w:rPr>
          <w:rFonts w:ascii="Verdana" w:hAnsi="Verdana"/>
          <w:color w:val="auto"/>
          <w:sz w:val="20"/>
          <w:szCs w:val="20"/>
          <w:highlight w:val="yellow"/>
        </w:rPr>
      </w:pPr>
    </w:p>
    <w:p w14:paraId="456CE6C6" w14:textId="37239DC7" w:rsidR="004F038F" w:rsidRPr="00A25465" w:rsidRDefault="00B55F06">
      <w:pPr>
        <w:pStyle w:val="FITAnormal"/>
        <w:rPr>
          <w:rFonts w:ascii="Verdana" w:hAnsi="Verdana"/>
          <w:color w:val="auto"/>
          <w:sz w:val="20"/>
          <w:szCs w:val="20"/>
        </w:rPr>
      </w:pPr>
      <w:r w:rsidRPr="00A25465">
        <w:rPr>
          <w:rFonts w:ascii="Verdana" w:hAnsi="Verdana"/>
          <w:color w:val="auto"/>
          <w:sz w:val="20"/>
          <w:szCs w:val="20"/>
        </w:rPr>
        <w:t>Teams must book their own accommodations</w:t>
      </w:r>
      <w:r w:rsidR="004F038F" w:rsidRPr="00A25465">
        <w:rPr>
          <w:rFonts w:ascii="Verdana" w:hAnsi="Verdana"/>
          <w:color w:val="auto"/>
          <w:sz w:val="20"/>
          <w:szCs w:val="20"/>
        </w:rPr>
        <w:t xml:space="preserve">. </w:t>
      </w:r>
    </w:p>
    <w:p w14:paraId="6A4F3641" w14:textId="518E94DA" w:rsidR="00E96398" w:rsidRPr="00A25465" w:rsidRDefault="00A2260D">
      <w:pPr>
        <w:pStyle w:val="FITAnormal"/>
        <w:numPr>
          <w:ilvl w:val="0"/>
          <w:numId w:val="2"/>
        </w:numPr>
        <w:rPr>
          <w:rFonts w:ascii="Verdana" w:hAnsi="Verdana"/>
          <w:color w:val="auto"/>
          <w:sz w:val="20"/>
          <w:szCs w:val="20"/>
        </w:rPr>
      </w:pPr>
      <w:r>
        <w:rPr>
          <w:rFonts w:ascii="Verdana" w:hAnsi="Verdana"/>
          <w:color w:val="auto"/>
          <w:sz w:val="20"/>
          <w:szCs w:val="20"/>
        </w:rPr>
        <w:t>Reservations are</w:t>
      </w:r>
      <w:r w:rsidR="004F038F" w:rsidRPr="00A25465">
        <w:rPr>
          <w:rFonts w:ascii="Verdana" w:hAnsi="Verdana"/>
          <w:color w:val="auto"/>
          <w:sz w:val="20"/>
          <w:szCs w:val="20"/>
        </w:rPr>
        <w:t xml:space="preserve"> made</w:t>
      </w:r>
      <w:r w:rsidR="00E96398" w:rsidRPr="00A25465">
        <w:rPr>
          <w:rFonts w:ascii="Verdana" w:hAnsi="Verdana"/>
          <w:color w:val="auto"/>
          <w:sz w:val="20"/>
          <w:szCs w:val="20"/>
        </w:rPr>
        <w:t xml:space="preserve"> directly with hotel.  </w:t>
      </w:r>
    </w:p>
    <w:p w14:paraId="15EDFE8F" w14:textId="77777777" w:rsidR="00E96398" w:rsidRPr="00A25465" w:rsidRDefault="00E96398" w:rsidP="00E96398">
      <w:pPr>
        <w:pStyle w:val="FITAnormal"/>
        <w:numPr>
          <w:ilvl w:val="0"/>
          <w:numId w:val="2"/>
        </w:numPr>
        <w:rPr>
          <w:rFonts w:ascii="Verdana" w:hAnsi="Verdana"/>
          <w:color w:val="auto"/>
          <w:sz w:val="20"/>
          <w:szCs w:val="20"/>
        </w:rPr>
      </w:pPr>
      <w:r w:rsidRPr="00A25465">
        <w:rPr>
          <w:rFonts w:ascii="Verdana" w:hAnsi="Verdana"/>
          <w:color w:val="auto"/>
          <w:sz w:val="20"/>
          <w:szCs w:val="20"/>
        </w:rPr>
        <w:t>Hotel rates and cut-off dates are different by hotel.</w:t>
      </w:r>
    </w:p>
    <w:p w14:paraId="7716B7A9" w14:textId="664B7E20" w:rsidR="004F038F" w:rsidRPr="00A25465" w:rsidRDefault="004F038F" w:rsidP="00E96398">
      <w:pPr>
        <w:pStyle w:val="FITAnormal"/>
        <w:numPr>
          <w:ilvl w:val="0"/>
          <w:numId w:val="2"/>
        </w:numPr>
        <w:rPr>
          <w:rFonts w:ascii="Verdana" w:hAnsi="Verdana"/>
          <w:color w:val="auto"/>
          <w:sz w:val="20"/>
          <w:szCs w:val="20"/>
        </w:rPr>
      </w:pPr>
      <w:r w:rsidRPr="00A25465">
        <w:rPr>
          <w:rFonts w:ascii="Verdana" w:hAnsi="Verdana"/>
          <w:color w:val="auto"/>
          <w:sz w:val="20"/>
          <w:szCs w:val="20"/>
        </w:rPr>
        <w:t>To confirm the reservation, a</w:t>
      </w:r>
      <w:r w:rsidR="00B55F06" w:rsidRPr="00A25465">
        <w:rPr>
          <w:rFonts w:ascii="Verdana" w:hAnsi="Verdana"/>
          <w:color w:val="auto"/>
          <w:sz w:val="20"/>
          <w:szCs w:val="20"/>
        </w:rPr>
        <w:t xml:space="preserve"> credit card is required</w:t>
      </w:r>
    </w:p>
    <w:p w14:paraId="7C2BDF3B" w14:textId="77777777" w:rsidR="005318E4" w:rsidRPr="00A25465" w:rsidRDefault="005318E4" w:rsidP="005318E4">
      <w:pPr>
        <w:pStyle w:val="FITAnormal"/>
        <w:rPr>
          <w:rFonts w:ascii="Verdana" w:hAnsi="Verdana"/>
          <w:color w:val="auto"/>
          <w:sz w:val="20"/>
          <w:szCs w:val="20"/>
        </w:rPr>
      </w:pPr>
    </w:p>
    <w:p w14:paraId="6FB517C2" w14:textId="77777777" w:rsidR="005318E4" w:rsidRPr="00A25465" w:rsidRDefault="005318E4" w:rsidP="005318E4">
      <w:pPr>
        <w:pStyle w:val="FITAnormal"/>
        <w:numPr>
          <w:ilvl w:val="0"/>
          <w:numId w:val="3"/>
        </w:numPr>
        <w:rPr>
          <w:rStyle w:val="FITA3"/>
          <w:color w:val="auto"/>
          <w:szCs w:val="20"/>
        </w:rPr>
      </w:pPr>
      <w:r w:rsidRPr="00A25465">
        <w:rPr>
          <w:rStyle w:val="FITA3"/>
          <w:color w:val="auto"/>
          <w:szCs w:val="20"/>
        </w:rPr>
        <w:t>Courtyard by Marriott Salt Lake Airport (3 Star)</w:t>
      </w:r>
    </w:p>
    <w:p w14:paraId="115D5687" w14:textId="77777777" w:rsidR="005318E4" w:rsidRPr="00A25465" w:rsidRDefault="005318E4" w:rsidP="005318E4">
      <w:pPr>
        <w:ind w:right="180"/>
        <w:jc w:val="left"/>
        <w:rPr>
          <w:rFonts w:ascii="Verdana" w:hAnsi="Verdana"/>
          <w:b/>
          <w:sz w:val="20"/>
          <w:szCs w:val="20"/>
        </w:rPr>
      </w:pPr>
      <w:r w:rsidRPr="00A25465">
        <w:rPr>
          <w:rFonts w:ascii="Verdana" w:hAnsi="Verdana"/>
          <w:b/>
          <w:sz w:val="20"/>
          <w:szCs w:val="20"/>
        </w:rPr>
        <w:t>4883 W Douglas Corrigan Way*Salt Lake City* UT. 84116</w:t>
      </w:r>
    </w:p>
    <w:p w14:paraId="44CD45FF" w14:textId="77777777" w:rsidR="005318E4" w:rsidRPr="00A25465" w:rsidRDefault="005318E4" w:rsidP="005318E4">
      <w:pPr>
        <w:pStyle w:val="ListParagraph"/>
        <w:ind w:left="0" w:right="180"/>
        <w:jc w:val="left"/>
        <w:rPr>
          <w:rFonts w:ascii="Verdana" w:hAnsi="Verdana"/>
          <w:b/>
          <w:sz w:val="20"/>
          <w:szCs w:val="20"/>
        </w:rPr>
      </w:pPr>
      <w:r w:rsidRPr="00A25465">
        <w:rPr>
          <w:rFonts w:ascii="Verdana" w:hAnsi="Verdana"/>
          <w:b/>
          <w:sz w:val="20"/>
          <w:szCs w:val="20"/>
        </w:rPr>
        <w:t>Make Reservations On-Line (cutoff date for reservations are Sunday, August 5*):</w:t>
      </w:r>
    </w:p>
    <w:p w14:paraId="12031005" w14:textId="77777777" w:rsidR="005318E4" w:rsidRPr="00A25465" w:rsidRDefault="005318E4" w:rsidP="005318E4">
      <w:pPr>
        <w:pStyle w:val="FITAnormal"/>
        <w:rPr>
          <w:rFonts w:ascii="Verdana" w:hAnsi="Verdana"/>
          <w:sz w:val="20"/>
          <w:szCs w:val="20"/>
        </w:rPr>
      </w:pPr>
    </w:p>
    <w:p w14:paraId="1A8A5521" w14:textId="77777777" w:rsidR="005318E4" w:rsidRPr="00A25465" w:rsidRDefault="005318E4" w:rsidP="005318E4">
      <w:pPr>
        <w:pStyle w:val="FITAnormal"/>
        <w:ind w:left="349"/>
        <w:rPr>
          <w:rFonts w:ascii="Verdana" w:hAnsi="Verdana"/>
          <w:color w:val="auto"/>
          <w:sz w:val="20"/>
          <w:szCs w:val="20"/>
        </w:rPr>
      </w:pPr>
      <w:r w:rsidRPr="00A25465">
        <w:rPr>
          <w:rFonts w:ascii="Verdana" w:hAnsi="Verdana" w:cs="Helvetica"/>
          <w:noProof/>
          <w:kern w:val="0"/>
          <w:sz w:val="20"/>
          <w:szCs w:val="20"/>
          <w:lang w:eastAsia="en-US"/>
        </w:rPr>
        <w:drawing>
          <wp:inline distT="0" distB="0" distL="0" distR="0" wp14:anchorId="67E5D932" wp14:editId="77CA40B5">
            <wp:extent cx="1638300" cy="1136067"/>
            <wp:effectExtent l="0" t="0" r="0" b="6985"/>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9063" cy="1136596"/>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25214F06" wp14:editId="09E168FB">
            <wp:extent cx="1638300" cy="1136067"/>
            <wp:effectExtent l="0" t="0" r="0" b="698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9065" cy="1136597"/>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278529D2" wp14:editId="3AA21F74">
            <wp:extent cx="1640057" cy="1137285"/>
            <wp:effectExtent l="0" t="0" r="1143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0821" cy="1137815"/>
                    </a:xfrm>
                    <a:prstGeom prst="rect">
                      <a:avLst/>
                    </a:prstGeom>
                    <a:noFill/>
                    <a:ln>
                      <a:noFill/>
                    </a:ln>
                  </pic:spPr>
                </pic:pic>
              </a:graphicData>
            </a:graphic>
          </wp:inline>
        </w:drawing>
      </w:r>
    </w:p>
    <w:p w14:paraId="47F08723" w14:textId="77777777" w:rsidR="005318E4" w:rsidRPr="00A25465" w:rsidRDefault="005318E4" w:rsidP="005318E4">
      <w:pPr>
        <w:pStyle w:val="FITAnormal"/>
        <w:numPr>
          <w:ilvl w:val="0"/>
          <w:numId w:val="7"/>
        </w:numPr>
        <w:ind w:left="709"/>
        <w:rPr>
          <w:rFonts w:ascii="Verdana" w:hAnsi="Verdana"/>
          <w:color w:val="auto"/>
          <w:sz w:val="20"/>
          <w:szCs w:val="20"/>
        </w:rPr>
      </w:pPr>
      <w:r w:rsidRPr="00A25465">
        <w:rPr>
          <w:rFonts w:ascii="Verdana" w:hAnsi="Verdana"/>
          <w:color w:val="auto"/>
          <w:sz w:val="20"/>
          <w:szCs w:val="20"/>
        </w:rPr>
        <w:t>Single Room with Breakfast</w:t>
      </w:r>
      <w:proofErr w:type="gramStart"/>
      <w:r w:rsidRPr="00A25465">
        <w:rPr>
          <w:rFonts w:ascii="Verdana" w:hAnsi="Verdana"/>
          <w:color w:val="auto"/>
          <w:sz w:val="20"/>
          <w:szCs w:val="20"/>
        </w:rPr>
        <w:tab/>
        <w:t xml:space="preserve">  </w:t>
      </w:r>
      <w:r w:rsidRPr="00A25465">
        <w:rPr>
          <w:rFonts w:ascii="Verdana" w:hAnsi="Verdana"/>
          <w:color w:val="auto"/>
          <w:sz w:val="20"/>
          <w:szCs w:val="20"/>
        </w:rPr>
        <w:tab/>
      </w:r>
      <w:proofErr w:type="gramEnd"/>
      <w:r w:rsidRPr="00A25465">
        <w:rPr>
          <w:rFonts w:ascii="Verdana" w:hAnsi="Verdana"/>
          <w:color w:val="auto"/>
          <w:sz w:val="20"/>
          <w:szCs w:val="20"/>
        </w:rPr>
        <w:t>$ 99.00 + 12.9% tax USD</w:t>
      </w:r>
    </w:p>
    <w:p w14:paraId="6B36B452" w14:textId="4CE0ECB4" w:rsidR="005318E4" w:rsidRPr="00A2260D" w:rsidRDefault="005318E4" w:rsidP="00A2260D">
      <w:pPr>
        <w:pStyle w:val="FITAnormal"/>
        <w:numPr>
          <w:ilvl w:val="0"/>
          <w:numId w:val="7"/>
        </w:numPr>
        <w:ind w:left="709"/>
        <w:jc w:val="left"/>
        <w:rPr>
          <w:rFonts w:ascii="Verdana" w:hAnsi="Verdana"/>
          <w:color w:val="auto"/>
          <w:sz w:val="20"/>
          <w:szCs w:val="20"/>
        </w:rPr>
      </w:pPr>
      <w:r w:rsidRPr="00A25465">
        <w:rPr>
          <w:rFonts w:ascii="Verdana" w:hAnsi="Verdana"/>
          <w:color w:val="auto"/>
          <w:sz w:val="20"/>
          <w:szCs w:val="20"/>
        </w:rPr>
        <w:t>Double/Twin Room with Breakfast</w:t>
      </w:r>
      <w:r w:rsidRPr="00A25465" w:rsidDel="00CC14A0">
        <w:rPr>
          <w:rFonts w:ascii="Verdana" w:hAnsi="Verdana"/>
          <w:color w:val="auto"/>
          <w:sz w:val="20"/>
          <w:szCs w:val="20"/>
        </w:rPr>
        <w:t xml:space="preserve"> </w:t>
      </w:r>
      <w:r w:rsidRPr="00A25465">
        <w:rPr>
          <w:rFonts w:ascii="Verdana" w:hAnsi="Verdana"/>
          <w:color w:val="auto"/>
          <w:sz w:val="20"/>
          <w:szCs w:val="20"/>
        </w:rPr>
        <w:tab/>
        <w:t>$ 99.00 + 12.9% tax USD Per</w:t>
      </w:r>
      <w:r w:rsidR="00A2260D">
        <w:rPr>
          <w:rFonts w:ascii="Verdana" w:hAnsi="Verdana"/>
          <w:color w:val="auto"/>
          <w:sz w:val="20"/>
          <w:szCs w:val="20"/>
        </w:rPr>
        <w:t xml:space="preserve"> </w:t>
      </w:r>
      <w:r w:rsidRPr="00A2260D">
        <w:rPr>
          <w:rFonts w:ascii="Verdana" w:hAnsi="Verdana"/>
          <w:color w:val="auto"/>
          <w:sz w:val="20"/>
          <w:szCs w:val="20"/>
        </w:rPr>
        <w:t>Person</w:t>
      </w:r>
    </w:p>
    <w:p w14:paraId="2CB0A5E7" w14:textId="19DF4224" w:rsidR="005318E4" w:rsidRPr="00A2260D" w:rsidRDefault="00A2260D" w:rsidP="005318E4">
      <w:pPr>
        <w:pStyle w:val="FITAnormal"/>
        <w:numPr>
          <w:ilvl w:val="0"/>
          <w:numId w:val="7"/>
        </w:numPr>
        <w:ind w:left="709"/>
        <w:rPr>
          <w:rFonts w:ascii="Verdana" w:hAnsi="Verdana"/>
          <w:color w:val="000000" w:themeColor="text1"/>
          <w:sz w:val="20"/>
          <w:szCs w:val="20"/>
        </w:rPr>
      </w:pPr>
      <w:r w:rsidRPr="00A2260D">
        <w:rPr>
          <w:rFonts w:ascii="Verdana" w:hAnsi="Verdana"/>
          <w:sz w:val="20"/>
          <w:szCs w:val="20"/>
        </w:rPr>
        <w:t>Book direct with hotel using link here</w:t>
      </w:r>
      <w:r w:rsidR="005318E4" w:rsidRPr="00A2260D">
        <w:rPr>
          <w:rFonts w:ascii="Verdana" w:hAnsi="Verdana"/>
          <w:sz w:val="20"/>
          <w:szCs w:val="20"/>
        </w:rPr>
        <w:t xml:space="preserve">: </w:t>
      </w:r>
    </w:p>
    <w:p w14:paraId="0FD948FE" w14:textId="77777777" w:rsidR="005318E4" w:rsidRPr="00A25465" w:rsidRDefault="002F3ABE" w:rsidP="005318E4">
      <w:pPr>
        <w:ind w:firstLine="720"/>
        <w:rPr>
          <w:rFonts w:ascii="Verdana" w:hAnsi="Verdana"/>
          <w:sz w:val="20"/>
          <w:szCs w:val="20"/>
        </w:rPr>
      </w:pPr>
      <w:hyperlink r:id="rId17" w:tgtFrame="_blank" w:history="1">
        <w:r w:rsidR="005318E4" w:rsidRPr="00A25465">
          <w:rPr>
            <w:rStyle w:val="Hyperlink"/>
            <w:rFonts w:ascii="Verdana" w:hAnsi="Verdana"/>
            <w:b/>
            <w:bCs/>
            <w:color w:val="800080"/>
            <w:sz w:val="20"/>
            <w:szCs w:val="20"/>
          </w:rPr>
          <w:t>Book your group rate for USA Archery 2018 PARA World Ranking Event</w:t>
        </w:r>
      </w:hyperlink>
    </w:p>
    <w:p w14:paraId="24F9109C" w14:textId="77777777" w:rsidR="00A2260D" w:rsidRDefault="00A2260D" w:rsidP="005318E4">
      <w:pPr>
        <w:ind w:left="349" w:right="180"/>
        <w:jc w:val="left"/>
        <w:rPr>
          <w:rFonts w:ascii="Verdana" w:hAnsi="Verdana"/>
          <w:b/>
          <w:sz w:val="20"/>
          <w:szCs w:val="20"/>
        </w:rPr>
      </w:pPr>
    </w:p>
    <w:p w14:paraId="17FDA58E" w14:textId="789D6786" w:rsidR="005318E4" w:rsidRPr="00A25465" w:rsidRDefault="005318E4" w:rsidP="005318E4">
      <w:pPr>
        <w:ind w:left="349" w:right="180"/>
        <w:jc w:val="left"/>
        <w:rPr>
          <w:rFonts w:ascii="Verdana" w:hAnsi="Verdana"/>
          <w:sz w:val="20"/>
          <w:szCs w:val="20"/>
        </w:rPr>
      </w:pPr>
      <w:r w:rsidRPr="00A25465">
        <w:rPr>
          <w:rFonts w:ascii="Verdana" w:hAnsi="Verdana"/>
          <w:b/>
          <w:sz w:val="20"/>
          <w:szCs w:val="20"/>
        </w:rPr>
        <w:t xml:space="preserve">Room rate:  </w:t>
      </w:r>
      <w:r w:rsidRPr="00A25465">
        <w:rPr>
          <w:rFonts w:ascii="Verdana" w:hAnsi="Verdana"/>
          <w:sz w:val="20"/>
          <w:szCs w:val="20"/>
        </w:rPr>
        <w:t>$99.00 plus 12.92% occupancy tax per person per day Includes buffet breakfast &amp; Wi-Fi</w:t>
      </w:r>
    </w:p>
    <w:p w14:paraId="78C5016A" w14:textId="77777777" w:rsidR="005318E4" w:rsidRPr="00A25465" w:rsidRDefault="005318E4" w:rsidP="005318E4">
      <w:pPr>
        <w:ind w:left="349" w:right="180"/>
        <w:rPr>
          <w:rFonts w:ascii="Verdana" w:hAnsi="Verdana"/>
          <w:sz w:val="20"/>
          <w:szCs w:val="20"/>
        </w:rPr>
      </w:pPr>
      <w:r w:rsidRPr="00A25465">
        <w:rPr>
          <w:rFonts w:ascii="Verdana" w:hAnsi="Verdana"/>
          <w:sz w:val="20"/>
          <w:szCs w:val="20"/>
        </w:rPr>
        <w:tab/>
        <w:t>Room Options:</w:t>
      </w:r>
    </w:p>
    <w:p w14:paraId="38D42EA1" w14:textId="77777777" w:rsidR="005318E4" w:rsidRPr="00A25465" w:rsidRDefault="005318E4" w:rsidP="005318E4">
      <w:pPr>
        <w:ind w:left="349" w:right="180"/>
        <w:rPr>
          <w:rFonts w:ascii="Verdana" w:hAnsi="Verdana"/>
          <w:sz w:val="20"/>
          <w:szCs w:val="20"/>
        </w:rPr>
      </w:pPr>
      <w:r w:rsidRPr="00A25465">
        <w:rPr>
          <w:rFonts w:ascii="Verdana" w:hAnsi="Verdana"/>
          <w:sz w:val="20"/>
          <w:szCs w:val="20"/>
        </w:rPr>
        <w:tab/>
        <w:t xml:space="preserve">Standard King </w:t>
      </w:r>
    </w:p>
    <w:p w14:paraId="3F0D985A" w14:textId="77777777" w:rsidR="005318E4" w:rsidRPr="00A25465" w:rsidRDefault="005318E4" w:rsidP="005318E4">
      <w:pPr>
        <w:ind w:left="349" w:right="180"/>
        <w:rPr>
          <w:rFonts w:ascii="Verdana" w:hAnsi="Verdana"/>
          <w:sz w:val="20"/>
          <w:szCs w:val="20"/>
        </w:rPr>
      </w:pPr>
      <w:r w:rsidRPr="00A25465">
        <w:rPr>
          <w:rFonts w:ascii="Verdana" w:hAnsi="Verdana"/>
          <w:sz w:val="20"/>
          <w:szCs w:val="20"/>
        </w:rPr>
        <w:tab/>
        <w:t>Standard Double Queen</w:t>
      </w:r>
    </w:p>
    <w:p w14:paraId="079A8193" w14:textId="77777777" w:rsidR="005318E4" w:rsidRPr="00A25465" w:rsidRDefault="005318E4" w:rsidP="005318E4">
      <w:pPr>
        <w:ind w:left="349" w:right="180"/>
        <w:rPr>
          <w:rFonts w:ascii="Verdana" w:hAnsi="Verdana"/>
          <w:sz w:val="20"/>
          <w:szCs w:val="20"/>
        </w:rPr>
      </w:pPr>
      <w:r w:rsidRPr="00A25465">
        <w:rPr>
          <w:rFonts w:ascii="Verdana" w:hAnsi="Verdana"/>
          <w:sz w:val="20"/>
          <w:szCs w:val="20"/>
        </w:rPr>
        <w:tab/>
        <w:t>ADA SUITE King wheelchair accessible with roll-in-shower</w:t>
      </w:r>
    </w:p>
    <w:p w14:paraId="4D69A5D0" w14:textId="77777777" w:rsidR="005318E4" w:rsidRPr="00A25465" w:rsidRDefault="005318E4" w:rsidP="005318E4">
      <w:pPr>
        <w:ind w:left="349" w:right="180"/>
        <w:rPr>
          <w:rFonts w:ascii="Verdana" w:hAnsi="Verdana"/>
          <w:sz w:val="20"/>
          <w:szCs w:val="20"/>
        </w:rPr>
      </w:pPr>
      <w:r w:rsidRPr="00A25465">
        <w:rPr>
          <w:rFonts w:ascii="Verdana" w:hAnsi="Verdana"/>
          <w:sz w:val="20"/>
          <w:szCs w:val="20"/>
        </w:rPr>
        <w:tab/>
        <w:t>ADA Single King wheelchair accessible with tub and shower chair</w:t>
      </w:r>
    </w:p>
    <w:p w14:paraId="690B0C5A" w14:textId="77777777" w:rsidR="005318E4" w:rsidRDefault="005318E4" w:rsidP="005318E4">
      <w:pPr>
        <w:ind w:left="349" w:right="180"/>
        <w:rPr>
          <w:rFonts w:ascii="Verdana" w:hAnsi="Verdana"/>
          <w:sz w:val="20"/>
          <w:szCs w:val="20"/>
        </w:rPr>
      </w:pPr>
      <w:r w:rsidRPr="00A25465">
        <w:rPr>
          <w:rFonts w:ascii="Verdana" w:hAnsi="Verdana"/>
          <w:sz w:val="20"/>
          <w:szCs w:val="20"/>
        </w:rPr>
        <w:tab/>
        <w:t>ADA Double King wheelchair accessible with transfer shower</w:t>
      </w:r>
    </w:p>
    <w:p w14:paraId="01FEE6A0" w14:textId="77777777" w:rsidR="00A2260D" w:rsidRDefault="00A2260D" w:rsidP="005318E4">
      <w:pPr>
        <w:ind w:left="349" w:right="180"/>
        <w:rPr>
          <w:rFonts w:ascii="Verdana" w:hAnsi="Verdana"/>
          <w:sz w:val="20"/>
          <w:szCs w:val="20"/>
        </w:rPr>
      </w:pPr>
    </w:p>
    <w:p w14:paraId="2AE23336" w14:textId="77777777" w:rsidR="00A2260D" w:rsidRDefault="00A2260D" w:rsidP="005318E4">
      <w:pPr>
        <w:ind w:left="349" w:right="180"/>
        <w:rPr>
          <w:rFonts w:ascii="Verdana" w:hAnsi="Verdana"/>
          <w:sz w:val="20"/>
          <w:szCs w:val="20"/>
        </w:rPr>
      </w:pPr>
    </w:p>
    <w:p w14:paraId="428DCE09" w14:textId="77777777" w:rsidR="00A2260D" w:rsidRDefault="00A2260D" w:rsidP="00A2260D">
      <w:pPr>
        <w:ind w:right="180"/>
        <w:rPr>
          <w:rFonts w:ascii="Verdana" w:hAnsi="Verdana"/>
          <w:sz w:val="20"/>
          <w:szCs w:val="20"/>
        </w:rPr>
      </w:pPr>
    </w:p>
    <w:p w14:paraId="6BE5A10F" w14:textId="77777777" w:rsidR="00A2260D" w:rsidRDefault="00A2260D" w:rsidP="00A2260D">
      <w:pPr>
        <w:ind w:right="180"/>
        <w:rPr>
          <w:rFonts w:ascii="Verdana" w:hAnsi="Verdana"/>
          <w:sz w:val="20"/>
          <w:szCs w:val="20"/>
        </w:rPr>
      </w:pPr>
    </w:p>
    <w:p w14:paraId="6360BD53" w14:textId="77777777" w:rsidR="00A2260D" w:rsidRPr="00A25465" w:rsidRDefault="00A2260D" w:rsidP="00A2260D">
      <w:pPr>
        <w:ind w:right="180"/>
        <w:rPr>
          <w:rFonts w:ascii="Verdana" w:hAnsi="Verdana"/>
          <w:sz w:val="20"/>
          <w:szCs w:val="20"/>
        </w:rPr>
      </w:pPr>
    </w:p>
    <w:p w14:paraId="3F53E36C" w14:textId="77777777" w:rsidR="005318E4" w:rsidRPr="00A25465" w:rsidRDefault="005318E4" w:rsidP="005318E4">
      <w:pPr>
        <w:ind w:left="349" w:right="180"/>
        <w:rPr>
          <w:rFonts w:ascii="Verdana" w:hAnsi="Verdana"/>
          <w:sz w:val="20"/>
          <w:szCs w:val="20"/>
        </w:rPr>
      </w:pPr>
    </w:p>
    <w:p w14:paraId="490FC2F2" w14:textId="77777777" w:rsidR="005318E4" w:rsidRPr="00A25465" w:rsidRDefault="005318E4" w:rsidP="005318E4">
      <w:pPr>
        <w:pStyle w:val="ListParagraph"/>
        <w:widowControl/>
        <w:numPr>
          <w:ilvl w:val="0"/>
          <w:numId w:val="3"/>
        </w:numPr>
        <w:suppressAutoHyphens w:val="0"/>
        <w:jc w:val="left"/>
        <w:rPr>
          <w:rStyle w:val="FITA3"/>
          <w:color w:val="auto"/>
          <w:szCs w:val="20"/>
        </w:rPr>
      </w:pPr>
      <w:r w:rsidRPr="00A25465">
        <w:rPr>
          <w:rStyle w:val="FITA3"/>
          <w:color w:val="auto"/>
          <w:szCs w:val="20"/>
        </w:rPr>
        <w:t>Residence Inn by Marriott Salt Lake City Airport (3 Star)</w:t>
      </w:r>
    </w:p>
    <w:p w14:paraId="7CB68A56" w14:textId="77777777" w:rsidR="005318E4" w:rsidRPr="00A25465" w:rsidRDefault="005318E4" w:rsidP="005318E4">
      <w:pPr>
        <w:ind w:right="180"/>
        <w:rPr>
          <w:rFonts w:ascii="Verdana" w:hAnsi="Verdana"/>
          <w:b/>
          <w:sz w:val="20"/>
          <w:szCs w:val="20"/>
        </w:rPr>
      </w:pPr>
      <w:r w:rsidRPr="00A25465">
        <w:rPr>
          <w:rFonts w:ascii="Verdana" w:hAnsi="Verdana"/>
          <w:b/>
          <w:sz w:val="20"/>
          <w:szCs w:val="20"/>
        </w:rPr>
        <w:t>4883 W. Douglas Corrigan Way, SLC*UT. 84116</w:t>
      </w:r>
    </w:p>
    <w:p w14:paraId="01E60FF0" w14:textId="77777777" w:rsidR="005318E4" w:rsidRPr="00A25465" w:rsidRDefault="005318E4" w:rsidP="005318E4">
      <w:pPr>
        <w:pStyle w:val="ListParagraph"/>
        <w:widowControl/>
        <w:suppressAutoHyphens w:val="0"/>
        <w:ind w:left="0"/>
        <w:jc w:val="left"/>
        <w:rPr>
          <w:rFonts w:ascii="Verdana" w:hAnsi="Verdana"/>
          <w:sz w:val="20"/>
          <w:szCs w:val="20"/>
        </w:rPr>
      </w:pPr>
    </w:p>
    <w:p w14:paraId="71FE260D" w14:textId="77777777" w:rsidR="005318E4" w:rsidRPr="00A25465" w:rsidRDefault="005318E4" w:rsidP="005318E4">
      <w:pPr>
        <w:pStyle w:val="FITAnormal"/>
        <w:ind w:left="349"/>
        <w:rPr>
          <w:rFonts w:ascii="Verdana" w:hAnsi="Verdana"/>
          <w:color w:val="auto"/>
          <w:sz w:val="20"/>
          <w:szCs w:val="20"/>
        </w:rPr>
      </w:pPr>
      <w:r w:rsidRPr="00A25465">
        <w:rPr>
          <w:rFonts w:ascii="Verdana" w:hAnsi="Verdana" w:cs="Helvetica"/>
          <w:noProof/>
          <w:kern w:val="0"/>
          <w:sz w:val="20"/>
          <w:szCs w:val="20"/>
          <w:lang w:eastAsia="en-US"/>
        </w:rPr>
        <w:drawing>
          <wp:inline distT="0" distB="0" distL="0" distR="0" wp14:anchorId="2A45A8B1" wp14:editId="4D655FD3">
            <wp:extent cx="1638300" cy="113606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38" cy="1137410"/>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4519ED1B" wp14:editId="0EA9FB47">
            <wp:extent cx="1638300" cy="11360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267" cy="1138123"/>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2A199DCC" wp14:editId="33C76E22">
            <wp:extent cx="1638300" cy="1136068"/>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0862" cy="1137844"/>
                    </a:xfrm>
                    <a:prstGeom prst="rect">
                      <a:avLst/>
                    </a:prstGeom>
                    <a:noFill/>
                    <a:ln>
                      <a:noFill/>
                    </a:ln>
                  </pic:spPr>
                </pic:pic>
              </a:graphicData>
            </a:graphic>
          </wp:inline>
        </w:drawing>
      </w:r>
    </w:p>
    <w:p w14:paraId="3E06C5F3" w14:textId="77777777" w:rsidR="005318E4" w:rsidRPr="00A25465" w:rsidRDefault="005318E4" w:rsidP="005318E4">
      <w:pPr>
        <w:pStyle w:val="FITAnormal"/>
        <w:numPr>
          <w:ilvl w:val="0"/>
          <w:numId w:val="7"/>
        </w:numPr>
        <w:ind w:left="709"/>
        <w:jc w:val="left"/>
        <w:rPr>
          <w:rFonts w:ascii="Verdana" w:hAnsi="Verdana"/>
          <w:color w:val="auto"/>
          <w:sz w:val="20"/>
          <w:szCs w:val="20"/>
        </w:rPr>
      </w:pPr>
      <w:r w:rsidRPr="00A25465">
        <w:rPr>
          <w:rFonts w:ascii="Verdana" w:hAnsi="Verdana"/>
          <w:color w:val="auto"/>
          <w:sz w:val="20"/>
          <w:szCs w:val="20"/>
        </w:rPr>
        <w:t>Single Room with Breakfast</w:t>
      </w:r>
      <w:r w:rsidRPr="00A25465">
        <w:rPr>
          <w:rFonts w:ascii="Verdana" w:hAnsi="Verdana"/>
          <w:color w:val="auto"/>
          <w:sz w:val="20"/>
          <w:szCs w:val="20"/>
        </w:rPr>
        <w:tab/>
      </w:r>
      <w:r w:rsidRPr="00A25465">
        <w:rPr>
          <w:rFonts w:ascii="Verdana" w:hAnsi="Verdana"/>
          <w:color w:val="auto"/>
          <w:sz w:val="20"/>
          <w:szCs w:val="20"/>
        </w:rPr>
        <w:tab/>
        <w:t>$99.00 + 12.9% tax USD</w:t>
      </w:r>
    </w:p>
    <w:p w14:paraId="77470ECB" w14:textId="42C43412" w:rsidR="005318E4" w:rsidRPr="00A2260D" w:rsidRDefault="005318E4" w:rsidP="00A2260D">
      <w:pPr>
        <w:pStyle w:val="FITAnormal"/>
        <w:numPr>
          <w:ilvl w:val="0"/>
          <w:numId w:val="7"/>
        </w:numPr>
        <w:ind w:left="709"/>
        <w:jc w:val="left"/>
        <w:rPr>
          <w:rFonts w:ascii="Verdana" w:hAnsi="Verdana"/>
          <w:color w:val="auto"/>
          <w:sz w:val="20"/>
          <w:szCs w:val="20"/>
        </w:rPr>
      </w:pPr>
      <w:r w:rsidRPr="00A25465">
        <w:rPr>
          <w:rFonts w:ascii="Verdana" w:hAnsi="Verdana"/>
          <w:color w:val="auto"/>
          <w:sz w:val="20"/>
          <w:szCs w:val="20"/>
        </w:rPr>
        <w:t>Double/Twin Room with Breakfast</w:t>
      </w:r>
      <w:r w:rsidRPr="00A25465" w:rsidDel="00CC14A0">
        <w:rPr>
          <w:rFonts w:ascii="Verdana" w:hAnsi="Verdana"/>
          <w:color w:val="auto"/>
          <w:sz w:val="20"/>
          <w:szCs w:val="20"/>
        </w:rPr>
        <w:t xml:space="preserve"> </w:t>
      </w:r>
      <w:r w:rsidRPr="00A25465">
        <w:rPr>
          <w:rFonts w:ascii="Verdana" w:hAnsi="Verdana"/>
          <w:color w:val="auto"/>
          <w:sz w:val="20"/>
          <w:szCs w:val="20"/>
        </w:rPr>
        <w:tab/>
        <w:t xml:space="preserve">$99.00 + 12.9% tax USD Per </w:t>
      </w:r>
      <w:r w:rsidRPr="00A2260D">
        <w:rPr>
          <w:rFonts w:ascii="Verdana" w:hAnsi="Verdana"/>
          <w:color w:val="auto"/>
          <w:sz w:val="20"/>
          <w:szCs w:val="20"/>
        </w:rPr>
        <w:t>Person</w:t>
      </w:r>
    </w:p>
    <w:p w14:paraId="629E3B61" w14:textId="77777777" w:rsidR="00A2260D" w:rsidRPr="00A2260D" w:rsidRDefault="00A2260D" w:rsidP="00A2260D">
      <w:pPr>
        <w:pStyle w:val="FITAnormal"/>
        <w:numPr>
          <w:ilvl w:val="0"/>
          <w:numId w:val="7"/>
        </w:numPr>
        <w:ind w:left="709"/>
        <w:jc w:val="left"/>
        <w:rPr>
          <w:rFonts w:ascii="Verdana" w:hAnsi="Verdana"/>
          <w:color w:val="000000" w:themeColor="text1"/>
          <w:sz w:val="20"/>
          <w:szCs w:val="20"/>
        </w:rPr>
      </w:pPr>
      <w:r w:rsidRPr="00A2260D">
        <w:rPr>
          <w:rFonts w:ascii="Verdana" w:hAnsi="Verdana"/>
          <w:sz w:val="20"/>
          <w:szCs w:val="20"/>
        </w:rPr>
        <w:t xml:space="preserve">Book direct with hotel using link here: </w:t>
      </w:r>
    </w:p>
    <w:p w14:paraId="7B80076F" w14:textId="34BE6C08" w:rsidR="005318E4" w:rsidRPr="00A25465" w:rsidRDefault="002F3ABE" w:rsidP="00A2260D">
      <w:pPr>
        <w:pStyle w:val="FITAnormal"/>
        <w:jc w:val="left"/>
        <w:rPr>
          <w:rStyle w:val="Hyperlink"/>
          <w:rFonts w:ascii="Verdana" w:hAnsi="Verdana"/>
          <w:sz w:val="20"/>
          <w:szCs w:val="20"/>
        </w:rPr>
      </w:pPr>
      <w:hyperlink r:id="rId21" w:history="1">
        <w:r w:rsidR="005318E4" w:rsidRPr="00A25465">
          <w:rPr>
            <w:rStyle w:val="Hyperlink"/>
            <w:rFonts w:ascii="Verdana" w:hAnsi="Verdana"/>
            <w:sz w:val="20"/>
            <w:szCs w:val="20"/>
          </w:rPr>
          <w:t>http://www.marriott.com/hotels/travel/slcra-residence-inn-salt-lake-city-airport/</w:t>
        </w:r>
      </w:hyperlink>
    </w:p>
    <w:p w14:paraId="79AA1CBD" w14:textId="77777777" w:rsidR="005318E4" w:rsidRPr="00A25465" w:rsidRDefault="005318E4" w:rsidP="005318E4">
      <w:pPr>
        <w:pStyle w:val="FITAnormal"/>
        <w:ind w:left="349"/>
        <w:rPr>
          <w:rStyle w:val="Hyperlink"/>
          <w:rFonts w:ascii="Verdana" w:hAnsi="Verdana"/>
          <w:sz w:val="20"/>
          <w:szCs w:val="20"/>
        </w:rPr>
      </w:pPr>
    </w:p>
    <w:p w14:paraId="0E1D82C3" w14:textId="77777777" w:rsidR="005318E4" w:rsidRPr="00A25465" w:rsidRDefault="005318E4" w:rsidP="005318E4">
      <w:pPr>
        <w:ind w:left="349" w:right="180"/>
        <w:rPr>
          <w:rFonts w:ascii="Verdana" w:hAnsi="Verdana"/>
          <w:sz w:val="20"/>
          <w:szCs w:val="20"/>
        </w:rPr>
      </w:pPr>
      <w:r w:rsidRPr="00A25465">
        <w:rPr>
          <w:rFonts w:ascii="Verdana" w:hAnsi="Verdana"/>
          <w:sz w:val="20"/>
          <w:szCs w:val="20"/>
        </w:rPr>
        <w:t>$99.00 room rate with 12.92% occupancy tax per person per day that includes buffet breakfast &amp; Wi-Fi</w:t>
      </w:r>
    </w:p>
    <w:p w14:paraId="1D2E2F4F" w14:textId="77777777" w:rsidR="005318E4" w:rsidRPr="00A25465" w:rsidRDefault="005318E4" w:rsidP="005318E4">
      <w:pPr>
        <w:ind w:left="349" w:right="180"/>
        <w:rPr>
          <w:rFonts w:ascii="Verdana" w:hAnsi="Verdana"/>
          <w:sz w:val="20"/>
          <w:szCs w:val="20"/>
        </w:rPr>
      </w:pPr>
      <w:r w:rsidRPr="00A25465">
        <w:rPr>
          <w:rFonts w:ascii="Verdana" w:hAnsi="Verdana"/>
          <w:sz w:val="20"/>
          <w:szCs w:val="20"/>
        </w:rPr>
        <w:tab/>
        <w:t>Room Options:</w:t>
      </w:r>
    </w:p>
    <w:p w14:paraId="0FD9B395" w14:textId="77777777" w:rsidR="005318E4" w:rsidRPr="00A25465" w:rsidRDefault="005318E4" w:rsidP="005318E4">
      <w:pPr>
        <w:ind w:right="180" w:firstLine="720"/>
        <w:rPr>
          <w:rFonts w:ascii="Verdana" w:hAnsi="Verdana"/>
          <w:sz w:val="20"/>
          <w:szCs w:val="20"/>
        </w:rPr>
      </w:pPr>
      <w:r w:rsidRPr="00A25465">
        <w:rPr>
          <w:rFonts w:ascii="Verdana" w:hAnsi="Verdana"/>
          <w:sz w:val="20"/>
          <w:szCs w:val="20"/>
        </w:rPr>
        <w:t>One Bedroom Suites – one queen with sofa bed</w:t>
      </w:r>
    </w:p>
    <w:p w14:paraId="2DCB125A" w14:textId="77777777" w:rsidR="005318E4" w:rsidRPr="00A25465" w:rsidRDefault="005318E4" w:rsidP="005318E4">
      <w:pPr>
        <w:ind w:left="349" w:right="180"/>
        <w:rPr>
          <w:rFonts w:ascii="Verdana" w:hAnsi="Verdana"/>
          <w:sz w:val="20"/>
          <w:szCs w:val="20"/>
        </w:rPr>
      </w:pPr>
      <w:r w:rsidRPr="00A25465">
        <w:rPr>
          <w:rFonts w:ascii="Verdana" w:hAnsi="Verdana"/>
          <w:sz w:val="20"/>
          <w:szCs w:val="20"/>
        </w:rPr>
        <w:tab/>
        <w:t>Studio Suites – one queen with sofa bed</w:t>
      </w:r>
    </w:p>
    <w:p w14:paraId="7C123765" w14:textId="77777777" w:rsidR="00A2260D" w:rsidRDefault="005318E4" w:rsidP="005318E4">
      <w:pPr>
        <w:ind w:right="180" w:firstLine="720"/>
        <w:rPr>
          <w:rFonts w:ascii="Verdana" w:hAnsi="Verdana"/>
          <w:sz w:val="20"/>
          <w:szCs w:val="20"/>
        </w:rPr>
      </w:pPr>
      <w:r w:rsidRPr="00A25465">
        <w:rPr>
          <w:rFonts w:ascii="Verdana" w:hAnsi="Verdana"/>
          <w:sz w:val="20"/>
          <w:szCs w:val="20"/>
        </w:rPr>
        <w:t xml:space="preserve">ADA STUDIO SUITE queen bed wheelchair accessible with a tub and shower </w:t>
      </w:r>
    </w:p>
    <w:p w14:paraId="628BDB83" w14:textId="61E42323" w:rsidR="005318E4" w:rsidRPr="00A25465" w:rsidRDefault="005318E4" w:rsidP="005318E4">
      <w:pPr>
        <w:ind w:right="180" w:firstLine="720"/>
        <w:rPr>
          <w:rFonts w:ascii="Verdana" w:hAnsi="Verdana"/>
          <w:sz w:val="20"/>
          <w:szCs w:val="20"/>
        </w:rPr>
      </w:pPr>
      <w:r w:rsidRPr="00A25465">
        <w:rPr>
          <w:rFonts w:ascii="Verdana" w:hAnsi="Verdana"/>
          <w:sz w:val="20"/>
          <w:szCs w:val="20"/>
        </w:rPr>
        <w:t>chair</w:t>
      </w:r>
    </w:p>
    <w:p w14:paraId="2A71221C" w14:textId="77777777" w:rsidR="005318E4" w:rsidRPr="00A25465" w:rsidRDefault="005318E4" w:rsidP="005318E4">
      <w:pPr>
        <w:ind w:right="180" w:firstLine="720"/>
        <w:rPr>
          <w:rFonts w:ascii="Verdana" w:hAnsi="Verdana"/>
          <w:sz w:val="20"/>
          <w:szCs w:val="20"/>
        </w:rPr>
      </w:pPr>
      <w:r w:rsidRPr="00A25465">
        <w:rPr>
          <w:rFonts w:ascii="Verdana" w:hAnsi="Verdana"/>
          <w:sz w:val="20"/>
          <w:szCs w:val="20"/>
        </w:rPr>
        <w:t>ADA Single Queen wheelchair accessible with roll-in-shower</w:t>
      </w:r>
    </w:p>
    <w:p w14:paraId="1048847F" w14:textId="513646C4" w:rsidR="005318E4" w:rsidRPr="00A25465" w:rsidRDefault="005318E4" w:rsidP="005318E4">
      <w:pPr>
        <w:ind w:left="349" w:right="180"/>
        <w:rPr>
          <w:rFonts w:ascii="Verdana" w:hAnsi="Verdana"/>
          <w:sz w:val="20"/>
          <w:szCs w:val="20"/>
        </w:rPr>
      </w:pPr>
      <w:r w:rsidRPr="00A25465">
        <w:rPr>
          <w:rFonts w:ascii="Verdana" w:hAnsi="Verdana"/>
          <w:sz w:val="20"/>
          <w:szCs w:val="20"/>
        </w:rPr>
        <w:tab/>
        <w:t>ADA Double Room Suite wheelchair accessible with tub and shower chair</w:t>
      </w:r>
    </w:p>
    <w:p w14:paraId="635EF81C" w14:textId="77777777" w:rsidR="005318E4" w:rsidRPr="00A25465" w:rsidRDefault="005318E4" w:rsidP="005318E4">
      <w:pPr>
        <w:ind w:left="349" w:right="180"/>
        <w:rPr>
          <w:rFonts w:ascii="Verdana" w:hAnsi="Verdana"/>
          <w:sz w:val="20"/>
          <w:szCs w:val="20"/>
        </w:rPr>
      </w:pPr>
    </w:p>
    <w:p w14:paraId="020237FB" w14:textId="48234823" w:rsidR="005318E4" w:rsidRPr="00A25465" w:rsidRDefault="005318E4" w:rsidP="005318E4">
      <w:pPr>
        <w:pStyle w:val="ListParagraph"/>
        <w:numPr>
          <w:ilvl w:val="0"/>
          <w:numId w:val="3"/>
        </w:numPr>
        <w:ind w:right="180"/>
        <w:jc w:val="left"/>
        <w:rPr>
          <w:rFonts w:ascii="Verdana" w:hAnsi="Verdana"/>
          <w:b/>
          <w:sz w:val="20"/>
          <w:szCs w:val="20"/>
        </w:rPr>
      </w:pPr>
      <w:r w:rsidRPr="00A25465">
        <w:rPr>
          <w:rFonts w:ascii="Verdana" w:hAnsi="Verdana"/>
          <w:b/>
          <w:sz w:val="20"/>
          <w:szCs w:val="20"/>
        </w:rPr>
        <w:t xml:space="preserve"> Holiday Inn &amp; Suites Salt Lake City Airport West</w:t>
      </w:r>
    </w:p>
    <w:p w14:paraId="2A2A5361" w14:textId="77777777" w:rsidR="005318E4" w:rsidRPr="00A25465" w:rsidRDefault="005318E4" w:rsidP="005318E4">
      <w:pPr>
        <w:ind w:right="180"/>
        <w:jc w:val="left"/>
        <w:rPr>
          <w:rFonts w:ascii="Verdana" w:hAnsi="Verdana"/>
          <w:b/>
          <w:sz w:val="20"/>
          <w:szCs w:val="20"/>
        </w:rPr>
      </w:pPr>
      <w:r w:rsidRPr="00A25465">
        <w:rPr>
          <w:rFonts w:ascii="Verdana" w:hAnsi="Verdana"/>
          <w:b/>
          <w:sz w:val="20"/>
          <w:szCs w:val="20"/>
        </w:rPr>
        <w:t>5001 Wiley Post Way*Salt Lake City*UT. 84116</w:t>
      </w:r>
    </w:p>
    <w:p w14:paraId="747973F4" w14:textId="3498A646" w:rsidR="005318E4" w:rsidRPr="00A25465" w:rsidRDefault="005318E4" w:rsidP="005318E4">
      <w:pPr>
        <w:pStyle w:val="FITAnormal"/>
        <w:numPr>
          <w:ilvl w:val="0"/>
          <w:numId w:val="7"/>
        </w:numPr>
        <w:ind w:left="709"/>
        <w:jc w:val="left"/>
        <w:rPr>
          <w:rFonts w:ascii="Verdana" w:hAnsi="Verdana"/>
          <w:color w:val="auto"/>
          <w:sz w:val="20"/>
          <w:szCs w:val="20"/>
        </w:rPr>
      </w:pPr>
      <w:r w:rsidRPr="00A25465">
        <w:rPr>
          <w:rFonts w:ascii="Verdana" w:hAnsi="Verdana"/>
          <w:color w:val="auto"/>
          <w:sz w:val="20"/>
          <w:szCs w:val="20"/>
        </w:rPr>
        <w:t>Single Room with Breakfast</w:t>
      </w:r>
      <w:r w:rsidRPr="00A25465">
        <w:rPr>
          <w:rFonts w:ascii="Verdana" w:hAnsi="Verdana"/>
          <w:color w:val="auto"/>
          <w:sz w:val="20"/>
          <w:szCs w:val="20"/>
        </w:rPr>
        <w:tab/>
      </w:r>
      <w:r w:rsidRPr="00A25465">
        <w:rPr>
          <w:rFonts w:ascii="Verdana" w:hAnsi="Verdana"/>
          <w:color w:val="auto"/>
          <w:sz w:val="20"/>
          <w:szCs w:val="20"/>
        </w:rPr>
        <w:tab/>
        <w:t>$115.00 + 12.9% tax USD</w:t>
      </w:r>
    </w:p>
    <w:p w14:paraId="40D6B664" w14:textId="110E75FE" w:rsidR="005318E4" w:rsidRPr="00A2260D" w:rsidRDefault="005318E4" w:rsidP="00A2260D">
      <w:pPr>
        <w:pStyle w:val="FITAnormal"/>
        <w:numPr>
          <w:ilvl w:val="0"/>
          <w:numId w:val="7"/>
        </w:numPr>
        <w:ind w:left="709"/>
        <w:jc w:val="left"/>
        <w:rPr>
          <w:rFonts w:ascii="Verdana" w:hAnsi="Verdana"/>
          <w:color w:val="auto"/>
          <w:sz w:val="20"/>
          <w:szCs w:val="20"/>
        </w:rPr>
      </w:pPr>
      <w:r w:rsidRPr="00A25465">
        <w:rPr>
          <w:rFonts w:ascii="Verdana" w:hAnsi="Verdana"/>
          <w:color w:val="auto"/>
          <w:sz w:val="20"/>
          <w:szCs w:val="20"/>
        </w:rPr>
        <w:t>Double/Twin Room with Breakfast</w:t>
      </w:r>
      <w:r w:rsidRPr="00A25465" w:rsidDel="00CC14A0">
        <w:rPr>
          <w:rFonts w:ascii="Verdana" w:hAnsi="Verdana"/>
          <w:color w:val="auto"/>
          <w:sz w:val="20"/>
          <w:szCs w:val="20"/>
        </w:rPr>
        <w:t xml:space="preserve"> </w:t>
      </w:r>
      <w:r w:rsidRPr="00A25465">
        <w:rPr>
          <w:rFonts w:ascii="Verdana" w:hAnsi="Verdana"/>
          <w:color w:val="auto"/>
          <w:sz w:val="20"/>
          <w:szCs w:val="20"/>
        </w:rPr>
        <w:tab/>
        <w:t xml:space="preserve">$125.00 + 12.9% tax USD Per </w:t>
      </w:r>
      <w:r w:rsidRPr="00A2260D">
        <w:rPr>
          <w:rFonts w:ascii="Verdana" w:hAnsi="Verdana"/>
          <w:color w:val="auto"/>
          <w:sz w:val="20"/>
          <w:szCs w:val="20"/>
        </w:rPr>
        <w:t>Person</w:t>
      </w:r>
    </w:p>
    <w:p w14:paraId="0A20EAE5" w14:textId="0458E141" w:rsidR="00A2260D" w:rsidRPr="00927C2B" w:rsidRDefault="00A2260D" w:rsidP="00A2260D">
      <w:pPr>
        <w:pStyle w:val="FITAnormal"/>
        <w:numPr>
          <w:ilvl w:val="0"/>
          <w:numId w:val="7"/>
        </w:numPr>
        <w:ind w:left="709"/>
        <w:rPr>
          <w:rFonts w:ascii="Verdana" w:hAnsi="Verdana"/>
          <w:color w:val="000000" w:themeColor="text1"/>
          <w:sz w:val="20"/>
          <w:szCs w:val="20"/>
        </w:rPr>
      </w:pPr>
      <w:r w:rsidRPr="00A2260D">
        <w:rPr>
          <w:rFonts w:ascii="Verdana" w:hAnsi="Verdana"/>
          <w:sz w:val="20"/>
          <w:szCs w:val="20"/>
        </w:rPr>
        <w:t>Book d</w:t>
      </w:r>
      <w:r>
        <w:rPr>
          <w:rFonts w:ascii="Verdana" w:hAnsi="Verdana"/>
          <w:sz w:val="20"/>
          <w:szCs w:val="20"/>
        </w:rPr>
        <w:t>irect with hotel at</w:t>
      </w:r>
      <w:r w:rsidRPr="00A2260D">
        <w:rPr>
          <w:rFonts w:ascii="Verdana" w:hAnsi="Verdana"/>
          <w:sz w:val="20"/>
          <w:szCs w:val="20"/>
        </w:rPr>
        <w:t xml:space="preserve">: </w:t>
      </w:r>
      <w:r w:rsidR="00927C2B">
        <w:rPr>
          <w:rFonts w:ascii="Verdana" w:hAnsi="Verdana"/>
          <w:b/>
          <w:sz w:val="20"/>
          <w:szCs w:val="20"/>
        </w:rPr>
        <w:t>+1-801-741-1800</w:t>
      </w:r>
    </w:p>
    <w:p w14:paraId="60C63F3F" w14:textId="1246D87C" w:rsidR="00927C2B" w:rsidRPr="00A2260D" w:rsidRDefault="00927C2B" w:rsidP="00927C2B">
      <w:pPr>
        <w:pStyle w:val="FITAnormal"/>
        <w:numPr>
          <w:ilvl w:val="0"/>
          <w:numId w:val="7"/>
        </w:numPr>
        <w:rPr>
          <w:rFonts w:ascii="Verdana" w:hAnsi="Verdana"/>
          <w:color w:val="000000" w:themeColor="text1"/>
          <w:sz w:val="20"/>
          <w:szCs w:val="20"/>
        </w:rPr>
      </w:pPr>
      <w:r>
        <w:rPr>
          <w:rFonts w:ascii="Verdana" w:hAnsi="Verdana"/>
          <w:sz w:val="20"/>
          <w:szCs w:val="20"/>
        </w:rPr>
        <w:t xml:space="preserve">Hotel web site:  </w:t>
      </w:r>
      <w:r w:rsidRPr="00927C2B">
        <w:rPr>
          <w:rFonts w:ascii="Verdana" w:hAnsi="Verdana"/>
          <w:sz w:val="20"/>
          <w:szCs w:val="20"/>
        </w:rPr>
        <w:t>https://www.ihg.com/holidayinn/hotels/us/en/salt-lake-city/slcff/hoteldetail</w:t>
      </w:r>
    </w:p>
    <w:p w14:paraId="36BEC1AA" w14:textId="77777777" w:rsidR="00A2260D" w:rsidRDefault="00A2260D" w:rsidP="005318E4">
      <w:pPr>
        <w:ind w:right="180"/>
        <w:jc w:val="left"/>
        <w:rPr>
          <w:rFonts w:ascii="Verdana" w:hAnsi="Verdana"/>
          <w:sz w:val="20"/>
          <w:szCs w:val="20"/>
        </w:rPr>
      </w:pPr>
    </w:p>
    <w:p w14:paraId="538E7B15" w14:textId="77777777" w:rsidR="005318E4" w:rsidRPr="00A25465" w:rsidRDefault="005318E4" w:rsidP="005318E4">
      <w:pPr>
        <w:ind w:right="180"/>
        <w:jc w:val="left"/>
        <w:rPr>
          <w:rFonts w:ascii="Verdana" w:hAnsi="Verdana"/>
          <w:sz w:val="20"/>
          <w:szCs w:val="20"/>
        </w:rPr>
      </w:pPr>
      <w:r w:rsidRPr="00A25465">
        <w:rPr>
          <w:rFonts w:ascii="Verdana" w:hAnsi="Verdana"/>
          <w:sz w:val="20"/>
          <w:szCs w:val="20"/>
        </w:rPr>
        <w:tab/>
        <w:t xml:space="preserve"> Room Options:</w:t>
      </w:r>
    </w:p>
    <w:p w14:paraId="1C14B61D" w14:textId="05FD69D9" w:rsidR="005318E4" w:rsidRPr="00A25465" w:rsidRDefault="005318E4" w:rsidP="005318E4">
      <w:pPr>
        <w:ind w:left="720" w:right="180"/>
        <w:jc w:val="left"/>
        <w:rPr>
          <w:rFonts w:ascii="Verdana" w:hAnsi="Verdana"/>
          <w:sz w:val="20"/>
          <w:szCs w:val="20"/>
        </w:rPr>
      </w:pPr>
      <w:r w:rsidRPr="00A25465">
        <w:rPr>
          <w:rFonts w:ascii="Verdana" w:hAnsi="Verdana"/>
          <w:sz w:val="20"/>
          <w:szCs w:val="20"/>
        </w:rPr>
        <w:t xml:space="preserve"> Standard King</w:t>
      </w:r>
    </w:p>
    <w:p w14:paraId="619B3613" w14:textId="4F18747E" w:rsidR="005318E4" w:rsidRPr="00A25465" w:rsidRDefault="005318E4" w:rsidP="005318E4">
      <w:pPr>
        <w:ind w:right="180"/>
        <w:jc w:val="left"/>
        <w:rPr>
          <w:rFonts w:ascii="Verdana" w:hAnsi="Verdana"/>
          <w:sz w:val="20"/>
          <w:szCs w:val="20"/>
        </w:rPr>
      </w:pPr>
      <w:r w:rsidRPr="00A25465">
        <w:rPr>
          <w:rFonts w:ascii="Verdana" w:hAnsi="Verdana"/>
          <w:sz w:val="20"/>
          <w:szCs w:val="20"/>
        </w:rPr>
        <w:tab/>
      </w:r>
      <w:r w:rsidR="00A2260D">
        <w:rPr>
          <w:rFonts w:ascii="Verdana" w:hAnsi="Verdana"/>
          <w:sz w:val="20"/>
          <w:szCs w:val="20"/>
        </w:rPr>
        <w:t xml:space="preserve"> </w:t>
      </w:r>
      <w:r w:rsidRPr="00A25465">
        <w:rPr>
          <w:rFonts w:ascii="Verdana" w:hAnsi="Verdana"/>
          <w:sz w:val="20"/>
          <w:szCs w:val="20"/>
        </w:rPr>
        <w:t>ADA King SUITE wheelchair accessible with tub</w:t>
      </w:r>
    </w:p>
    <w:p w14:paraId="1A7651F1" w14:textId="500DCB7F" w:rsidR="005318E4" w:rsidRPr="00A25465" w:rsidRDefault="005318E4" w:rsidP="005318E4">
      <w:pPr>
        <w:ind w:right="180"/>
        <w:jc w:val="left"/>
        <w:rPr>
          <w:rFonts w:ascii="Verdana" w:hAnsi="Verdana"/>
          <w:sz w:val="20"/>
          <w:szCs w:val="20"/>
        </w:rPr>
      </w:pPr>
      <w:r w:rsidRPr="00A25465">
        <w:rPr>
          <w:rFonts w:ascii="Verdana" w:hAnsi="Verdana"/>
          <w:sz w:val="20"/>
          <w:szCs w:val="20"/>
        </w:rPr>
        <w:tab/>
        <w:t xml:space="preserve"> ADA Single King wheelchair accessible with tub </w:t>
      </w:r>
    </w:p>
    <w:p w14:paraId="483258A0" w14:textId="609A6C51" w:rsidR="005318E4" w:rsidRPr="00A25465" w:rsidRDefault="00A2260D" w:rsidP="005318E4">
      <w:pPr>
        <w:ind w:right="180" w:firstLine="630"/>
        <w:jc w:val="left"/>
        <w:rPr>
          <w:rFonts w:ascii="Verdana" w:hAnsi="Verdana"/>
          <w:sz w:val="20"/>
          <w:szCs w:val="20"/>
        </w:rPr>
      </w:pPr>
      <w:r>
        <w:rPr>
          <w:rFonts w:ascii="Verdana" w:hAnsi="Verdana"/>
          <w:sz w:val="20"/>
          <w:szCs w:val="20"/>
        </w:rPr>
        <w:t xml:space="preserve">  </w:t>
      </w:r>
      <w:r w:rsidR="005318E4" w:rsidRPr="00A25465">
        <w:rPr>
          <w:rFonts w:ascii="Verdana" w:hAnsi="Verdana"/>
          <w:sz w:val="20"/>
          <w:szCs w:val="20"/>
        </w:rPr>
        <w:t>ADA Double Room wheelchair accessible with roll-in shower</w:t>
      </w:r>
    </w:p>
    <w:p w14:paraId="570BCCFA" w14:textId="77777777" w:rsidR="00CB23CB" w:rsidRDefault="00CB23CB" w:rsidP="00895215">
      <w:pPr>
        <w:ind w:right="180"/>
        <w:jc w:val="left"/>
        <w:rPr>
          <w:rFonts w:ascii="Verdana" w:hAnsi="Verdana"/>
          <w:sz w:val="20"/>
          <w:szCs w:val="20"/>
        </w:rPr>
      </w:pPr>
    </w:p>
    <w:p w14:paraId="38FE9E53" w14:textId="77777777" w:rsidR="00895215" w:rsidRDefault="00895215" w:rsidP="00895215">
      <w:pPr>
        <w:ind w:right="180"/>
        <w:jc w:val="left"/>
        <w:rPr>
          <w:rFonts w:ascii="Verdana" w:hAnsi="Verdana"/>
          <w:sz w:val="20"/>
          <w:szCs w:val="20"/>
        </w:rPr>
      </w:pPr>
    </w:p>
    <w:p w14:paraId="1B0CA521" w14:textId="77777777" w:rsidR="00895215" w:rsidRDefault="00895215" w:rsidP="00895215">
      <w:pPr>
        <w:ind w:right="180"/>
        <w:jc w:val="left"/>
        <w:rPr>
          <w:rFonts w:ascii="Verdana" w:hAnsi="Verdana"/>
          <w:sz w:val="20"/>
          <w:szCs w:val="20"/>
        </w:rPr>
      </w:pPr>
    </w:p>
    <w:p w14:paraId="4F27A7B2" w14:textId="77777777" w:rsidR="00895215" w:rsidRDefault="00895215" w:rsidP="00895215">
      <w:pPr>
        <w:ind w:right="180"/>
        <w:jc w:val="left"/>
        <w:rPr>
          <w:rFonts w:ascii="Verdana" w:hAnsi="Verdana"/>
          <w:sz w:val="20"/>
          <w:szCs w:val="20"/>
        </w:rPr>
      </w:pPr>
    </w:p>
    <w:p w14:paraId="3F594728" w14:textId="77777777" w:rsidR="00895215" w:rsidRDefault="00895215" w:rsidP="00895215">
      <w:pPr>
        <w:ind w:right="180"/>
        <w:jc w:val="left"/>
        <w:rPr>
          <w:rFonts w:ascii="Verdana" w:hAnsi="Verdana"/>
          <w:sz w:val="20"/>
          <w:szCs w:val="20"/>
        </w:rPr>
      </w:pPr>
    </w:p>
    <w:p w14:paraId="5F0BAE29" w14:textId="77777777" w:rsidR="00895215" w:rsidRDefault="00895215" w:rsidP="00895215">
      <w:pPr>
        <w:ind w:right="180"/>
        <w:jc w:val="left"/>
        <w:rPr>
          <w:rFonts w:ascii="Verdana" w:hAnsi="Verdana"/>
          <w:sz w:val="20"/>
          <w:szCs w:val="20"/>
        </w:rPr>
      </w:pPr>
    </w:p>
    <w:p w14:paraId="5E25328F" w14:textId="77777777" w:rsidR="00895215" w:rsidRDefault="00895215" w:rsidP="00895215">
      <w:pPr>
        <w:ind w:right="180"/>
        <w:jc w:val="left"/>
        <w:rPr>
          <w:rFonts w:ascii="Verdana" w:hAnsi="Verdana"/>
          <w:sz w:val="20"/>
          <w:szCs w:val="20"/>
        </w:rPr>
      </w:pPr>
    </w:p>
    <w:p w14:paraId="541185B8" w14:textId="77777777" w:rsidR="00895215" w:rsidRDefault="00895215" w:rsidP="00895215">
      <w:pPr>
        <w:ind w:right="180"/>
        <w:jc w:val="left"/>
        <w:rPr>
          <w:rFonts w:ascii="Verdana" w:hAnsi="Verdana"/>
          <w:sz w:val="20"/>
          <w:szCs w:val="20"/>
        </w:rPr>
      </w:pPr>
    </w:p>
    <w:p w14:paraId="3F43C1A8" w14:textId="5CA67022" w:rsidR="00895215" w:rsidRPr="00A25465" w:rsidRDefault="0084744C" w:rsidP="00895215">
      <w:pPr>
        <w:ind w:right="180"/>
        <w:jc w:val="left"/>
        <w:rPr>
          <w:rFonts w:ascii="Verdana" w:hAnsi="Verdana"/>
          <w:sz w:val="20"/>
          <w:szCs w:val="20"/>
        </w:rPr>
      </w:pPr>
      <w:r>
        <w:rPr>
          <w:rFonts w:ascii="Verdana" w:hAnsi="Verdana"/>
          <w:sz w:val="20"/>
          <w:szCs w:val="20"/>
        </w:rPr>
        <w:t xml:space="preserve"> </w:t>
      </w:r>
    </w:p>
    <w:p w14:paraId="15360DC0" w14:textId="36E83A6A" w:rsidR="005318E4" w:rsidRPr="00A25465" w:rsidRDefault="005318E4" w:rsidP="005318E4">
      <w:pPr>
        <w:pStyle w:val="FITAnormal"/>
        <w:numPr>
          <w:ilvl w:val="0"/>
          <w:numId w:val="3"/>
        </w:numPr>
        <w:rPr>
          <w:rStyle w:val="FITA3"/>
          <w:color w:val="auto"/>
          <w:szCs w:val="20"/>
        </w:rPr>
      </w:pPr>
      <w:r w:rsidRPr="00A25465">
        <w:rPr>
          <w:rStyle w:val="FITA3"/>
          <w:color w:val="auto"/>
          <w:szCs w:val="20"/>
        </w:rPr>
        <w:t xml:space="preserve">Fairfield Inn &amp; Suites by Marriott </w:t>
      </w:r>
      <w:proofErr w:type="gramStart"/>
      <w:r w:rsidRPr="00A25465">
        <w:rPr>
          <w:rStyle w:val="FITA3"/>
          <w:color w:val="auto"/>
          <w:szCs w:val="20"/>
        </w:rPr>
        <w:t>Salt lake City</w:t>
      </w:r>
      <w:proofErr w:type="gramEnd"/>
      <w:r w:rsidRPr="00A25465">
        <w:rPr>
          <w:rStyle w:val="FITA3"/>
          <w:color w:val="auto"/>
          <w:szCs w:val="20"/>
        </w:rPr>
        <w:t xml:space="preserve"> Airport (3 Star)</w:t>
      </w:r>
    </w:p>
    <w:p w14:paraId="0615D35F" w14:textId="77777777" w:rsidR="005318E4" w:rsidRPr="00A25465" w:rsidRDefault="005318E4" w:rsidP="005318E4">
      <w:pPr>
        <w:pStyle w:val="ListParagraph"/>
        <w:ind w:left="0" w:right="180"/>
        <w:jc w:val="left"/>
        <w:rPr>
          <w:rFonts w:ascii="Verdana" w:hAnsi="Verdana"/>
          <w:b/>
          <w:sz w:val="20"/>
          <w:szCs w:val="20"/>
        </w:rPr>
      </w:pPr>
      <w:r w:rsidRPr="00A25465">
        <w:rPr>
          <w:rFonts w:ascii="Verdana" w:hAnsi="Verdana"/>
          <w:b/>
          <w:sz w:val="20"/>
          <w:szCs w:val="20"/>
        </w:rPr>
        <w:t>230 N. Admiral Byrd Road*Salt Lake City*UT. 84116</w:t>
      </w:r>
    </w:p>
    <w:p w14:paraId="425AF7FB" w14:textId="77777777" w:rsidR="005318E4" w:rsidRPr="00A25465" w:rsidRDefault="005318E4" w:rsidP="005318E4">
      <w:pPr>
        <w:pStyle w:val="FITAnormal"/>
        <w:rPr>
          <w:rFonts w:ascii="Verdana" w:hAnsi="Verdana"/>
          <w:color w:val="auto"/>
          <w:sz w:val="20"/>
          <w:szCs w:val="20"/>
        </w:rPr>
      </w:pPr>
    </w:p>
    <w:p w14:paraId="55BA42DC" w14:textId="77777777" w:rsidR="005318E4" w:rsidRPr="00A25465" w:rsidRDefault="005318E4" w:rsidP="005318E4">
      <w:pPr>
        <w:pStyle w:val="FITAnormal"/>
        <w:ind w:left="349"/>
        <w:rPr>
          <w:rFonts w:ascii="Verdana" w:hAnsi="Verdana"/>
          <w:color w:val="auto"/>
          <w:sz w:val="20"/>
          <w:szCs w:val="20"/>
        </w:rPr>
      </w:pPr>
      <w:r w:rsidRPr="00A25465">
        <w:rPr>
          <w:rFonts w:ascii="Verdana" w:hAnsi="Verdana" w:cs="Helvetica"/>
          <w:noProof/>
          <w:kern w:val="0"/>
          <w:sz w:val="20"/>
          <w:szCs w:val="20"/>
          <w:lang w:eastAsia="en-US"/>
        </w:rPr>
        <w:drawing>
          <wp:inline distT="0" distB="0" distL="0" distR="0" wp14:anchorId="1DB91202" wp14:editId="5FF49211">
            <wp:extent cx="1948352" cy="104648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147" cy="1048519"/>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449490FC" wp14:editId="128AE23A">
            <wp:extent cx="1503371" cy="104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5106" cy="1043703"/>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751573E7" wp14:editId="530C64E5">
            <wp:extent cx="1493520" cy="1035669"/>
            <wp:effectExtent l="0" t="0" r="508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6803" cy="1037945"/>
                    </a:xfrm>
                    <a:prstGeom prst="rect">
                      <a:avLst/>
                    </a:prstGeom>
                    <a:noFill/>
                    <a:ln>
                      <a:noFill/>
                    </a:ln>
                  </pic:spPr>
                </pic:pic>
              </a:graphicData>
            </a:graphic>
          </wp:inline>
        </w:drawing>
      </w:r>
    </w:p>
    <w:p w14:paraId="65A3D008" w14:textId="32346106" w:rsidR="005318E4" w:rsidRPr="00A25465" w:rsidRDefault="005318E4" w:rsidP="005318E4">
      <w:pPr>
        <w:pStyle w:val="FITAnormal"/>
        <w:numPr>
          <w:ilvl w:val="0"/>
          <w:numId w:val="7"/>
        </w:numPr>
        <w:ind w:left="709"/>
        <w:jc w:val="left"/>
        <w:rPr>
          <w:rFonts w:ascii="Verdana" w:hAnsi="Verdana"/>
          <w:color w:val="auto"/>
          <w:sz w:val="20"/>
          <w:szCs w:val="20"/>
        </w:rPr>
      </w:pPr>
      <w:r w:rsidRPr="00A25465">
        <w:rPr>
          <w:rFonts w:ascii="Verdana" w:hAnsi="Verdana"/>
          <w:color w:val="auto"/>
          <w:sz w:val="20"/>
          <w:szCs w:val="20"/>
        </w:rPr>
        <w:t>Single Room with Breakfast</w:t>
      </w:r>
      <w:r w:rsidRPr="00A25465">
        <w:rPr>
          <w:rFonts w:ascii="Verdana" w:hAnsi="Verdana"/>
          <w:color w:val="auto"/>
          <w:sz w:val="20"/>
          <w:szCs w:val="20"/>
        </w:rPr>
        <w:tab/>
      </w:r>
      <w:r w:rsidRPr="00A25465">
        <w:rPr>
          <w:rFonts w:ascii="Verdana" w:hAnsi="Verdana"/>
          <w:color w:val="auto"/>
          <w:sz w:val="20"/>
          <w:szCs w:val="20"/>
        </w:rPr>
        <w:tab/>
        <w:t xml:space="preserve">$115.00 + 12.9% </w:t>
      </w:r>
      <w:proofErr w:type="spellStart"/>
      <w:r w:rsidRPr="00A25465">
        <w:rPr>
          <w:rFonts w:ascii="Verdana" w:hAnsi="Verdana"/>
          <w:color w:val="auto"/>
          <w:sz w:val="20"/>
          <w:szCs w:val="20"/>
        </w:rPr>
        <w:t>taxx</w:t>
      </w:r>
      <w:proofErr w:type="spellEnd"/>
      <w:r w:rsidRPr="00A25465">
        <w:rPr>
          <w:rFonts w:ascii="Verdana" w:hAnsi="Verdana"/>
          <w:color w:val="auto"/>
          <w:sz w:val="20"/>
          <w:szCs w:val="20"/>
        </w:rPr>
        <w:t xml:space="preserve"> USD</w:t>
      </w:r>
    </w:p>
    <w:p w14:paraId="5870A224" w14:textId="098D9570" w:rsidR="005318E4" w:rsidRPr="00A2260D" w:rsidRDefault="005318E4" w:rsidP="00A2260D">
      <w:pPr>
        <w:pStyle w:val="FITAnormal"/>
        <w:numPr>
          <w:ilvl w:val="0"/>
          <w:numId w:val="7"/>
        </w:numPr>
        <w:ind w:left="709"/>
        <w:jc w:val="left"/>
        <w:rPr>
          <w:rFonts w:ascii="Verdana" w:hAnsi="Verdana"/>
          <w:color w:val="auto"/>
          <w:sz w:val="20"/>
          <w:szCs w:val="20"/>
        </w:rPr>
      </w:pPr>
      <w:r w:rsidRPr="00A25465">
        <w:rPr>
          <w:rFonts w:ascii="Verdana" w:hAnsi="Verdana"/>
          <w:color w:val="auto"/>
          <w:sz w:val="20"/>
          <w:szCs w:val="20"/>
        </w:rPr>
        <w:t>Double/Twin Room with Breakfast</w:t>
      </w:r>
      <w:r w:rsidRPr="00A25465" w:rsidDel="00CC14A0">
        <w:rPr>
          <w:rFonts w:ascii="Verdana" w:hAnsi="Verdana"/>
          <w:color w:val="auto"/>
          <w:sz w:val="20"/>
          <w:szCs w:val="20"/>
        </w:rPr>
        <w:t xml:space="preserve"> </w:t>
      </w:r>
      <w:r w:rsidRPr="00A25465">
        <w:rPr>
          <w:rFonts w:ascii="Verdana" w:hAnsi="Verdana"/>
          <w:color w:val="auto"/>
          <w:sz w:val="20"/>
          <w:szCs w:val="20"/>
        </w:rPr>
        <w:tab/>
        <w:t xml:space="preserve">$115.00 + 12.9% tax USD Per </w:t>
      </w:r>
      <w:r w:rsidRPr="00A2260D">
        <w:rPr>
          <w:rFonts w:ascii="Verdana" w:hAnsi="Verdana"/>
          <w:color w:val="auto"/>
          <w:sz w:val="20"/>
          <w:szCs w:val="20"/>
        </w:rPr>
        <w:t>Person</w:t>
      </w:r>
    </w:p>
    <w:p w14:paraId="5A047E70" w14:textId="5E3B3528" w:rsidR="00FE653B" w:rsidRPr="00FE653B" w:rsidRDefault="00895215" w:rsidP="00FE653B">
      <w:pPr>
        <w:pStyle w:val="ListParagraph"/>
        <w:widowControl/>
        <w:numPr>
          <w:ilvl w:val="0"/>
          <w:numId w:val="10"/>
        </w:numPr>
        <w:suppressAutoHyphens w:val="0"/>
        <w:jc w:val="left"/>
        <w:rPr>
          <w:rFonts w:ascii="Times New Roman" w:hAnsi="Times New Roman" w:cs="Times New Roman"/>
          <w:kern w:val="0"/>
          <w:sz w:val="24"/>
          <w:szCs w:val="24"/>
          <w:lang w:eastAsia="en-US"/>
        </w:rPr>
      </w:pPr>
      <w:r w:rsidRPr="00FE653B">
        <w:rPr>
          <w:rFonts w:ascii="Verdana" w:hAnsi="Verdana"/>
          <w:sz w:val="20"/>
          <w:szCs w:val="20"/>
        </w:rPr>
        <w:t xml:space="preserve">Book direct with hotel at: </w:t>
      </w:r>
      <w:r w:rsidR="00FE653B" w:rsidRPr="00FE653B">
        <w:rPr>
          <w:rFonts w:ascii="Helvetica Neue" w:hAnsi="Helvetica Neue"/>
          <w:b/>
          <w:sz w:val="20"/>
          <w:szCs w:val="20"/>
          <w:bdr w:val="none" w:sz="0" w:space="0" w:color="auto" w:frame="1"/>
          <w:shd w:val="clear" w:color="auto" w:fill="FFFFFF"/>
        </w:rPr>
        <w:t>+1-801-355-3331</w:t>
      </w:r>
    </w:p>
    <w:p w14:paraId="4A339A7B" w14:textId="31D6D4AE" w:rsidR="00895215" w:rsidRPr="00A2260D" w:rsidRDefault="00FE653B" w:rsidP="00FE653B">
      <w:pPr>
        <w:pStyle w:val="FITAnormal"/>
        <w:numPr>
          <w:ilvl w:val="0"/>
          <w:numId w:val="7"/>
        </w:numPr>
        <w:rPr>
          <w:rFonts w:ascii="Verdana" w:hAnsi="Verdana"/>
          <w:color w:val="000000" w:themeColor="text1"/>
          <w:sz w:val="20"/>
          <w:szCs w:val="20"/>
        </w:rPr>
      </w:pPr>
      <w:r>
        <w:rPr>
          <w:rFonts w:ascii="Verdana" w:hAnsi="Verdana"/>
          <w:color w:val="000000" w:themeColor="text1"/>
          <w:sz w:val="20"/>
          <w:szCs w:val="20"/>
        </w:rPr>
        <w:t xml:space="preserve">Hotel web site:  </w:t>
      </w:r>
      <w:r w:rsidRPr="00FE653B">
        <w:rPr>
          <w:rFonts w:ascii="Verdana" w:hAnsi="Verdana"/>
          <w:color w:val="000000" w:themeColor="text1"/>
          <w:sz w:val="20"/>
          <w:szCs w:val="20"/>
        </w:rPr>
        <w:t>https://www.marriott.com/hotels/travel/slcfa-fairfield-inn-and-suites-salt-lake-city-airport/</w:t>
      </w:r>
    </w:p>
    <w:p w14:paraId="25690D65" w14:textId="77777777" w:rsidR="00895215" w:rsidRPr="00A25465" w:rsidRDefault="00895215" w:rsidP="00F66897">
      <w:pPr>
        <w:pStyle w:val="FITAnormal"/>
        <w:ind w:left="349"/>
        <w:jc w:val="left"/>
        <w:rPr>
          <w:rFonts w:ascii="Verdana" w:hAnsi="Verdana"/>
          <w:color w:val="000000" w:themeColor="text1"/>
          <w:sz w:val="20"/>
          <w:szCs w:val="20"/>
          <w:highlight w:val="yellow"/>
        </w:rPr>
      </w:pPr>
    </w:p>
    <w:p w14:paraId="2A4831BB" w14:textId="5E5660AD" w:rsidR="005318E4" w:rsidRPr="00A25465" w:rsidRDefault="005318E4" w:rsidP="005318E4">
      <w:pPr>
        <w:ind w:right="180" w:firstLine="349"/>
        <w:jc w:val="left"/>
        <w:rPr>
          <w:rFonts w:ascii="Verdana" w:hAnsi="Verdana"/>
          <w:sz w:val="20"/>
          <w:szCs w:val="20"/>
        </w:rPr>
      </w:pPr>
      <w:r w:rsidRPr="00A25465">
        <w:rPr>
          <w:rFonts w:ascii="Verdana" w:hAnsi="Verdana"/>
          <w:sz w:val="20"/>
          <w:szCs w:val="20"/>
        </w:rPr>
        <w:t>$115.00 room rate with 12.92% occupancy tax per person per day that includes breakfast</w:t>
      </w:r>
    </w:p>
    <w:p w14:paraId="2EA8A535" w14:textId="77777777" w:rsidR="005318E4" w:rsidRPr="00A25465" w:rsidRDefault="005318E4" w:rsidP="005318E4">
      <w:pPr>
        <w:ind w:left="349" w:right="180"/>
        <w:jc w:val="left"/>
        <w:rPr>
          <w:rFonts w:ascii="Verdana" w:hAnsi="Verdana"/>
          <w:sz w:val="20"/>
          <w:szCs w:val="20"/>
        </w:rPr>
      </w:pPr>
      <w:r w:rsidRPr="00A25465">
        <w:rPr>
          <w:rFonts w:ascii="Verdana" w:hAnsi="Verdana"/>
          <w:sz w:val="20"/>
          <w:szCs w:val="20"/>
        </w:rPr>
        <w:tab/>
        <w:t>Room Options:</w:t>
      </w:r>
    </w:p>
    <w:p w14:paraId="16D6A6AB" w14:textId="49C0D9F0" w:rsidR="005318E4" w:rsidRPr="00A25465" w:rsidRDefault="005318E4" w:rsidP="005318E4">
      <w:pPr>
        <w:ind w:left="349" w:right="180"/>
        <w:jc w:val="left"/>
        <w:rPr>
          <w:rFonts w:ascii="Verdana" w:hAnsi="Verdana"/>
          <w:sz w:val="20"/>
          <w:szCs w:val="20"/>
        </w:rPr>
      </w:pPr>
      <w:r w:rsidRPr="00A25465">
        <w:rPr>
          <w:rFonts w:ascii="Verdana" w:hAnsi="Verdana"/>
          <w:sz w:val="20"/>
          <w:szCs w:val="20"/>
        </w:rPr>
        <w:tab/>
        <w:t>Standard King</w:t>
      </w:r>
    </w:p>
    <w:p w14:paraId="43C49B61" w14:textId="1FF7E1E4" w:rsidR="005318E4" w:rsidRPr="00A25465" w:rsidRDefault="005318E4" w:rsidP="005318E4">
      <w:pPr>
        <w:ind w:left="349" w:right="180"/>
        <w:jc w:val="left"/>
        <w:rPr>
          <w:rFonts w:ascii="Verdana" w:hAnsi="Verdana"/>
          <w:sz w:val="20"/>
          <w:szCs w:val="20"/>
        </w:rPr>
      </w:pPr>
      <w:r w:rsidRPr="00A25465">
        <w:rPr>
          <w:rFonts w:ascii="Verdana" w:hAnsi="Verdana"/>
          <w:sz w:val="20"/>
          <w:szCs w:val="20"/>
        </w:rPr>
        <w:tab/>
        <w:t>Standard Double Queen</w:t>
      </w:r>
    </w:p>
    <w:p w14:paraId="6889A6FC" w14:textId="4CD092F6" w:rsidR="005318E4" w:rsidRPr="00A25465" w:rsidRDefault="005318E4" w:rsidP="005318E4">
      <w:pPr>
        <w:ind w:left="349" w:right="180"/>
        <w:jc w:val="left"/>
        <w:rPr>
          <w:rFonts w:ascii="Verdana" w:hAnsi="Verdana"/>
          <w:sz w:val="20"/>
          <w:szCs w:val="20"/>
        </w:rPr>
      </w:pPr>
      <w:r w:rsidRPr="00A25465">
        <w:rPr>
          <w:rFonts w:ascii="Verdana" w:hAnsi="Verdana"/>
          <w:sz w:val="20"/>
          <w:szCs w:val="20"/>
        </w:rPr>
        <w:tab/>
        <w:t>ADA Single King wheelchair accessible with roll-in shower</w:t>
      </w:r>
    </w:p>
    <w:p w14:paraId="08128A9B" w14:textId="4EC07724" w:rsidR="00F66897" w:rsidRPr="00A25465" w:rsidRDefault="005318E4" w:rsidP="00F66897">
      <w:pPr>
        <w:ind w:left="349" w:right="180"/>
        <w:jc w:val="left"/>
        <w:rPr>
          <w:rFonts w:ascii="Verdana" w:hAnsi="Verdana"/>
          <w:sz w:val="20"/>
          <w:szCs w:val="20"/>
        </w:rPr>
      </w:pPr>
      <w:r w:rsidRPr="00A25465">
        <w:rPr>
          <w:rFonts w:ascii="Verdana" w:hAnsi="Verdana"/>
          <w:sz w:val="20"/>
          <w:szCs w:val="20"/>
        </w:rPr>
        <w:tab/>
        <w:t>ADA Single King</w:t>
      </w:r>
      <w:r w:rsidR="00F66897" w:rsidRPr="00A25465">
        <w:rPr>
          <w:rFonts w:ascii="Verdana" w:hAnsi="Verdana"/>
          <w:sz w:val="20"/>
          <w:szCs w:val="20"/>
        </w:rPr>
        <w:t xml:space="preserve"> wheelchair accessible with tub</w:t>
      </w:r>
    </w:p>
    <w:p w14:paraId="5BA6C1EC" w14:textId="77777777" w:rsidR="00F66897" w:rsidRPr="00A25465" w:rsidRDefault="00F66897" w:rsidP="00F66897">
      <w:pPr>
        <w:ind w:right="180"/>
        <w:jc w:val="left"/>
        <w:rPr>
          <w:rFonts w:ascii="Verdana" w:hAnsi="Verdana"/>
          <w:sz w:val="20"/>
          <w:szCs w:val="20"/>
        </w:rPr>
      </w:pPr>
    </w:p>
    <w:p w14:paraId="776F5408" w14:textId="77777777" w:rsidR="004F038F" w:rsidRPr="00A25465" w:rsidRDefault="002672AB">
      <w:pPr>
        <w:pStyle w:val="FITAnormal"/>
        <w:numPr>
          <w:ilvl w:val="0"/>
          <w:numId w:val="3"/>
        </w:numPr>
        <w:rPr>
          <w:rStyle w:val="FITA3"/>
          <w:rFonts w:cs="Calibri"/>
          <w:b w:val="0"/>
          <w:bCs w:val="0"/>
          <w:color w:val="auto"/>
          <w:szCs w:val="20"/>
        </w:rPr>
      </w:pPr>
      <w:r w:rsidRPr="00A25465">
        <w:rPr>
          <w:rStyle w:val="FITA3"/>
          <w:color w:val="auto"/>
          <w:szCs w:val="20"/>
        </w:rPr>
        <w:t>Doubletree by Hilton Salt Lake City Airport</w:t>
      </w:r>
      <w:r w:rsidR="00B2289B" w:rsidRPr="00A25465">
        <w:rPr>
          <w:rStyle w:val="FITA3"/>
          <w:color w:val="auto"/>
          <w:szCs w:val="20"/>
        </w:rPr>
        <w:t xml:space="preserve"> </w:t>
      </w:r>
      <w:r w:rsidR="000F4A8E" w:rsidRPr="00A25465">
        <w:rPr>
          <w:rStyle w:val="FITA3"/>
          <w:color w:val="auto"/>
          <w:szCs w:val="20"/>
        </w:rPr>
        <w:t>HOST HOTEL</w:t>
      </w:r>
      <w:r w:rsidR="00B2289B" w:rsidRPr="00A25465">
        <w:rPr>
          <w:rStyle w:val="FITA3"/>
          <w:color w:val="auto"/>
          <w:szCs w:val="20"/>
        </w:rPr>
        <w:t xml:space="preserve"> </w:t>
      </w:r>
      <w:r w:rsidR="00C659D4" w:rsidRPr="00A25465">
        <w:rPr>
          <w:rStyle w:val="FITA3"/>
          <w:color w:val="auto"/>
          <w:szCs w:val="20"/>
        </w:rPr>
        <w:t>(3</w:t>
      </w:r>
      <w:r w:rsidR="00EE1625" w:rsidRPr="00A25465">
        <w:rPr>
          <w:rStyle w:val="FITA3"/>
          <w:color w:val="auto"/>
          <w:szCs w:val="20"/>
        </w:rPr>
        <w:t>.5</w:t>
      </w:r>
      <w:r w:rsidR="004F038F" w:rsidRPr="00A25465">
        <w:rPr>
          <w:rStyle w:val="FITA3"/>
          <w:color w:val="auto"/>
          <w:szCs w:val="20"/>
        </w:rPr>
        <w:t xml:space="preserve"> </w:t>
      </w:r>
      <w:r w:rsidR="00C659D4" w:rsidRPr="00A25465">
        <w:rPr>
          <w:rStyle w:val="FITA3"/>
          <w:color w:val="auto"/>
          <w:szCs w:val="20"/>
        </w:rPr>
        <w:t>Star)</w:t>
      </w:r>
    </w:p>
    <w:p w14:paraId="7C5423BD" w14:textId="77777777" w:rsidR="00F66897" w:rsidRPr="00A25465" w:rsidRDefault="00F66897" w:rsidP="00F66897">
      <w:pPr>
        <w:pStyle w:val="ListParagraph"/>
        <w:ind w:left="0" w:right="180"/>
        <w:rPr>
          <w:rFonts w:ascii="Verdana" w:hAnsi="Verdana"/>
          <w:b/>
          <w:sz w:val="20"/>
          <w:szCs w:val="20"/>
        </w:rPr>
      </w:pPr>
      <w:r w:rsidRPr="00A25465">
        <w:rPr>
          <w:rFonts w:ascii="Verdana" w:hAnsi="Verdana"/>
          <w:b/>
          <w:sz w:val="20"/>
          <w:szCs w:val="20"/>
        </w:rPr>
        <w:t>5151 W Wiley Post Way*Salt Lake City*UT. 84116</w:t>
      </w:r>
    </w:p>
    <w:p w14:paraId="0E0BF8CA" w14:textId="77777777" w:rsidR="00F66897" w:rsidRPr="00A25465" w:rsidRDefault="00F66897" w:rsidP="00F66897">
      <w:pPr>
        <w:pStyle w:val="FITAnormal"/>
        <w:rPr>
          <w:rFonts w:ascii="Verdana" w:hAnsi="Verdana"/>
          <w:color w:val="auto"/>
          <w:sz w:val="20"/>
          <w:szCs w:val="20"/>
        </w:rPr>
      </w:pPr>
    </w:p>
    <w:p w14:paraId="04F7BAC9" w14:textId="77777777" w:rsidR="00E675D5" w:rsidRPr="00A25465" w:rsidRDefault="00E675D5" w:rsidP="00A43AA1">
      <w:pPr>
        <w:pStyle w:val="FITAnormal"/>
        <w:ind w:left="349"/>
        <w:rPr>
          <w:rFonts w:ascii="Verdana" w:hAnsi="Verdana"/>
          <w:color w:val="auto"/>
          <w:sz w:val="20"/>
          <w:szCs w:val="20"/>
        </w:rPr>
      </w:pPr>
      <w:r w:rsidRPr="00A25465">
        <w:rPr>
          <w:rFonts w:ascii="Verdana" w:hAnsi="Verdana" w:cs="Helvetica"/>
          <w:noProof/>
          <w:kern w:val="0"/>
          <w:sz w:val="20"/>
          <w:szCs w:val="20"/>
          <w:lang w:eastAsia="en-US"/>
        </w:rPr>
        <w:drawing>
          <wp:inline distT="0" distB="0" distL="0" distR="0" wp14:anchorId="5F266195" wp14:editId="09C7DA3F">
            <wp:extent cx="1638300" cy="89716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9703" cy="897932"/>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5DBF4203" wp14:editId="5CC56D2E">
            <wp:extent cx="1638300" cy="89716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118" cy="900351"/>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5C7E5246" wp14:editId="2445FDCE">
            <wp:extent cx="1638300" cy="897164"/>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0810" cy="898539"/>
                    </a:xfrm>
                    <a:prstGeom prst="rect">
                      <a:avLst/>
                    </a:prstGeom>
                    <a:noFill/>
                    <a:ln>
                      <a:noFill/>
                    </a:ln>
                  </pic:spPr>
                </pic:pic>
              </a:graphicData>
            </a:graphic>
          </wp:inline>
        </w:drawing>
      </w:r>
    </w:p>
    <w:p w14:paraId="2EC55882" w14:textId="1F7FF381" w:rsidR="004F038F" w:rsidRPr="00A25465" w:rsidRDefault="00123238" w:rsidP="00271371">
      <w:pPr>
        <w:pStyle w:val="FITAnormal"/>
        <w:numPr>
          <w:ilvl w:val="0"/>
          <w:numId w:val="6"/>
        </w:numPr>
        <w:ind w:left="709"/>
        <w:rPr>
          <w:rFonts w:ascii="Verdana" w:hAnsi="Verdana"/>
          <w:color w:val="auto"/>
          <w:sz w:val="20"/>
          <w:szCs w:val="20"/>
        </w:rPr>
      </w:pPr>
      <w:r w:rsidRPr="00A25465">
        <w:rPr>
          <w:rFonts w:ascii="Verdana" w:hAnsi="Verdana"/>
          <w:color w:val="auto"/>
          <w:sz w:val="20"/>
          <w:szCs w:val="20"/>
        </w:rPr>
        <w:t>Single Room</w:t>
      </w:r>
      <w:r w:rsidR="0070332A" w:rsidRPr="00A25465">
        <w:rPr>
          <w:rFonts w:ascii="Verdana" w:hAnsi="Verdana"/>
          <w:color w:val="auto"/>
          <w:sz w:val="20"/>
          <w:szCs w:val="20"/>
        </w:rPr>
        <w:t xml:space="preserve"> </w:t>
      </w:r>
      <w:r w:rsidR="00CC14A0" w:rsidRPr="00A25465">
        <w:rPr>
          <w:rFonts w:ascii="Verdana" w:hAnsi="Verdana"/>
          <w:color w:val="auto"/>
          <w:sz w:val="20"/>
          <w:szCs w:val="20"/>
        </w:rPr>
        <w:t>with Breakfast</w:t>
      </w:r>
      <w:r w:rsidR="0070332A" w:rsidRPr="00A25465">
        <w:rPr>
          <w:rFonts w:ascii="Verdana" w:hAnsi="Verdana"/>
          <w:color w:val="auto"/>
          <w:sz w:val="20"/>
          <w:szCs w:val="20"/>
        </w:rPr>
        <w:tab/>
      </w:r>
      <w:r w:rsidRPr="00A25465">
        <w:rPr>
          <w:rFonts w:ascii="Verdana" w:hAnsi="Verdana"/>
          <w:color w:val="auto"/>
          <w:sz w:val="20"/>
          <w:szCs w:val="20"/>
        </w:rPr>
        <w:t xml:space="preserve"> </w:t>
      </w:r>
      <w:r w:rsidR="00CC14A0" w:rsidRPr="00A25465">
        <w:rPr>
          <w:rFonts w:ascii="Verdana" w:hAnsi="Verdana"/>
          <w:color w:val="auto"/>
          <w:sz w:val="20"/>
          <w:szCs w:val="20"/>
        </w:rPr>
        <w:tab/>
      </w:r>
      <w:r w:rsidR="00CC14A0" w:rsidRPr="00A25465">
        <w:rPr>
          <w:rFonts w:ascii="Verdana" w:hAnsi="Verdana"/>
          <w:color w:val="auto"/>
          <w:sz w:val="20"/>
          <w:szCs w:val="20"/>
        </w:rPr>
        <w:tab/>
      </w:r>
      <w:r w:rsidRPr="00A25465">
        <w:rPr>
          <w:rFonts w:ascii="Verdana" w:hAnsi="Verdana"/>
          <w:color w:val="auto"/>
          <w:sz w:val="20"/>
          <w:szCs w:val="20"/>
        </w:rPr>
        <w:t>$</w:t>
      </w:r>
      <w:r w:rsidR="002672AB" w:rsidRPr="00A25465">
        <w:rPr>
          <w:rFonts w:ascii="Verdana" w:hAnsi="Verdana"/>
          <w:color w:val="auto"/>
          <w:sz w:val="20"/>
          <w:szCs w:val="20"/>
        </w:rPr>
        <w:t xml:space="preserve"> </w:t>
      </w:r>
      <w:r w:rsidR="00884052" w:rsidRPr="00A25465">
        <w:rPr>
          <w:rFonts w:ascii="Verdana" w:hAnsi="Verdana"/>
          <w:color w:val="auto"/>
          <w:sz w:val="20"/>
          <w:szCs w:val="20"/>
        </w:rPr>
        <w:t xml:space="preserve">119.00 </w:t>
      </w:r>
      <w:r w:rsidR="002672AB" w:rsidRPr="00A25465">
        <w:rPr>
          <w:rFonts w:ascii="Verdana" w:hAnsi="Verdana"/>
          <w:color w:val="auto"/>
          <w:sz w:val="20"/>
          <w:szCs w:val="20"/>
        </w:rPr>
        <w:t>USD</w:t>
      </w:r>
      <w:r w:rsidR="00884052" w:rsidRPr="00A25465">
        <w:rPr>
          <w:rFonts w:ascii="Verdana" w:hAnsi="Verdana"/>
          <w:color w:val="auto"/>
          <w:sz w:val="20"/>
          <w:szCs w:val="20"/>
        </w:rPr>
        <w:t xml:space="preserve"> + 12.6% tax</w:t>
      </w:r>
    </w:p>
    <w:p w14:paraId="738A98A8" w14:textId="3A3CC3E9" w:rsidR="00884052" w:rsidRPr="00A25465" w:rsidRDefault="00123238" w:rsidP="00F40384">
      <w:pPr>
        <w:pStyle w:val="FITAnormal"/>
        <w:numPr>
          <w:ilvl w:val="0"/>
          <w:numId w:val="6"/>
        </w:numPr>
        <w:ind w:left="709"/>
        <w:rPr>
          <w:rFonts w:ascii="Verdana" w:hAnsi="Verdana"/>
          <w:color w:val="auto"/>
          <w:sz w:val="20"/>
          <w:szCs w:val="20"/>
        </w:rPr>
      </w:pPr>
      <w:r w:rsidRPr="00A25465">
        <w:rPr>
          <w:rFonts w:ascii="Verdana" w:hAnsi="Verdana"/>
          <w:color w:val="auto"/>
          <w:sz w:val="20"/>
          <w:szCs w:val="20"/>
        </w:rPr>
        <w:t xml:space="preserve">Double/Twin Room </w:t>
      </w:r>
      <w:r w:rsidR="00CC14A0" w:rsidRPr="00A25465">
        <w:rPr>
          <w:rFonts w:ascii="Verdana" w:hAnsi="Verdana"/>
          <w:color w:val="auto"/>
          <w:sz w:val="20"/>
          <w:szCs w:val="20"/>
        </w:rPr>
        <w:t xml:space="preserve">with </w:t>
      </w:r>
      <w:r w:rsidR="00884052" w:rsidRPr="00A25465">
        <w:rPr>
          <w:rFonts w:ascii="Verdana" w:hAnsi="Verdana"/>
          <w:color w:val="auto"/>
          <w:sz w:val="20"/>
          <w:szCs w:val="20"/>
        </w:rPr>
        <w:t>2 Breakfast</w:t>
      </w:r>
      <w:r w:rsidR="00884052" w:rsidRPr="00A25465">
        <w:rPr>
          <w:rFonts w:ascii="Verdana" w:hAnsi="Verdana"/>
          <w:color w:val="auto"/>
          <w:sz w:val="20"/>
          <w:szCs w:val="20"/>
        </w:rPr>
        <w:tab/>
      </w:r>
      <w:r w:rsidR="00884052" w:rsidRPr="00A25465">
        <w:rPr>
          <w:rFonts w:ascii="Verdana" w:hAnsi="Verdana"/>
          <w:color w:val="auto"/>
          <w:sz w:val="20"/>
          <w:szCs w:val="20"/>
        </w:rPr>
        <w:tab/>
      </w:r>
      <w:r w:rsidRPr="00A25465">
        <w:rPr>
          <w:rFonts w:ascii="Verdana" w:hAnsi="Verdana"/>
          <w:color w:val="auto"/>
          <w:sz w:val="20"/>
          <w:szCs w:val="20"/>
        </w:rPr>
        <w:t>$</w:t>
      </w:r>
      <w:r w:rsidR="002672AB" w:rsidRPr="00A25465">
        <w:rPr>
          <w:rFonts w:ascii="Verdana" w:hAnsi="Verdana"/>
          <w:color w:val="auto"/>
          <w:sz w:val="20"/>
          <w:szCs w:val="20"/>
        </w:rPr>
        <w:t xml:space="preserve"> </w:t>
      </w:r>
      <w:r w:rsidR="00884052" w:rsidRPr="00A25465">
        <w:rPr>
          <w:rFonts w:ascii="Verdana" w:hAnsi="Verdana"/>
          <w:color w:val="auto"/>
          <w:sz w:val="20"/>
          <w:szCs w:val="20"/>
        </w:rPr>
        <w:t xml:space="preserve">119.00 </w:t>
      </w:r>
      <w:r w:rsidR="002672AB" w:rsidRPr="00A25465">
        <w:rPr>
          <w:rFonts w:ascii="Verdana" w:hAnsi="Verdana"/>
          <w:color w:val="auto"/>
          <w:sz w:val="20"/>
          <w:szCs w:val="20"/>
        </w:rPr>
        <w:t>USD</w:t>
      </w:r>
      <w:r w:rsidR="0070332A" w:rsidRPr="00A25465">
        <w:rPr>
          <w:rFonts w:ascii="Verdana" w:hAnsi="Verdana"/>
          <w:color w:val="auto"/>
          <w:sz w:val="20"/>
          <w:szCs w:val="20"/>
        </w:rPr>
        <w:t xml:space="preserve"> Per Person</w:t>
      </w:r>
      <w:r w:rsidR="00884052" w:rsidRPr="00A25465">
        <w:rPr>
          <w:rFonts w:ascii="Verdana" w:hAnsi="Verdana"/>
          <w:color w:val="auto"/>
          <w:sz w:val="20"/>
          <w:szCs w:val="20"/>
        </w:rPr>
        <w:t xml:space="preserve"> +</w:t>
      </w:r>
    </w:p>
    <w:p w14:paraId="63E14280" w14:textId="270F58B9" w:rsidR="00F40384" w:rsidRPr="00A25465" w:rsidRDefault="00884052" w:rsidP="00884052">
      <w:pPr>
        <w:pStyle w:val="FITAnormal"/>
        <w:ind w:left="5400" w:firstLine="360"/>
        <w:rPr>
          <w:rFonts w:ascii="Verdana" w:hAnsi="Verdana"/>
          <w:color w:val="auto"/>
          <w:sz w:val="20"/>
          <w:szCs w:val="20"/>
        </w:rPr>
      </w:pPr>
      <w:r w:rsidRPr="00A25465">
        <w:rPr>
          <w:rFonts w:ascii="Verdana" w:hAnsi="Verdana"/>
          <w:color w:val="auto"/>
          <w:sz w:val="20"/>
          <w:szCs w:val="20"/>
        </w:rPr>
        <w:t xml:space="preserve"> tax</w:t>
      </w:r>
    </w:p>
    <w:p w14:paraId="48349A0F" w14:textId="4FE5573B" w:rsidR="00884052" w:rsidRPr="00A25465" w:rsidRDefault="0045371D" w:rsidP="00884052">
      <w:pPr>
        <w:pStyle w:val="FITAnormal"/>
        <w:numPr>
          <w:ilvl w:val="0"/>
          <w:numId w:val="8"/>
        </w:numPr>
        <w:rPr>
          <w:rFonts w:ascii="Verdana" w:hAnsi="Verdana"/>
          <w:color w:val="auto"/>
          <w:sz w:val="20"/>
          <w:szCs w:val="20"/>
        </w:rPr>
      </w:pPr>
      <w:r w:rsidRPr="00A25465">
        <w:rPr>
          <w:rFonts w:ascii="Verdana" w:hAnsi="Verdana"/>
          <w:color w:val="auto"/>
          <w:sz w:val="20"/>
          <w:szCs w:val="20"/>
        </w:rPr>
        <w:t>Rate expires on</w:t>
      </w:r>
      <w:r w:rsidR="00884052" w:rsidRPr="00A25465">
        <w:rPr>
          <w:rFonts w:ascii="Verdana" w:hAnsi="Verdana"/>
          <w:color w:val="auto"/>
          <w:sz w:val="20"/>
          <w:szCs w:val="20"/>
        </w:rPr>
        <w:t xml:space="preserve">:  </w:t>
      </w:r>
      <w:r w:rsidR="00F66897" w:rsidRPr="00A25465">
        <w:rPr>
          <w:rFonts w:ascii="Verdana" w:hAnsi="Verdana"/>
          <w:b/>
          <w:color w:val="auto"/>
          <w:sz w:val="20"/>
          <w:szCs w:val="20"/>
        </w:rPr>
        <w:t>16</w:t>
      </w:r>
      <w:r w:rsidR="00884052" w:rsidRPr="00A25465">
        <w:rPr>
          <w:rFonts w:ascii="Verdana" w:hAnsi="Verdana"/>
          <w:b/>
          <w:color w:val="auto"/>
          <w:sz w:val="20"/>
          <w:szCs w:val="20"/>
        </w:rPr>
        <w:t xml:space="preserve"> Augu</w:t>
      </w:r>
      <w:r w:rsidRPr="00A25465">
        <w:rPr>
          <w:rFonts w:ascii="Verdana" w:hAnsi="Verdana"/>
          <w:b/>
          <w:color w:val="auto"/>
          <w:sz w:val="20"/>
          <w:szCs w:val="20"/>
        </w:rPr>
        <w:t>st 2018</w:t>
      </w:r>
    </w:p>
    <w:p w14:paraId="4DC3D857" w14:textId="17C2A649" w:rsidR="00CC14A0" w:rsidRPr="00A25465" w:rsidRDefault="00F66897" w:rsidP="00F66897">
      <w:pPr>
        <w:pStyle w:val="FITAnormal"/>
        <w:numPr>
          <w:ilvl w:val="0"/>
          <w:numId w:val="8"/>
        </w:numPr>
        <w:rPr>
          <w:rFonts w:ascii="Verdana" w:hAnsi="Verdana"/>
          <w:color w:val="auto"/>
          <w:sz w:val="20"/>
          <w:szCs w:val="20"/>
        </w:rPr>
      </w:pPr>
      <w:r w:rsidRPr="00A25465">
        <w:rPr>
          <w:rFonts w:ascii="Verdana" w:hAnsi="Verdana"/>
          <w:color w:val="auto"/>
          <w:sz w:val="20"/>
          <w:szCs w:val="20"/>
        </w:rPr>
        <w:t>Book direct with</w:t>
      </w:r>
      <w:r w:rsidR="00CB23CB" w:rsidRPr="00A25465">
        <w:rPr>
          <w:rFonts w:ascii="Verdana" w:hAnsi="Verdana"/>
          <w:color w:val="auto"/>
          <w:sz w:val="20"/>
          <w:szCs w:val="20"/>
        </w:rPr>
        <w:t xml:space="preserve"> hotel using link below</w:t>
      </w:r>
      <w:r w:rsidRPr="00A25465">
        <w:rPr>
          <w:rFonts w:ascii="Verdana" w:hAnsi="Verdana"/>
          <w:color w:val="auto"/>
          <w:sz w:val="20"/>
          <w:szCs w:val="20"/>
        </w:rPr>
        <w:t>:</w:t>
      </w:r>
      <w:r w:rsidR="0045371D" w:rsidRPr="00A25465">
        <w:rPr>
          <w:rFonts w:ascii="Verdana" w:hAnsi="Verdana"/>
          <w:color w:val="auto"/>
          <w:sz w:val="20"/>
          <w:szCs w:val="20"/>
        </w:rPr>
        <w:t xml:space="preserve"> </w:t>
      </w:r>
      <w:r w:rsidR="00CC14A0" w:rsidRPr="00A25465">
        <w:rPr>
          <w:rFonts w:ascii="Verdana" w:hAnsi="Verdana"/>
          <w:sz w:val="20"/>
          <w:szCs w:val="20"/>
        </w:rPr>
        <w:t xml:space="preserve"> </w:t>
      </w:r>
    </w:p>
    <w:p w14:paraId="246A1975" w14:textId="0B542855" w:rsidR="00F66897" w:rsidRPr="00A25465" w:rsidRDefault="00F66897" w:rsidP="00F66897">
      <w:pPr>
        <w:pStyle w:val="ListParagraph"/>
        <w:ind w:left="360"/>
        <w:rPr>
          <w:rStyle w:val="Hyperlink"/>
          <w:rFonts w:ascii="Verdana" w:eastAsia="Times New Roman" w:hAnsi="Verdana"/>
          <w:sz w:val="20"/>
          <w:szCs w:val="20"/>
        </w:rPr>
      </w:pPr>
      <w:r w:rsidRPr="00A25465">
        <w:rPr>
          <w:rStyle w:val="apple-converted-space"/>
          <w:rFonts w:ascii="Verdana" w:hAnsi="Verdana"/>
          <w:color w:val="000000"/>
          <w:sz w:val="20"/>
          <w:szCs w:val="20"/>
        </w:rPr>
        <w:t> </w:t>
      </w:r>
      <w:r w:rsidRPr="00A25465">
        <w:rPr>
          <w:rFonts w:ascii="Verdana" w:hAnsi="Verdana"/>
          <w:sz w:val="20"/>
          <w:szCs w:val="20"/>
        </w:rPr>
        <w:fldChar w:fldCharType="begin"/>
      </w:r>
      <w:r w:rsidRPr="00A25465">
        <w:rPr>
          <w:rFonts w:ascii="Verdana" w:hAnsi="Verdana"/>
          <w:sz w:val="20"/>
          <w:szCs w:val="20"/>
        </w:rPr>
        <w:instrText xml:space="preserve"> HYPERLINK "http://doubletree.hilton.com/en/dt/groups/personalized/S/SLCARDT-EPW-20180905/index.jhtml?WT.mc_id=POG" </w:instrText>
      </w:r>
      <w:r w:rsidRPr="00A25465">
        <w:rPr>
          <w:rFonts w:ascii="Verdana" w:hAnsi="Verdana"/>
          <w:sz w:val="20"/>
          <w:szCs w:val="20"/>
        </w:rPr>
        <w:fldChar w:fldCharType="separate"/>
      </w:r>
      <w:r w:rsidRPr="00A25465">
        <w:rPr>
          <w:rStyle w:val="Hyperlink"/>
          <w:rFonts w:ascii="Verdana" w:hAnsi="Verdana"/>
          <w:sz w:val="20"/>
          <w:szCs w:val="20"/>
        </w:rPr>
        <w:t>http://doubletree.hilton.com/en/dt/groups/personalized/S/SLCARDT-EPW-20180905/index.jhtml?WT.mc_id=POG</w:t>
      </w:r>
    </w:p>
    <w:p w14:paraId="3D91B7C8" w14:textId="77777777" w:rsidR="00F66897" w:rsidRPr="00A25465" w:rsidRDefault="00F66897" w:rsidP="00F66897">
      <w:pPr>
        <w:ind w:left="810" w:right="180"/>
        <w:rPr>
          <w:rFonts w:ascii="Verdana" w:hAnsi="Verdana"/>
          <w:sz w:val="20"/>
          <w:szCs w:val="20"/>
        </w:rPr>
      </w:pPr>
      <w:r w:rsidRPr="00A25465">
        <w:rPr>
          <w:rFonts w:ascii="Verdana" w:hAnsi="Verdana"/>
          <w:sz w:val="20"/>
          <w:szCs w:val="20"/>
        </w:rPr>
        <w:fldChar w:fldCharType="end"/>
      </w:r>
    </w:p>
    <w:p w14:paraId="273A439E" w14:textId="1A444388" w:rsidR="00F66897" w:rsidRPr="00A25465" w:rsidRDefault="00F66897" w:rsidP="00F66897">
      <w:pPr>
        <w:ind w:left="360" w:right="180"/>
        <w:jc w:val="left"/>
        <w:rPr>
          <w:rFonts w:ascii="Verdana" w:hAnsi="Verdana"/>
          <w:sz w:val="20"/>
          <w:szCs w:val="20"/>
        </w:rPr>
      </w:pPr>
      <w:r w:rsidRPr="00A25465">
        <w:rPr>
          <w:rFonts w:ascii="Verdana" w:hAnsi="Verdana"/>
          <w:sz w:val="20"/>
          <w:szCs w:val="20"/>
        </w:rPr>
        <w:lastRenderedPageBreak/>
        <w:t>$119.00 room rate with 12.92% occupancy tax per person per day that includes breakfast</w:t>
      </w:r>
    </w:p>
    <w:p w14:paraId="0140CAFC" w14:textId="77777777" w:rsidR="00F66897" w:rsidRPr="00A25465" w:rsidRDefault="00F66897" w:rsidP="00F66897">
      <w:pPr>
        <w:ind w:left="360" w:right="180"/>
        <w:jc w:val="left"/>
        <w:rPr>
          <w:rFonts w:ascii="Verdana" w:hAnsi="Verdana"/>
          <w:sz w:val="20"/>
          <w:szCs w:val="20"/>
        </w:rPr>
      </w:pPr>
      <w:r w:rsidRPr="00A25465">
        <w:rPr>
          <w:rFonts w:ascii="Verdana" w:hAnsi="Verdana"/>
          <w:sz w:val="20"/>
          <w:szCs w:val="20"/>
        </w:rPr>
        <w:tab/>
        <w:t>Room Options:</w:t>
      </w:r>
    </w:p>
    <w:p w14:paraId="2DB7DD12" w14:textId="40A8F52E" w:rsidR="00F66897" w:rsidRPr="00A25465" w:rsidRDefault="00F66897" w:rsidP="00F66897">
      <w:pPr>
        <w:ind w:left="360" w:right="180"/>
        <w:jc w:val="left"/>
        <w:rPr>
          <w:rFonts w:ascii="Verdana" w:hAnsi="Verdana"/>
          <w:sz w:val="20"/>
          <w:szCs w:val="20"/>
        </w:rPr>
      </w:pPr>
      <w:r w:rsidRPr="00A25465">
        <w:rPr>
          <w:rFonts w:ascii="Verdana" w:hAnsi="Verdana"/>
          <w:sz w:val="20"/>
          <w:szCs w:val="20"/>
        </w:rPr>
        <w:tab/>
        <w:t>Standard King</w:t>
      </w:r>
    </w:p>
    <w:p w14:paraId="01A8C5E0" w14:textId="4AF113F7" w:rsidR="00F66897" w:rsidRPr="00A25465" w:rsidRDefault="00F66897" w:rsidP="00F66897">
      <w:pPr>
        <w:ind w:left="360" w:right="180" w:firstLine="360"/>
        <w:jc w:val="left"/>
        <w:rPr>
          <w:rFonts w:ascii="Verdana" w:hAnsi="Verdana"/>
          <w:sz w:val="20"/>
          <w:szCs w:val="20"/>
        </w:rPr>
      </w:pPr>
      <w:r w:rsidRPr="00A25465">
        <w:rPr>
          <w:rFonts w:ascii="Verdana" w:hAnsi="Verdana"/>
          <w:sz w:val="20"/>
          <w:szCs w:val="20"/>
        </w:rPr>
        <w:t>Standard Double Queen</w:t>
      </w:r>
    </w:p>
    <w:p w14:paraId="42BBC22F" w14:textId="7454056E" w:rsidR="00F66897" w:rsidRPr="00A25465" w:rsidRDefault="00F66897" w:rsidP="00F66897">
      <w:pPr>
        <w:ind w:left="360" w:right="180"/>
        <w:jc w:val="left"/>
        <w:rPr>
          <w:rFonts w:ascii="Verdana" w:hAnsi="Verdana"/>
          <w:sz w:val="20"/>
          <w:szCs w:val="20"/>
        </w:rPr>
      </w:pPr>
      <w:r w:rsidRPr="00A25465">
        <w:rPr>
          <w:rFonts w:ascii="Verdana" w:hAnsi="Verdana"/>
          <w:sz w:val="20"/>
          <w:szCs w:val="20"/>
        </w:rPr>
        <w:tab/>
        <w:t>ADA Single King wheelchair accessible with roll-in shower</w:t>
      </w:r>
    </w:p>
    <w:p w14:paraId="38154FD1" w14:textId="39ADCA1E" w:rsidR="00F66897" w:rsidRPr="00A25465" w:rsidRDefault="00F66897" w:rsidP="00F66897">
      <w:pPr>
        <w:ind w:left="360" w:right="180"/>
        <w:jc w:val="left"/>
        <w:rPr>
          <w:rFonts w:ascii="Verdana" w:hAnsi="Verdana"/>
          <w:sz w:val="20"/>
          <w:szCs w:val="20"/>
        </w:rPr>
      </w:pPr>
      <w:r w:rsidRPr="00A25465">
        <w:rPr>
          <w:rFonts w:ascii="Verdana" w:hAnsi="Verdana"/>
          <w:sz w:val="20"/>
          <w:szCs w:val="20"/>
        </w:rPr>
        <w:tab/>
        <w:t xml:space="preserve">ADA Single King wheelchair accessible with tub &amp; shower chair </w:t>
      </w:r>
    </w:p>
    <w:p w14:paraId="24A3DE3E" w14:textId="434BA2DF" w:rsidR="00F66897" w:rsidRPr="00A25465" w:rsidRDefault="00F66897" w:rsidP="00F66897">
      <w:pPr>
        <w:ind w:right="180" w:firstLine="720"/>
        <w:rPr>
          <w:rFonts w:ascii="Verdana" w:hAnsi="Verdana"/>
          <w:sz w:val="20"/>
          <w:szCs w:val="20"/>
        </w:rPr>
      </w:pPr>
      <w:r w:rsidRPr="00A25465">
        <w:rPr>
          <w:rFonts w:ascii="Verdana" w:hAnsi="Verdana"/>
          <w:sz w:val="20"/>
          <w:szCs w:val="20"/>
        </w:rPr>
        <w:t>ADA Double wheelchair accessible with tub and shower chair</w:t>
      </w:r>
    </w:p>
    <w:p w14:paraId="6D4F718C" w14:textId="3AC99736" w:rsidR="000313AB" w:rsidRPr="00A25465" w:rsidRDefault="000313AB" w:rsidP="004C4060">
      <w:pPr>
        <w:pStyle w:val="FITAnormal"/>
        <w:ind w:left="349"/>
        <w:rPr>
          <w:rFonts w:ascii="Verdana" w:hAnsi="Verdana"/>
          <w:sz w:val="20"/>
          <w:szCs w:val="20"/>
        </w:rPr>
      </w:pPr>
    </w:p>
    <w:p w14:paraId="1BC3EFF0" w14:textId="77777777" w:rsidR="000313AB" w:rsidRPr="00A25465" w:rsidRDefault="000313AB" w:rsidP="002672AB">
      <w:pPr>
        <w:pStyle w:val="FITAnormal"/>
        <w:ind w:left="349"/>
        <w:rPr>
          <w:rFonts w:ascii="Verdana" w:hAnsi="Verdana"/>
          <w:sz w:val="20"/>
          <w:szCs w:val="20"/>
        </w:rPr>
      </w:pPr>
    </w:p>
    <w:p w14:paraId="2A93C61F" w14:textId="77777777" w:rsidR="005318E4" w:rsidRPr="00A25465" w:rsidRDefault="003E2269" w:rsidP="005318E4">
      <w:pPr>
        <w:pStyle w:val="FITAnormal"/>
        <w:numPr>
          <w:ilvl w:val="0"/>
          <w:numId w:val="3"/>
        </w:numPr>
        <w:rPr>
          <w:rStyle w:val="FITA3"/>
          <w:color w:val="auto"/>
          <w:szCs w:val="20"/>
        </w:rPr>
      </w:pPr>
      <w:r w:rsidRPr="00A25465">
        <w:rPr>
          <w:rStyle w:val="FITA3"/>
          <w:color w:val="auto"/>
          <w:szCs w:val="20"/>
        </w:rPr>
        <w:t>Hilton Garden Inn Salt Lake Ci</w:t>
      </w:r>
      <w:r w:rsidR="00B24A40" w:rsidRPr="00A25465">
        <w:rPr>
          <w:rStyle w:val="FITA3"/>
          <w:color w:val="auto"/>
          <w:szCs w:val="20"/>
        </w:rPr>
        <w:t xml:space="preserve">ty </w:t>
      </w:r>
      <w:proofErr w:type="gramStart"/>
      <w:r w:rsidR="00B24A40" w:rsidRPr="00A25465">
        <w:rPr>
          <w:rStyle w:val="FITA3"/>
          <w:color w:val="auto"/>
          <w:szCs w:val="20"/>
        </w:rPr>
        <w:t>Airport  (</w:t>
      </w:r>
      <w:proofErr w:type="gramEnd"/>
      <w:r w:rsidR="00B24A40" w:rsidRPr="00A25465">
        <w:rPr>
          <w:rStyle w:val="FITA3"/>
          <w:color w:val="auto"/>
          <w:szCs w:val="20"/>
        </w:rPr>
        <w:t>3</w:t>
      </w:r>
      <w:r w:rsidR="00EE1625" w:rsidRPr="00A25465">
        <w:rPr>
          <w:rStyle w:val="FITA3"/>
          <w:color w:val="auto"/>
          <w:szCs w:val="20"/>
        </w:rPr>
        <w:t>.5</w:t>
      </w:r>
      <w:r w:rsidRPr="00A25465">
        <w:rPr>
          <w:rStyle w:val="FITA3"/>
          <w:color w:val="auto"/>
          <w:szCs w:val="20"/>
        </w:rPr>
        <w:t xml:space="preserve"> </w:t>
      </w:r>
      <w:r w:rsidR="004F038F" w:rsidRPr="00A25465">
        <w:rPr>
          <w:rStyle w:val="FITA3"/>
          <w:color w:val="auto"/>
          <w:szCs w:val="20"/>
        </w:rPr>
        <w:t>Star)</w:t>
      </w:r>
    </w:p>
    <w:p w14:paraId="538DFE1D" w14:textId="477DB285" w:rsidR="005318E4" w:rsidRPr="00A25465" w:rsidRDefault="005318E4" w:rsidP="005318E4">
      <w:pPr>
        <w:pStyle w:val="FITAnormal"/>
        <w:numPr>
          <w:ilvl w:val="0"/>
          <w:numId w:val="9"/>
        </w:numPr>
        <w:rPr>
          <w:rFonts w:ascii="Verdana" w:hAnsi="Verdana" w:cs="Verdana"/>
          <w:b/>
          <w:bCs/>
          <w:color w:val="auto"/>
          <w:sz w:val="20"/>
          <w:szCs w:val="20"/>
        </w:rPr>
      </w:pPr>
      <w:r w:rsidRPr="00A25465">
        <w:rPr>
          <w:rFonts w:ascii="Verdana" w:hAnsi="Verdana"/>
          <w:b/>
          <w:sz w:val="20"/>
          <w:szCs w:val="20"/>
        </w:rPr>
        <w:t>W Wiley Post Way*Salt Lake City*UT. 84116</w:t>
      </w:r>
    </w:p>
    <w:p w14:paraId="44DFAA1D" w14:textId="77777777" w:rsidR="005318E4" w:rsidRPr="00A25465" w:rsidRDefault="005318E4" w:rsidP="005318E4">
      <w:pPr>
        <w:pStyle w:val="FITAnormal"/>
        <w:rPr>
          <w:rStyle w:val="FITA3"/>
          <w:color w:val="auto"/>
          <w:szCs w:val="20"/>
        </w:rPr>
      </w:pPr>
    </w:p>
    <w:p w14:paraId="7C146083" w14:textId="77777777" w:rsidR="00E675D5" w:rsidRPr="00A25465" w:rsidRDefault="001C0157" w:rsidP="00A43AA1">
      <w:pPr>
        <w:pStyle w:val="FITAnormal"/>
        <w:ind w:firstLine="349"/>
        <w:rPr>
          <w:rFonts w:ascii="Verdana" w:hAnsi="Verdana"/>
          <w:sz w:val="20"/>
          <w:szCs w:val="20"/>
        </w:rPr>
      </w:pPr>
      <w:r w:rsidRPr="00A25465">
        <w:rPr>
          <w:rFonts w:ascii="Verdana" w:hAnsi="Verdana" w:cs="Helvetica"/>
          <w:noProof/>
          <w:kern w:val="0"/>
          <w:sz w:val="20"/>
          <w:szCs w:val="20"/>
          <w:lang w:eastAsia="en-US"/>
        </w:rPr>
        <w:drawing>
          <wp:inline distT="0" distB="0" distL="0" distR="0" wp14:anchorId="215F140D" wp14:editId="6E516DE6">
            <wp:extent cx="1638300" cy="91538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696" cy="917282"/>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1E851596" wp14:editId="00A54F70">
            <wp:extent cx="1638300" cy="915383"/>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0070" cy="916372"/>
                    </a:xfrm>
                    <a:prstGeom prst="rect">
                      <a:avLst/>
                    </a:prstGeom>
                    <a:noFill/>
                    <a:ln>
                      <a:noFill/>
                    </a:ln>
                  </pic:spPr>
                </pic:pic>
              </a:graphicData>
            </a:graphic>
          </wp:inline>
        </w:drawing>
      </w:r>
      <w:r w:rsidRPr="00A25465">
        <w:rPr>
          <w:rFonts w:ascii="Verdana" w:hAnsi="Verdana" w:cs="Helvetica"/>
          <w:noProof/>
          <w:kern w:val="0"/>
          <w:sz w:val="20"/>
          <w:szCs w:val="20"/>
          <w:lang w:eastAsia="en-US"/>
        </w:rPr>
        <w:drawing>
          <wp:inline distT="0" distB="0" distL="0" distR="0" wp14:anchorId="702FB381" wp14:editId="58FC7120">
            <wp:extent cx="1639912" cy="916284"/>
            <wp:effectExtent l="0" t="0" r="1143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0982" cy="916882"/>
                    </a:xfrm>
                    <a:prstGeom prst="rect">
                      <a:avLst/>
                    </a:prstGeom>
                    <a:noFill/>
                    <a:ln>
                      <a:noFill/>
                    </a:ln>
                  </pic:spPr>
                </pic:pic>
              </a:graphicData>
            </a:graphic>
          </wp:inline>
        </w:drawing>
      </w:r>
    </w:p>
    <w:p w14:paraId="34C76C83" w14:textId="35E2A8BA" w:rsidR="004F038F" w:rsidRPr="00A25465" w:rsidRDefault="00123238" w:rsidP="005318E4">
      <w:pPr>
        <w:pStyle w:val="FITAnormal"/>
        <w:numPr>
          <w:ilvl w:val="0"/>
          <w:numId w:val="7"/>
        </w:numPr>
        <w:ind w:left="709"/>
        <w:jc w:val="left"/>
        <w:rPr>
          <w:rFonts w:ascii="Verdana" w:hAnsi="Verdana"/>
          <w:color w:val="auto"/>
          <w:sz w:val="20"/>
          <w:szCs w:val="20"/>
        </w:rPr>
      </w:pPr>
      <w:r w:rsidRPr="00A25465">
        <w:rPr>
          <w:rFonts w:ascii="Verdana" w:hAnsi="Verdana"/>
          <w:color w:val="auto"/>
          <w:sz w:val="20"/>
          <w:szCs w:val="20"/>
        </w:rPr>
        <w:t xml:space="preserve">Single Room </w:t>
      </w:r>
      <w:r w:rsidR="00CC14A0" w:rsidRPr="00A25465">
        <w:rPr>
          <w:rFonts w:ascii="Verdana" w:hAnsi="Verdana"/>
          <w:color w:val="auto"/>
          <w:sz w:val="20"/>
          <w:szCs w:val="20"/>
        </w:rPr>
        <w:t>with Breakfast</w:t>
      </w:r>
      <w:proofErr w:type="gramStart"/>
      <w:r w:rsidR="0070332A" w:rsidRPr="00A25465">
        <w:rPr>
          <w:rFonts w:ascii="Verdana" w:hAnsi="Verdana"/>
          <w:color w:val="auto"/>
          <w:sz w:val="20"/>
          <w:szCs w:val="20"/>
        </w:rPr>
        <w:tab/>
        <w:t xml:space="preserve"> </w:t>
      </w:r>
      <w:r w:rsidR="000F4A8E" w:rsidRPr="00A25465">
        <w:rPr>
          <w:rFonts w:ascii="Verdana" w:hAnsi="Verdana"/>
          <w:color w:val="auto"/>
          <w:sz w:val="20"/>
          <w:szCs w:val="20"/>
        </w:rPr>
        <w:t xml:space="preserve"> </w:t>
      </w:r>
      <w:r w:rsidR="005318E4" w:rsidRPr="00A25465">
        <w:rPr>
          <w:rFonts w:ascii="Verdana" w:hAnsi="Verdana"/>
          <w:color w:val="auto"/>
          <w:sz w:val="20"/>
          <w:szCs w:val="20"/>
        </w:rPr>
        <w:tab/>
      </w:r>
      <w:proofErr w:type="gramEnd"/>
      <w:r w:rsidR="00B55F06" w:rsidRPr="00A25465">
        <w:rPr>
          <w:rFonts w:ascii="Verdana" w:hAnsi="Verdana"/>
          <w:color w:val="auto"/>
          <w:sz w:val="20"/>
          <w:szCs w:val="20"/>
        </w:rPr>
        <w:t>$</w:t>
      </w:r>
      <w:r w:rsidR="0070332A" w:rsidRPr="00A25465">
        <w:rPr>
          <w:rFonts w:ascii="Verdana" w:hAnsi="Verdana"/>
          <w:color w:val="auto"/>
          <w:sz w:val="20"/>
          <w:szCs w:val="20"/>
        </w:rPr>
        <w:t xml:space="preserve"> </w:t>
      </w:r>
      <w:r w:rsidR="005318E4" w:rsidRPr="00A25465">
        <w:rPr>
          <w:rFonts w:ascii="Verdana" w:hAnsi="Verdana"/>
          <w:color w:val="auto"/>
          <w:sz w:val="20"/>
          <w:szCs w:val="20"/>
        </w:rPr>
        <w:t xml:space="preserve">119.00 + 12.9% tax </w:t>
      </w:r>
      <w:r w:rsidR="0070332A" w:rsidRPr="00A25465">
        <w:rPr>
          <w:rFonts w:ascii="Verdana" w:hAnsi="Verdana"/>
          <w:color w:val="auto"/>
          <w:sz w:val="20"/>
          <w:szCs w:val="20"/>
        </w:rPr>
        <w:t>USD</w:t>
      </w:r>
    </w:p>
    <w:p w14:paraId="619ABF38" w14:textId="7F74CD0D" w:rsidR="004F038F" w:rsidRDefault="006B4F8A" w:rsidP="00895215">
      <w:pPr>
        <w:pStyle w:val="FITAnormal"/>
        <w:numPr>
          <w:ilvl w:val="0"/>
          <w:numId w:val="7"/>
        </w:numPr>
        <w:ind w:left="709"/>
        <w:jc w:val="left"/>
        <w:rPr>
          <w:rFonts w:ascii="Verdana" w:hAnsi="Verdana"/>
          <w:color w:val="auto"/>
          <w:sz w:val="20"/>
          <w:szCs w:val="20"/>
        </w:rPr>
      </w:pPr>
      <w:r w:rsidRPr="00A25465">
        <w:rPr>
          <w:rFonts w:ascii="Verdana" w:hAnsi="Verdana"/>
          <w:color w:val="auto"/>
          <w:sz w:val="20"/>
          <w:szCs w:val="20"/>
        </w:rPr>
        <w:t>Double</w:t>
      </w:r>
      <w:r w:rsidR="00123238" w:rsidRPr="00A25465">
        <w:rPr>
          <w:rFonts w:ascii="Verdana" w:hAnsi="Verdana"/>
          <w:color w:val="auto"/>
          <w:sz w:val="20"/>
          <w:szCs w:val="20"/>
        </w:rPr>
        <w:t xml:space="preserve">/Twin Room </w:t>
      </w:r>
      <w:r w:rsidR="00CC14A0" w:rsidRPr="00A25465">
        <w:rPr>
          <w:rFonts w:ascii="Verdana" w:hAnsi="Verdana"/>
          <w:color w:val="auto"/>
          <w:sz w:val="20"/>
          <w:szCs w:val="20"/>
        </w:rPr>
        <w:t>with Breakfast</w:t>
      </w:r>
      <w:r w:rsidR="00CC14A0" w:rsidRPr="00A25465" w:rsidDel="00CC14A0">
        <w:rPr>
          <w:rFonts w:ascii="Verdana" w:hAnsi="Verdana"/>
          <w:color w:val="auto"/>
          <w:sz w:val="20"/>
          <w:szCs w:val="20"/>
        </w:rPr>
        <w:t xml:space="preserve"> </w:t>
      </w:r>
      <w:r w:rsidR="005318E4" w:rsidRPr="00A25465">
        <w:rPr>
          <w:rFonts w:ascii="Verdana" w:hAnsi="Verdana"/>
          <w:color w:val="auto"/>
          <w:sz w:val="20"/>
          <w:szCs w:val="20"/>
        </w:rPr>
        <w:tab/>
      </w:r>
      <w:r w:rsidR="00B55F06" w:rsidRPr="00A25465">
        <w:rPr>
          <w:rFonts w:ascii="Verdana" w:hAnsi="Verdana"/>
          <w:color w:val="auto"/>
          <w:sz w:val="20"/>
          <w:szCs w:val="20"/>
        </w:rPr>
        <w:t>$</w:t>
      </w:r>
      <w:r w:rsidR="0070332A" w:rsidRPr="00A25465">
        <w:rPr>
          <w:rFonts w:ascii="Verdana" w:hAnsi="Verdana"/>
          <w:color w:val="auto"/>
          <w:sz w:val="20"/>
          <w:szCs w:val="20"/>
        </w:rPr>
        <w:t xml:space="preserve"> </w:t>
      </w:r>
      <w:r w:rsidR="005318E4" w:rsidRPr="00A25465">
        <w:rPr>
          <w:rFonts w:ascii="Verdana" w:hAnsi="Verdana"/>
          <w:color w:val="auto"/>
          <w:sz w:val="20"/>
          <w:szCs w:val="20"/>
        </w:rPr>
        <w:t xml:space="preserve">119.00 + 12.9% tax </w:t>
      </w:r>
      <w:r w:rsidR="0070332A" w:rsidRPr="00A25465">
        <w:rPr>
          <w:rFonts w:ascii="Verdana" w:hAnsi="Verdana"/>
          <w:color w:val="auto"/>
          <w:sz w:val="20"/>
          <w:szCs w:val="20"/>
        </w:rPr>
        <w:t xml:space="preserve">USD Per </w:t>
      </w:r>
      <w:r w:rsidR="0070332A" w:rsidRPr="00895215">
        <w:rPr>
          <w:rFonts w:ascii="Verdana" w:hAnsi="Verdana"/>
          <w:color w:val="auto"/>
          <w:sz w:val="20"/>
          <w:szCs w:val="20"/>
        </w:rPr>
        <w:t>Person</w:t>
      </w:r>
    </w:p>
    <w:p w14:paraId="3EEB5AD7" w14:textId="27FE5ECB" w:rsidR="00895215" w:rsidRPr="00895215" w:rsidRDefault="00895215" w:rsidP="00895215">
      <w:pPr>
        <w:pStyle w:val="FITAnormal"/>
        <w:numPr>
          <w:ilvl w:val="0"/>
          <w:numId w:val="7"/>
        </w:numPr>
        <w:ind w:left="709"/>
        <w:jc w:val="left"/>
        <w:rPr>
          <w:rFonts w:ascii="Verdana" w:hAnsi="Verdana"/>
          <w:color w:val="auto"/>
          <w:sz w:val="20"/>
          <w:szCs w:val="20"/>
        </w:rPr>
      </w:pPr>
      <w:r>
        <w:rPr>
          <w:rFonts w:ascii="Verdana" w:hAnsi="Verdana"/>
          <w:color w:val="auto"/>
          <w:sz w:val="20"/>
          <w:szCs w:val="20"/>
        </w:rPr>
        <w:t xml:space="preserve">Rate expires on </w:t>
      </w:r>
      <w:r w:rsidR="00D701C0">
        <w:rPr>
          <w:rFonts w:ascii="Verdana" w:hAnsi="Verdana"/>
          <w:b/>
          <w:color w:val="auto"/>
          <w:sz w:val="20"/>
          <w:szCs w:val="20"/>
        </w:rPr>
        <w:t>4 August</w:t>
      </w:r>
      <w:r>
        <w:rPr>
          <w:rFonts w:ascii="Verdana" w:hAnsi="Verdana"/>
          <w:b/>
          <w:color w:val="auto"/>
          <w:sz w:val="20"/>
          <w:szCs w:val="20"/>
        </w:rPr>
        <w:t xml:space="preserve"> 2018</w:t>
      </w:r>
    </w:p>
    <w:p w14:paraId="4C2B55D6" w14:textId="622B7D5F" w:rsidR="00CC14A0" w:rsidRPr="00A25465" w:rsidRDefault="00F66897" w:rsidP="005318E4">
      <w:pPr>
        <w:pStyle w:val="FITAnormal"/>
        <w:numPr>
          <w:ilvl w:val="0"/>
          <w:numId w:val="7"/>
        </w:numPr>
        <w:ind w:left="709"/>
        <w:jc w:val="left"/>
        <w:rPr>
          <w:rFonts w:ascii="Verdana" w:hAnsi="Verdana"/>
          <w:sz w:val="20"/>
          <w:szCs w:val="20"/>
        </w:rPr>
      </w:pPr>
      <w:r w:rsidRPr="00A25465">
        <w:rPr>
          <w:rFonts w:ascii="Verdana" w:hAnsi="Verdana"/>
          <w:sz w:val="20"/>
          <w:szCs w:val="20"/>
        </w:rPr>
        <w:t>B</w:t>
      </w:r>
      <w:r w:rsidR="00895215">
        <w:rPr>
          <w:rFonts w:ascii="Verdana" w:hAnsi="Verdana"/>
          <w:sz w:val="20"/>
          <w:szCs w:val="20"/>
        </w:rPr>
        <w:t>ook direct with using link here</w:t>
      </w:r>
      <w:r w:rsidR="005318E4" w:rsidRPr="00A25465">
        <w:rPr>
          <w:rFonts w:ascii="Verdana" w:hAnsi="Verdana"/>
          <w:sz w:val="20"/>
          <w:szCs w:val="20"/>
        </w:rPr>
        <w:t>:</w:t>
      </w:r>
    </w:p>
    <w:p w14:paraId="68E31D82" w14:textId="77777777" w:rsidR="005318E4" w:rsidRPr="00A25465" w:rsidRDefault="002F3ABE" w:rsidP="005318E4">
      <w:pPr>
        <w:ind w:left="259"/>
        <w:jc w:val="left"/>
        <w:rPr>
          <w:rFonts w:ascii="Verdana" w:eastAsia="Times New Roman" w:hAnsi="Verdana"/>
          <w:sz w:val="20"/>
          <w:szCs w:val="20"/>
        </w:rPr>
      </w:pPr>
      <w:hyperlink r:id="rId31" w:history="1">
        <w:r w:rsidR="005318E4" w:rsidRPr="00A25465">
          <w:rPr>
            <w:rStyle w:val="Hyperlink"/>
            <w:rFonts w:ascii="Verdana" w:hAnsi="Verdana"/>
            <w:sz w:val="20"/>
            <w:szCs w:val="20"/>
          </w:rPr>
          <w:t>http://hiltongardeninn.hilton.com/en/gi/groups/personalized/S/SLCAPGI-PARA18-20180905/index.jhtml?WT.mc_id=POG</w:t>
        </w:r>
      </w:hyperlink>
    </w:p>
    <w:p w14:paraId="0CDFF1E0" w14:textId="77777777" w:rsidR="00F66897" w:rsidRPr="00A25465" w:rsidRDefault="00F66897" w:rsidP="005318E4">
      <w:pPr>
        <w:ind w:left="259" w:right="180"/>
        <w:jc w:val="left"/>
        <w:rPr>
          <w:rFonts w:ascii="Verdana" w:hAnsi="Verdana"/>
          <w:sz w:val="20"/>
          <w:szCs w:val="20"/>
        </w:rPr>
      </w:pPr>
    </w:p>
    <w:p w14:paraId="6BEFF67D" w14:textId="77777777" w:rsidR="005318E4" w:rsidRPr="00A25465" w:rsidRDefault="005318E4" w:rsidP="005318E4">
      <w:pPr>
        <w:ind w:left="259" w:right="180"/>
        <w:jc w:val="left"/>
        <w:rPr>
          <w:rFonts w:ascii="Verdana" w:hAnsi="Verdana"/>
          <w:sz w:val="20"/>
          <w:szCs w:val="20"/>
        </w:rPr>
      </w:pPr>
      <w:r w:rsidRPr="00A25465">
        <w:rPr>
          <w:rFonts w:ascii="Verdana" w:hAnsi="Verdana"/>
          <w:sz w:val="20"/>
          <w:szCs w:val="20"/>
        </w:rPr>
        <w:t>$119.00 room rate with 12.92% occupancy tax per person per day that includes breakfast</w:t>
      </w:r>
    </w:p>
    <w:p w14:paraId="6FD019AF" w14:textId="77777777" w:rsidR="005318E4" w:rsidRPr="00A25465" w:rsidRDefault="005318E4" w:rsidP="005318E4">
      <w:pPr>
        <w:ind w:left="349" w:right="180"/>
        <w:jc w:val="left"/>
        <w:rPr>
          <w:rFonts w:ascii="Verdana" w:hAnsi="Verdana"/>
          <w:sz w:val="20"/>
          <w:szCs w:val="20"/>
        </w:rPr>
      </w:pPr>
      <w:r w:rsidRPr="00A25465">
        <w:rPr>
          <w:rFonts w:ascii="Verdana" w:hAnsi="Verdana"/>
          <w:sz w:val="20"/>
          <w:szCs w:val="20"/>
        </w:rPr>
        <w:tab/>
        <w:t>Room Options:</w:t>
      </w:r>
    </w:p>
    <w:p w14:paraId="1D764D95" w14:textId="69769763" w:rsidR="005318E4" w:rsidRPr="00A25465" w:rsidRDefault="005318E4" w:rsidP="005318E4">
      <w:pPr>
        <w:ind w:left="349" w:right="180"/>
        <w:jc w:val="left"/>
        <w:rPr>
          <w:rFonts w:ascii="Verdana" w:hAnsi="Verdana"/>
          <w:sz w:val="20"/>
          <w:szCs w:val="20"/>
        </w:rPr>
      </w:pPr>
      <w:r w:rsidRPr="00A25465">
        <w:rPr>
          <w:rFonts w:ascii="Verdana" w:hAnsi="Verdana"/>
          <w:sz w:val="20"/>
          <w:szCs w:val="20"/>
        </w:rPr>
        <w:tab/>
        <w:t>Standard King</w:t>
      </w:r>
    </w:p>
    <w:p w14:paraId="5E8AFC1B" w14:textId="7AED5341" w:rsidR="005318E4" w:rsidRPr="00A25465" w:rsidRDefault="005318E4" w:rsidP="005318E4">
      <w:pPr>
        <w:ind w:left="349" w:right="180"/>
        <w:jc w:val="left"/>
        <w:rPr>
          <w:rFonts w:ascii="Verdana" w:hAnsi="Verdana"/>
          <w:sz w:val="20"/>
          <w:szCs w:val="20"/>
        </w:rPr>
      </w:pPr>
      <w:r w:rsidRPr="00A25465">
        <w:rPr>
          <w:rFonts w:ascii="Verdana" w:hAnsi="Verdana"/>
          <w:sz w:val="20"/>
          <w:szCs w:val="20"/>
        </w:rPr>
        <w:tab/>
        <w:t>Standard Double Queen</w:t>
      </w:r>
    </w:p>
    <w:p w14:paraId="14F693BE" w14:textId="14D466A8" w:rsidR="005318E4" w:rsidRPr="00A25465" w:rsidRDefault="005318E4" w:rsidP="005318E4">
      <w:pPr>
        <w:ind w:left="349" w:right="180"/>
        <w:jc w:val="left"/>
        <w:rPr>
          <w:rFonts w:ascii="Verdana" w:hAnsi="Verdana"/>
          <w:sz w:val="20"/>
          <w:szCs w:val="20"/>
        </w:rPr>
      </w:pPr>
      <w:r w:rsidRPr="00A25465">
        <w:rPr>
          <w:rFonts w:ascii="Verdana" w:hAnsi="Verdana"/>
          <w:sz w:val="20"/>
          <w:szCs w:val="20"/>
        </w:rPr>
        <w:tab/>
        <w:t xml:space="preserve">ADA Single King wheelchair accessible with roll-in shower </w:t>
      </w:r>
    </w:p>
    <w:p w14:paraId="58184B94" w14:textId="04D8CBB9" w:rsidR="006A00E4" w:rsidRPr="00A25465" w:rsidRDefault="005318E4" w:rsidP="005318E4">
      <w:pPr>
        <w:ind w:left="349" w:right="180"/>
        <w:jc w:val="left"/>
        <w:rPr>
          <w:rFonts w:ascii="Verdana" w:hAnsi="Verdana"/>
          <w:sz w:val="20"/>
          <w:szCs w:val="20"/>
        </w:rPr>
      </w:pPr>
      <w:r w:rsidRPr="00A25465">
        <w:rPr>
          <w:rFonts w:ascii="Verdana" w:hAnsi="Verdana"/>
          <w:sz w:val="20"/>
          <w:szCs w:val="20"/>
        </w:rPr>
        <w:tab/>
        <w:t>ADA Double wheelchair accessible with tub and shower chair</w:t>
      </w:r>
    </w:p>
    <w:p w14:paraId="5628265A" w14:textId="77777777" w:rsidR="000313AB" w:rsidRPr="00A25465" w:rsidRDefault="000313AB" w:rsidP="005318E4">
      <w:pPr>
        <w:pStyle w:val="FITAnormal"/>
        <w:rPr>
          <w:rFonts w:ascii="Verdana" w:hAnsi="Verdana"/>
          <w:sz w:val="20"/>
          <w:szCs w:val="20"/>
          <w:lang w:eastAsia="zh-CN"/>
        </w:rPr>
      </w:pPr>
    </w:p>
    <w:p w14:paraId="5621448C" w14:textId="219D690B" w:rsidR="00A85750" w:rsidRPr="00A25465" w:rsidRDefault="00A85750">
      <w:pPr>
        <w:pStyle w:val="FITAnormal"/>
        <w:rPr>
          <w:rFonts w:ascii="Verdana" w:hAnsi="Verdana"/>
          <w:color w:val="auto"/>
          <w:sz w:val="20"/>
          <w:szCs w:val="20"/>
        </w:rPr>
      </w:pPr>
    </w:p>
    <w:p w14:paraId="554FA1E0" w14:textId="77777777" w:rsidR="00A85750" w:rsidRPr="00A25465" w:rsidRDefault="00A85750">
      <w:pPr>
        <w:pStyle w:val="FITAnormal"/>
        <w:rPr>
          <w:rFonts w:ascii="Verdana" w:hAnsi="Verdana"/>
          <w:b/>
          <w:color w:val="auto"/>
          <w:sz w:val="20"/>
          <w:szCs w:val="20"/>
        </w:rPr>
      </w:pPr>
    </w:p>
    <w:p w14:paraId="6B01E13E" w14:textId="2A150C00" w:rsidR="004F038F" w:rsidRPr="00A25465" w:rsidRDefault="00E078C5">
      <w:pPr>
        <w:pStyle w:val="FITAnormal"/>
        <w:rPr>
          <w:rFonts w:ascii="Verdana" w:hAnsi="Verdana"/>
          <w:b/>
          <w:color w:val="auto"/>
          <w:sz w:val="20"/>
          <w:szCs w:val="20"/>
        </w:rPr>
      </w:pPr>
      <w:r w:rsidRPr="00A25465">
        <w:rPr>
          <w:rFonts w:ascii="Verdana" w:hAnsi="Verdana"/>
          <w:b/>
          <w:color w:val="auto"/>
          <w:sz w:val="20"/>
          <w:szCs w:val="20"/>
        </w:rPr>
        <w:t>All accommodation requests received</w:t>
      </w:r>
      <w:r w:rsidR="00530E3B" w:rsidRPr="00A25465">
        <w:rPr>
          <w:rFonts w:ascii="Verdana" w:hAnsi="Verdana"/>
          <w:b/>
          <w:color w:val="auto"/>
          <w:sz w:val="20"/>
          <w:szCs w:val="20"/>
        </w:rPr>
        <w:t xml:space="preserve"> </w:t>
      </w:r>
      <w:r w:rsidR="00A44394" w:rsidRPr="00A25465">
        <w:rPr>
          <w:rFonts w:ascii="Verdana" w:hAnsi="Verdana"/>
          <w:b/>
          <w:color w:val="auto"/>
          <w:sz w:val="20"/>
          <w:szCs w:val="20"/>
        </w:rPr>
        <w:t>outside of the OC n</w:t>
      </w:r>
      <w:r w:rsidR="00CB23CB" w:rsidRPr="00A25465">
        <w:rPr>
          <w:rFonts w:ascii="Verdana" w:hAnsi="Verdana"/>
          <w:b/>
          <w:color w:val="auto"/>
          <w:sz w:val="20"/>
          <w:szCs w:val="20"/>
        </w:rPr>
        <w:t xml:space="preserve">egotiated hotel deadline dates </w:t>
      </w:r>
      <w:r w:rsidRPr="00A25465">
        <w:rPr>
          <w:rFonts w:ascii="Verdana" w:hAnsi="Verdana"/>
          <w:b/>
          <w:color w:val="auto"/>
          <w:sz w:val="20"/>
          <w:szCs w:val="20"/>
        </w:rPr>
        <w:t xml:space="preserve">are subject to </w:t>
      </w:r>
      <w:r w:rsidR="00A44394" w:rsidRPr="00A25465">
        <w:rPr>
          <w:rFonts w:ascii="Verdana" w:hAnsi="Verdana"/>
          <w:b/>
          <w:color w:val="auto"/>
          <w:sz w:val="20"/>
          <w:szCs w:val="20"/>
        </w:rPr>
        <w:t>current advertised hotel rates</w:t>
      </w:r>
      <w:r w:rsidR="00C93254" w:rsidRPr="00A25465">
        <w:rPr>
          <w:rFonts w:ascii="Verdana" w:hAnsi="Verdana"/>
          <w:b/>
          <w:color w:val="auto"/>
          <w:sz w:val="20"/>
          <w:szCs w:val="20"/>
        </w:rPr>
        <w:t>.</w:t>
      </w:r>
      <w:r w:rsidR="007B6ABB" w:rsidRPr="00A25465">
        <w:rPr>
          <w:rFonts w:ascii="Verdana" w:hAnsi="Verdana"/>
          <w:b/>
          <w:color w:val="auto"/>
          <w:sz w:val="20"/>
          <w:szCs w:val="20"/>
        </w:rPr>
        <w:t xml:space="preserve"> </w:t>
      </w:r>
    </w:p>
    <w:p w14:paraId="687166DD" w14:textId="77777777" w:rsidR="00A25465" w:rsidRPr="00A25465" w:rsidRDefault="00A25465">
      <w:pPr>
        <w:pStyle w:val="FITAnormal"/>
        <w:rPr>
          <w:rFonts w:ascii="Verdana" w:hAnsi="Verdana"/>
          <w:b/>
          <w:color w:val="auto"/>
          <w:sz w:val="20"/>
          <w:szCs w:val="20"/>
        </w:rPr>
      </w:pPr>
    </w:p>
    <w:p w14:paraId="22337C8E" w14:textId="77777777" w:rsidR="00A25465" w:rsidRPr="00A25465" w:rsidRDefault="00A25465" w:rsidP="00A25465">
      <w:pPr>
        <w:autoSpaceDE w:val="0"/>
        <w:autoSpaceDN w:val="0"/>
        <w:adjustRightInd w:val="0"/>
        <w:spacing w:after="240" w:line="340" w:lineRule="atLeast"/>
        <w:rPr>
          <w:rFonts w:ascii="Verdana" w:eastAsiaTheme="minorEastAsia" w:hAnsi="Verdana" w:cs="Times"/>
          <w:color w:val="000000"/>
          <w:sz w:val="20"/>
          <w:szCs w:val="20"/>
        </w:rPr>
      </w:pPr>
      <w:r w:rsidRPr="00A25465">
        <w:rPr>
          <w:rFonts w:ascii="Verdana" w:eastAsiaTheme="minorEastAsia" w:hAnsi="Verdana" w:cs="Times"/>
          <w:color w:val="000000"/>
          <w:sz w:val="20"/>
          <w:szCs w:val="20"/>
        </w:rPr>
        <w:t xml:space="preserve">*Individuals booking rooms under the 2018 PARA World Ranking Event – USA group rate agree that if they cancel less than 48 hours prior to arrival, they will be charged by the Hotel one night’s room rate plus applicable taxes per individual reservation, as a reasonable estimate the cancellation will cause the Hotel. Hotel agrees that after </w:t>
      </w:r>
      <w:r w:rsidRPr="00A25465">
        <w:rPr>
          <w:rFonts w:ascii="Verdana" w:eastAsiaTheme="minorEastAsia" w:hAnsi="Verdana" w:cs="Times"/>
          <w:color w:val="000000"/>
          <w:sz w:val="20"/>
          <w:szCs w:val="20"/>
        </w:rPr>
        <w:lastRenderedPageBreak/>
        <w:t xml:space="preserve">receiving this payment, it will not seek additional damages. </w:t>
      </w:r>
    </w:p>
    <w:p w14:paraId="61840EAA" w14:textId="77777777" w:rsidR="00A25465" w:rsidRPr="00284AD2" w:rsidRDefault="00A25465">
      <w:pPr>
        <w:pStyle w:val="FITAnormal"/>
        <w:rPr>
          <w:rFonts w:ascii="Verdana" w:hAnsi="Verdana"/>
          <w:b/>
          <w:color w:val="auto"/>
          <w:sz w:val="20"/>
          <w:szCs w:val="20"/>
        </w:rPr>
      </w:pPr>
    </w:p>
    <w:p w14:paraId="25F5A3FA" w14:textId="43FBC520" w:rsidR="00F96242" w:rsidRDefault="007B6ABB" w:rsidP="00641A9C">
      <w:pPr>
        <w:pStyle w:val="FITAnormal"/>
        <w:outlineLvl w:val="0"/>
      </w:pPr>
      <w:r>
        <w:rPr>
          <w:rStyle w:val="FITA2"/>
        </w:rPr>
        <w:t>Transportation,</w:t>
      </w:r>
      <w:r w:rsidR="00FF588E">
        <w:rPr>
          <w:rStyle w:val="FITA2"/>
        </w:rPr>
        <w:t xml:space="preserve"> </w:t>
      </w:r>
      <w:r>
        <w:rPr>
          <w:rStyle w:val="FITA2"/>
        </w:rPr>
        <w:t>Lunch and Dinner Pricing</w:t>
      </w:r>
    </w:p>
    <w:p w14:paraId="5BA07BF8" w14:textId="77777777" w:rsidR="00F96242" w:rsidRPr="00E37673" w:rsidRDefault="00F96242" w:rsidP="00F96242">
      <w:pPr>
        <w:pStyle w:val="FITAnormal"/>
        <w:rPr>
          <w:rFonts w:ascii="Verdana" w:hAnsi="Verdana"/>
        </w:rPr>
      </w:pPr>
    </w:p>
    <w:p w14:paraId="36C0C43E" w14:textId="2CC64860" w:rsidR="007B6ABB" w:rsidRPr="004C4060" w:rsidRDefault="007B6ABB" w:rsidP="00B55F06">
      <w:pPr>
        <w:pStyle w:val="FITAnormal"/>
        <w:rPr>
          <w:rFonts w:ascii="Verdana" w:hAnsi="Verdana"/>
          <w:b/>
          <w:color w:val="auto"/>
        </w:rPr>
      </w:pPr>
      <w:r w:rsidRPr="004C4060">
        <w:rPr>
          <w:rFonts w:ascii="Verdana" w:hAnsi="Verdana"/>
          <w:b/>
          <w:color w:val="auto"/>
        </w:rPr>
        <w:t xml:space="preserve">Airport arrival / departure, </w:t>
      </w:r>
      <w:r w:rsidR="002E7356">
        <w:rPr>
          <w:rFonts w:ascii="Verdana" w:hAnsi="Verdana"/>
          <w:b/>
          <w:color w:val="auto"/>
        </w:rPr>
        <w:t xml:space="preserve">catered </w:t>
      </w:r>
      <w:r w:rsidRPr="004C4060">
        <w:rPr>
          <w:rFonts w:ascii="Verdana" w:hAnsi="Verdana"/>
          <w:b/>
          <w:color w:val="auto"/>
        </w:rPr>
        <w:t xml:space="preserve">lunch, </w:t>
      </w:r>
      <w:r w:rsidR="002E7356">
        <w:rPr>
          <w:rFonts w:ascii="Verdana" w:hAnsi="Verdana"/>
          <w:b/>
          <w:color w:val="auto"/>
        </w:rPr>
        <w:t xml:space="preserve">catered </w:t>
      </w:r>
      <w:r w:rsidRPr="004C4060">
        <w:rPr>
          <w:rFonts w:ascii="Verdana" w:hAnsi="Verdana"/>
          <w:b/>
          <w:color w:val="auto"/>
        </w:rPr>
        <w:t>dinner or local transportation is not included in</w:t>
      </w:r>
      <w:r w:rsidR="002E7356">
        <w:rPr>
          <w:rFonts w:ascii="Verdana" w:hAnsi="Verdana"/>
          <w:b/>
          <w:color w:val="auto"/>
        </w:rPr>
        <w:t xml:space="preserve"> and can be purchased separately per person per day</w:t>
      </w:r>
      <w:r w:rsidRPr="004C4060">
        <w:rPr>
          <w:rFonts w:ascii="Verdana" w:hAnsi="Verdana"/>
          <w:b/>
          <w:color w:val="auto"/>
        </w:rPr>
        <w:t>.</w:t>
      </w:r>
      <w:r w:rsidR="002E7356" w:rsidRPr="002E7356">
        <w:rPr>
          <w:rFonts w:ascii="Verdana" w:hAnsi="Verdana"/>
          <w:color w:val="auto"/>
          <w:szCs w:val="21"/>
        </w:rPr>
        <w:t xml:space="preserve"> </w:t>
      </w:r>
    </w:p>
    <w:p w14:paraId="1EA1897E" w14:textId="2F793AFE" w:rsidR="006549AF" w:rsidRDefault="006F6B1C" w:rsidP="0093678D">
      <w:pPr>
        <w:pStyle w:val="FITAnormal"/>
        <w:outlineLvl w:val="0"/>
        <w:rPr>
          <w:rFonts w:ascii="Verdana" w:hAnsi="Verdana"/>
          <w:color w:val="auto"/>
        </w:rPr>
      </w:pPr>
      <w:r>
        <w:rPr>
          <w:rFonts w:ascii="Verdana" w:hAnsi="Verdana"/>
          <w:color w:val="auto"/>
        </w:rPr>
        <w:t>Print out the</w:t>
      </w:r>
      <w:r w:rsidR="00626487">
        <w:rPr>
          <w:rFonts w:ascii="Verdana" w:hAnsi="Verdana"/>
          <w:color w:val="auto"/>
        </w:rPr>
        <w:t xml:space="preserve"> table below to </w:t>
      </w:r>
      <w:r>
        <w:rPr>
          <w:rFonts w:ascii="Verdana" w:hAnsi="Verdana"/>
          <w:color w:val="auto"/>
        </w:rPr>
        <w:t xml:space="preserve">help </w:t>
      </w:r>
      <w:r w:rsidR="00626487">
        <w:rPr>
          <w:rFonts w:ascii="Verdana" w:hAnsi="Verdana"/>
          <w:color w:val="auto"/>
        </w:rPr>
        <w:t>calculate total costs.</w:t>
      </w:r>
    </w:p>
    <w:p w14:paraId="4C850481" w14:textId="77777777" w:rsidR="0093678D" w:rsidRDefault="0093678D" w:rsidP="0093678D">
      <w:pPr>
        <w:pStyle w:val="FITAnormal"/>
        <w:outlineLvl w:val="0"/>
        <w:rPr>
          <w:rFonts w:ascii="Verdana" w:hAnsi="Verdana"/>
          <w:color w:val="auto"/>
        </w:rPr>
      </w:pPr>
    </w:p>
    <w:tbl>
      <w:tblPr>
        <w:tblW w:w="9234" w:type="dxa"/>
        <w:tblInd w:w="-54" w:type="dxa"/>
        <w:tblLayout w:type="fixed"/>
        <w:tblCellMar>
          <w:left w:w="54" w:type="dxa"/>
          <w:right w:w="54" w:type="dxa"/>
        </w:tblCellMar>
        <w:tblLook w:val="0000" w:firstRow="0" w:lastRow="0" w:firstColumn="0" w:lastColumn="0" w:noHBand="0" w:noVBand="0"/>
      </w:tblPr>
      <w:tblGrid>
        <w:gridCol w:w="3817"/>
        <w:gridCol w:w="1356"/>
        <w:gridCol w:w="1010"/>
        <w:gridCol w:w="1010"/>
        <w:gridCol w:w="1010"/>
        <w:gridCol w:w="1031"/>
      </w:tblGrid>
      <w:tr w:rsidR="0093678D" w14:paraId="6649ECA4" w14:textId="77777777" w:rsidTr="006F6B1C">
        <w:trPr>
          <w:trHeight w:val="320"/>
        </w:trPr>
        <w:tc>
          <w:tcPr>
            <w:tcW w:w="3817" w:type="dxa"/>
            <w:tcBorders>
              <w:top w:val="nil"/>
              <w:left w:val="nil"/>
              <w:bottom w:val="nil"/>
              <w:right w:val="nil"/>
            </w:tcBorders>
          </w:tcPr>
          <w:p w14:paraId="3763DFA5" w14:textId="77777777" w:rsidR="0093678D" w:rsidRDefault="0093678D" w:rsidP="00535F69">
            <w:pPr>
              <w:autoSpaceDE w:val="0"/>
              <w:autoSpaceDN w:val="0"/>
              <w:adjustRightInd w:val="0"/>
              <w:jc w:val="right"/>
              <w:rPr>
                <w:color w:val="000000"/>
              </w:rPr>
            </w:pPr>
            <w:r>
              <w:rPr>
                <w:color w:val="000000"/>
              </w:rPr>
              <w:t>Cost Calculation Table</w:t>
            </w:r>
          </w:p>
        </w:tc>
        <w:tc>
          <w:tcPr>
            <w:tcW w:w="1356" w:type="dxa"/>
            <w:tcBorders>
              <w:top w:val="nil"/>
              <w:left w:val="nil"/>
              <w:bottom w:val="nil"/>
              <w:right w:val="nil"/>
            </w:tcBorders>
          </w:tcPr>
          <w:p w14:paraId="0D87857A"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23184634"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754A0B29"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349B0EAB" w14:textId="77777777" w:rsidR="0093678D" w:rsidRDefault="0093678D" w:rsidP="00535F69">
            <w:pPr>
              <w:autoSpaceDE w:val="0"/>
              <w:autoSpaceDN w:val="0"/>
              <w:adjustRightInd w:val="0"/>
              <w:rPr>
                <w:color w:val="000000"/>
              </w:rPr>
            </w:pPr>
          </w:p>
        </w:tc>
        <w:tc>
          <w:tcPr>
            <w:tcW w:w="1031" w:type="dxa"/>
            <w:tcBorders>
              <w:top w:val="nil"/>
              <w:left w:val="nil"/>
              <w:bottom w:val="nil"/>
              <w:right w:val="nil"/>
            </w:tcBorders>
          </w:tcPr>
          <w:p w14:paraId="3B8E89D1" w14:textId="77777777" w:rsidR="0093678D" w:rsidRDefault="0093678D" w:rsidP="00535F69">
            <w:pPr>
              <w:autoSpaceDE w:val="0"/>
              <w:autoSpaceDN w:val="0"/>
              <w:adjustRightInd w:val="0"/>
              <w:rPr>
                <w:color w:val="000000"/>
              </w:rPr>
            </w:pPr>
          </w:p>
        </w:tc>
      </w:tr>
      <w:tr w:rsidR="0093678D" w14:paraId="65965DF5" w14:textId="77777777" w:rsidTr="006F6B1C">
        <w:tc>
          <w:tcPr>
            <w:tcW w:w="3817" w:type="dxa"/>
            <w:tcBorders>
              <w:top w:val="nil"/>
              <w:left w:val="nil"/>
              <w:bottom w:val="nil"/>
              <w:right w:val="nil"/>
            </w:tcBorders>
          </w:tcPr>
          <w:p w14:paraId="3D0847FD" w14:textId="77777777" w:rsidR="0093678D" w:rsidRDefault="0093678D" w:rsidP="00535F69">
            <w:pPr>
              <w:autoSpaceDE w:val="0"/>
              <w:autoSpaceDN w:val="0"/>
              <w:adjustRightInd w:val="0"/>
              <w:rPr>
                <w:color w:val="000000"/>
              </w:rPr>
            </w:pPr>
          </w:p>
        </w:tc>
        <w:tc>
          <w:tcPr>
            <w:tcW w:w="1356" w:type="dxa"/>
            <w:tcBorders>
              <w:top w:val="nil"/>
              <w:left w:val="nil"/>
              <w:bottom w:val="nil"/>
              <w:right w:val="nil"/>
            </w:tcBorders>
          </w:tcPr>
          <w:p w14:paraId="01BE8AC8"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05DED448"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5082756C"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37DF8199" w14:textId="77777777" w:rsidR="0093678D" w:rsidRDefault="0093678D" w:rsidP="00535F69">
            <w:pPr>
              <w:autoSpaceDE w:val="0"/>
              <w:autoSpaceDN w:val="0"/>
              <w:adjustRightInd w:val="0"/>
              <w:rPr>
                <w:color w:val="000000"/>
              </w:rPr>
            </w:pPr>
          </w:p>
        </w:tc>
        <w:tc>
          <w:tcPr>
            <w:tcW w:w="1031" w:type="dxa"/>
            <w:tcBorders>
              <w:top w:val="nil"/>
              <w:left w:val="nil"/>
              <w:bottom w:val="nil"/>
              <w:right w:val="nil"/>
            </w:tcBorders>
          </w:tcPr>
          <w:p w14:paraId="147B9F2E" w14:textId="77777777" w:rsidR="0093678D" w:rsidRDefault="0093678D" w:rsidP="00535F69">
            <w:pPr>
              <w:autoSpaceDE w:val="0"/>
              <w:autoSpaceDN w:val="0"/>
              <w:adjustRightInd w:val="0"/>
              <w:rPr>
                <w:color w:val="000000"/>
              </w:rPr>
            </w:pPr>
          </w:p>
        </w:tc>
      </w:tr>
      <w:tr w:rsidR="0093678D" w14:paraId="751E89EF"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549F6D53" w14:textId="77777777" w:rsidR="0093678D" w:rsidRDefault="0093678D" w:rsidP="00535F69">
            <w:pPr>
              <w:autoSpaceDE w:val="0"/>
              <w:autoSpaceDN w:val="0"/>
              <w:adjustRightInd w:val="0"/>
              <w:jc w:val="right"/>
              <w:rPr>
                <w:color w:val="000000"/>
              </w:rPr>
            </w:pPr>
            <w:r>
              <w:rPr>
                <w:color w:val="000000"/>
              </w:rPr>
              <w:t>Entry Fees</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14:paraId="0331E385" w14:textId="77777777" w:rsidR="0093678D" w:rsidRDefault="0093678D" w:rsidP="00535F69">
            <w:pPr>
              <w:autoSpaceDE w:val="0"/>
              <w:autoSpaceDN w:val="0"/>
              <w:adjustRightInd w:val="0"/>
              <w:jc w:val="center"/>
              <w:rPr>
                <w:color w:val="000000"/>
              </w:rPr>
            </w:pPr>
            <w:r>
              <w:rPr>
                <w:color w:val="000000"/>
              </w:rPr>
              <w:t>Fee</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2BF21B0B" w14:textId="77777777" w:rsidR="0093678D" w:rsidRDefault="0093678D" w:rsidP="00535F69">
            <w:pPr>
              <w:autoSpaceDE w:val="0"/>
              <w:autoSpaceDN w:val="0"/>
              <w:adjustRightInd w:val="0"/>
              <w:jc w:val="center"/>
              <w:rPr>
                <w:color w:val="000000"/>
              </w:rPr>
            </w:pPr>
            <w:r>
              <w:rPr>
                <w:color w:val="000000"/>
              </w:rPr>
              <w:t>Quantity</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0204318B"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75ED62FB"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2EFB2DF3" w14:textId="77777777" w:rsidR="0093678D" w:rsidRDefault="0093678D" w:rsidP="00535F69">
            <w:pPr>
              <w:autoSpaceDE w:val="0"/>
              <w:autoSpaceDN w:val="0"/>
              <w:adjustRightInd w:val="0"/>
              <w:jc w:val="right"/>
              <w:rPr>
                <w:color w:val="000000"/>
              </w:rPr>
            </w:pPr>
            <w:r>
              <w:rPr>
                <w:color w:val="000000"/>
              </w:rPr>
              <w:t>Total Cost</w:t>
            </w:r>
          </w:p>
        </w:tc>
      </w:tr>
      <w:tr w:rsidR="0093678D" w14:paraId="4CA78CC5"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2F9E7AAE" w14:textId="77777777" w:rsidR="0093678D" w:rsidRDefault="0093678D" w:rsidP="00535F69">
            <w:pPr>
              <w:autoSpaceDE w:val="0"/>
              <w:autoSpaceDN w:val="0"/>
              <w:adjustRightInd w:val="0"/>
              <w:jc w:val="right"/>
              <w:rPr>
                <w:color w:val="000000"/>
              </w:rPr>
            </w:pPr>
            <w:r>
              <w:rPr>
                <w:color w:val="000000"/>
              </w:rPr>
              <w:t>Entry Fee - Athlete</w:t>
            </w:r>
          </w:p>
        </w:tc>
        <w:tc>
          <w:tcPr>
            <w:tcW w:w="1356" w:type="dxa"/>
            <w:tcBorders>
              <w:top w:val="single" w:sz="6" w:space="0" w:color="auto"/>
              <w:left w:val="single" w:sz="6" w:space="0" w:color="auto"/>
              <w:bottom w:val="single" w:sz="6" w:space="0" w:color="auto"/>
              <w:right w:val="single" w:sz="6" w:space="0" w:color="auto"/>
            </w:tcBorders>
          </w:tcPr>
          <w:p w14:paraId="6DD52B91" w14:textId="77777777" w:rsidR="0093678D" w:rsidRDefault="0093678D" w:rsidP="00575F8E">
            <w:pPr>
              <w:autoSpaceDE w:val="0"/>
              <w:autoSpaceDN w:val="0"/>
              <w:adjustRightInd w:val="0"/>
              <w:jc w:val="right"/>
              <w:rPr>
                <w:color w:val="000000"/>
              </w:rPr>
            </w:pPr>
            <w:r>
              <w:rPr>
                <w:color w:val="000000"/>
              </w:rPr>
              <w:t>$175.00 USD</w:t>
            </w:r>
          </w:p>
        </w:tc>
        <w:tc>
          <w:tcPr>
            <w:tcW w:w="1010" w:type="dxa"/>
            <w:tcBorders>
              <w:top w:val="single" w:sz="6" w:space="0" w:color="auto"/>
              <w:left w:val="single" w:sz="6" w:space="0" w:color="auto"/>
              <w:bottom w:val="single" w:sz="6" w:space="0" w:color="auto"/>
              <w:right w:val="single" w:sz="6" w:space="0" w:color="auto"/>
            </w:tcBorders>
          </w:tcPr>
          <w:p w14:paraId="25F54905" w14:textId="685729F5" w:rsidR="008750A7" w:rsidRDefault="008750A7" w:rsidP="008750A7">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tcPr>
          <w:p w14:paraId="4DFF1BA8"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tcPr>
          <w:p w14:paraId="4ED4E9E0"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tcPr>
          <w:p w14:paraId="591D1B27" w14:textId="01AE13E6" w:rsidR="00B74F02" w:rsidRDefault="008750A7" w:rsidP="00876BD7">
            <w:pPr>
              <w:autoSpaceDE w:val="0"/>
              <w:autoSpaceDN w:val="0"/>
              <w:adjustRightInd w:val="0"/>
              <w:rPr>
                <w:color w:val="000000"/>
              </w:rPr>
            </w:pPr>
            <w:r>
              <w:rPr>
                <w:color w:val="000000"/>
              </w:rPr>
              <w:fldChar w:fldCharType="begin"/>
            </w:r>
            <w:r>
              <w:rPr>
                <w:color w:val="000000"/>
              </w:rPr>
              <w:instrText xml:space="preserve"> PRODUCT(B4*C4) \# "$#,##0.00;($#,##0.00)" </w:instrText>
            </w:r>
            <w:r>
              <w:rPr>
                <w:color w:val="000000"/>
              </w:rPr>
              <w:fldChar w:fldCharType="end"/>
            </w:r>
          </w:p>
        </w:tc>
      </w:tr>
      <w:tr w:rsidR="0093678D" w14:paraId="301D4D72"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52D04718" w14:textId="77777777" w:rsidR="0093678D" w:rsidRDefault="0093678D" w:rsidP="00535F69">
            <w:pPr>
              <w:autoSpaceDE w:val="0"/>
              <w:autoSpaceDN w:val="0"/>
              <w:adjustRightInd w:val="0"/>
              <w:jc w:val="right"/>
              <w:rPr>
                <w:color w:val="000000"/>
              </w:rPr>
            </w:pPr>
            <w:r>
              <w:rPr>
                <w:color w:val="000000"/>
              </w:rPr>
              <w:t>Entry Fed - Official</w:t>
            </w:r>
          </w:p>
        </w:tc>
        <w:tc>
          <w:tcPr>
            <w:tcW w:w="1356" w:type="dxa"/>
            <w:tcBorders>
              <w:top w:val="single" w:sz="6" w:space="0" w:color="auto"/>
              <w:left w:val="single" w:sz="6" w:space="0" w:color="auto"/>
              <w:bottom w:val="single" w:sz="6" w:space="0" w:color="auto"/>
              <w:right w:val="single" w:sz="6" w:space="0" w:color="auto"/>
            </w:tcBorders>
          </w:tcPr>
          <w:p w14:paraId="1B444248" w14:textId="77777777" w:rsidR="0093678D" w:rsidRDefault="0093678D" w:rsidP="00575F8E">
            <w:pPr>
              <w:autoSpaceDE w:val="0"/>
              <w:autoSpaceDN w:val="0"/>
              <w:adjustRightInd w:val="0"/>
              <w:jc w:val="right"/>
              <w:rPr>
                <w:color w:val="000000"/>
              </w:rPr>
            </w:pPr>
            <w:r>
              <w:rPr>
                <w:color w:val="000000"/>
              </w:rPr>
              <w:t>$100.00 USD</w:t>
            </w:r>
          </w:p>
        </w:tc>
        <w:tc>
          <w:tcPr>
            <w:tcW w:w="1010" w:type="dxa"/>
            <w:tcBorders>
              <w:top w:val="single" w:sz="6" w:space="0" w:color="auto"/>
              <w:left w:val="single" w:sz="6" w:space="0" w:color="auto"/>
              <w:bottom w:val="single" w:sz="6" w:space="0" w:color="auto"/>
              <w:right w:val="single" w:sz="6" w:space="0" w:color="auto"/>
            </w:tcBorders>
          </w:tcPr>
          <w:p w14:paraId="24AF807A" w14:textId="1D69365C" w:rsidR="00B45724" w:rsidRDefault="00B45724" w:rsidP="00575F8E">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tcPr>
          <w:p w14:paraId="7BE08442"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tcPr>
          <w:p w14:paraId="6F3EE42A"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tcPr>
          <w:p w14:paraId="5AC419C4" w14:textId="59497CAE" w:rsidR="0093678D" w:rsidRDefault="0093678D" w:rsidP="00575F8E">
            <w:pPr>
              <w:autoSpaceDE w:val="0"/>
              <w:autoSpaceDN w:val="0"/>
              <w:adjustRightInd w:val="0"/>
              <w:jc w:val="right"/>
              <w:rPr>
                <w:color w:val="000000"/>
              </w:rPr>
            </w:pPr>
          </w:p>
        </w:tc>
      </w:tr>
      <w:tr w:rsidR="0093678D" w14:paraId="4E106971"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shd w:val="solid" w:color="FFFFFF" w:fill="auto"/>
          </w:tcPr>
          <w:p w14:paraId="6F30CEB3" w14:textId="77777777" w:rsidR="0093678D" w:rsidRDefault="0093678D" w:rsidP="00535F69">
            <w:pPr>
              <w:autoSpaceDE w:val="0"/>
              <w:autoSpaceDN w:val="0"/>
              <w:adjustRightInd w:val="0"/>
              <w:jc w:val="right"/>
              <w:rPr>
                <w:b/>
                <w:bCs/>
                <w:color w:val="000000"/>
              </w:rPr>
            </w:pPr>
            <w:r>
              <w:rPr>
                <w:b/>
                <w:bCs/>
                <w:color w:val="000000"/>
              </w:rPr>
              <w:t>Total Entry Fees</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14:paraId="3E76A363" w14:textId="77777777" w:rsidR="0093678D" w:rsidRDefault="0093678D" w:rsidP="00535F69">
            <w:pPr>
              <w:autoSpaceDE w:val="0"/>
              <w:autoSpaceDN w:val="0"/>
              <w:adjustRightInd w:val="0"/>
              <w:rPr>
                <w:b/>
                <w:bCs/>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6866D844" w14:textId="77777777" w:rsidR="0093678D" w:rsidRDefault="0093678D" w:rsidP="00535F69">
            <w:pPr>
              <w:autoSpaceDE w:val="0"/>
              <w:autoSpaceDN w:val="0"/>
              <w:adjustRightInd w:val="0"/>
              <w:rPr>
                <w:b/>
                <w:bCs/>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4C839799" w14:textId="77777777" w:rsidR="0093678D" w:rsidRDefault="0093678D" w:rsidP="00535F69">
            <w:pPr>
              <w:autoSpaceDE w:val="0"/>
              <w:autoSpaceDN w:val="0"/>
              <w:adjustRightInd w:val="0"/>
              <w:rPr>
                <w:b/>
                <w:bCs/>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6F5B9BD3" w14:textId="77777777" w:rsidR="0093678D" w:rsidRDefault="0093678D" w:rsidP="00535F69">
            <w:pPr>
              <w:autoSpaceDE w:val="0"/>
              <w:autoSpaceDN w:val="0"/>
              <w:adjustRightInd w:val="0"/>
              <w:rPr>
                <w:b/>
                <w:bCs/>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2875E64A" w14:textId="459E179C" w:rsidR="00575F8E" w:rsidRDefault="00B45724" w:rsidP="00575F8E">
            <w:pPr>
              <w:autoSpaceDE w:val="0"/>
              <w:autoSpaceDN w:val="0"/>
              <w:adjustRightInd w:val="0"/>
              <w:jc w:val="right"/>
              <w:rPr>
                <w:b/>
                <w:bCs/>
                <w:color w:val="000000"/>
              </w:rPr>
            </w:pPr>
            <w:r>
              <w:rPr>
                <w:b/>
                <w:bCs/>
                <w:color w:val="000000"/>
              </w:rPr>
              <w:fldChar w:fldCharType="begin"/>
            </w:r>
            <w:r>
              <w:rPr>
                <w:b/>
                <w:bCs/>
                <w:color w:val="000000"/>
              </w:rPr>
              <w:instrText xml:space="preserve"> =SUM(ABOVE) \# "$#,##0.00;($#,##0.00)" </w:instrText>
            </w:r>
            <w:r>
              <w:rPr>
                <w:b/>
                <w:bCs/>
                <w:color w:val="000000"/>
              </w:rPr>
              <w:fldChar w:fldCharType="end"/>
            </w:r>
          </w:p>
        </w:tc>
      </w:tr>
      <w:tr w:rsidR="0093678D" w14:paraId="1081D36C" w14:textId="77777777" w:rsidTr="006F6B1C">
        <w:tc>
          <w:tcPr>
            <w:tcW w:w="3817" w:type="dxa"/>
            <w:tcBorders>
              <w:top w:val="nil"/>
              <w:left w:val="nil"/>
              <w:bottom w:val="nil"/>
              <w:right w:val="nil"/>
            </w:tcBorders>
          </w:tcPr>
          <w:p w14:paraId="66A9F59B" w14:textId="77777777" w:rsidR="0093678D" w:rsidRDefault="0093678D" w:rsidP="00535F69">
            <w:pPr>
              <w:autoSpaceDE w:val="0"/>
              <w:autoSpaceDN w:val="0"/>
              <w:adjustRightInd w:val="0"/>
              <w:rPr>
                <w:color w:val="000000"/>
              </w:rPr>
            </w:pPr>
          </w:p>
        </w:tc>
        <w:tc>
          <w:tcPr>
            <w:tcW w:w="1356" w:type="dxa"/>
            <w:tcBorders>
              <w:top w:val="nil"/>
              <w:left w:val="nil"/>
              <w:bottom w:val="nil"/>
              <w:right w:val="nil"/>
            </w:tcBorders>
          </w:tcPr>
          <w:p w14:paraId="2140282E"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355243A1"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2FF945F1"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08FCE8D9" w14:textId="77777777" w:rsidR="0093678D" w:rsidRDefault="0093678D" w:rsidP="00535F69">
            <w:pPr>
              <w:autoSpaceDE w:val="0"/>
              <w:autoSpaceDN w:val="0"/>
              <w:adjustRightInd w:val="0"/>
              <w:rPr>
                <w:color w:val="000000"/>
              </w:rPr>
            </w:pPr>
          </w:p>
        </w:tc>
        <w:tc>
          <w:tcPr>
            <w:tcW w:w="1031" w:type="dxa"/>
            <w:tcBorders>
              <w:top w:val="nil"/>
              <w:left w:val="nil"/>
              <w:bottom w:val="nil"/>
              <w:right w:val="nil"/>
            </w:tcBorders>
          </w:tcPr>
          <w:p w14:paraId="697D8C72" w14:textId="77777777" w:rsidR="0093678D" w:rsidRDefault="0093678D" w:rsidP="00535F69">
            <w:pPr>
              <w:autoSpaceDE w:val="0"/>
              <w:autoSpaceDN w:val="0"/>
              <w:adjustRightInd w:val="0"/>
              <w:rPr>
                <w:color w:val="000000"/>
              </w:rPr>
            </w:pPr>
          </w:p>
        </w:tc>
      </w:tr>
      <w:tr w:rsidR="0093678D" w14:paraId="44C7D9A2"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5F98A030" w14:textId="77777777" w:rsidR="0093678D" w:rsidRDefault="0093678D" w:rsidP="00535F69">
            <w:pPr>
              <w:autoSpaceDE w:val="0"/>
              <w:autoSpaceDN w:val="0"/>
              <w:adjustRightInd w:val="0"/>
              <w:jc w:val="right"/>
              <w:rPr>
                <w:color w:val="000000"/>
              </w:rPr>
            </w:pPr>
            <w:r>
              <w:rPr>
                <w:color w:val="000000"/>
              </w:rPr>
              <w:t>Transportation Fees</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14:paraId="7D4635FD" w14:textId="77777777" w:rsidR="0093678D" w:rsidRDefault="0093678D" w:rsidP="00535F69">
            <w:pPr>
              <w:autoSpaceDE w:val="0"/>
              <w:autoSpaceDN w:val="0"/>
              <w:adjustRightInd w:val="0"/>
              <w:jc w:val="center"/>
              <w:rPr>
                <w:color w:val="000000"/>
              </w:rPr>
            </w:pPr>
            <w:r>
              <w:rPr>
                <w:color w:val="000000"/>
              </w:rPr>
              <w:t>Fee</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099221FA" w14:textId="77777777" w:rsidR="0093678D" w:rsidRDefault="0093678D" w:rsidP="00535F69">
            <w:pPr>
              <w:autoSpaceDE w:val="0"/>
              <w:autoSpaceDN w:val="0"/>
              <w:adjustRightInd w:val="0"/>
              <w:jc w:val="center"/>
              <w:rPr>
                <w:color w:val="000000"/>
              </w:rPr>
            </w:pPr>
            <w:r>
              <w:rPr>
                <w:color w:val="000000"/>
              </w:rPr>
              <w:t># of people</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462E190F" w14:textId="77777777" w:rsidR="0093678D" w:rsidRDefault="0093678D" w:rsidP="00535F69">
            <w:pPr>
              <w:autoSpaceDE w:val="0"/>
              <w:autoSpaceDN w:val="0"/>
              <w:adjustRightInd w:val="0"/>
              <w:jc w:val="center"/>
              <w:rPr>
                <w:color w:val="000000"/>
              </w:rPr>
            </w:pPr>
            <w:r>
              <w:rPr>
                <w:color w:val="000000"/>
              </w:rPr>
              <w:t># of days</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718438DA"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7885EC51" w14:textId="77777777" w:rsidR="0093678D" w:rsidRDefault="0093678D" w:rsidP="00535F69">
            <w:pPr>
              <w:autoSpaceDE w:val="0"/>
              <w:autoSpaceDN w:val="0"/>
              <w:adjustRightInd w:val="0"/>
              <w:jc w:val="right"/>
              <w:rPr>
                <w:color w:val="000000"/>
              </w:rPr>
            </w:pPr>
            <w:r>
              <w:rPr>
                <w:color w:val="000000"/>
              </w:rPr>
              <w:t>Total Cost</w:t>
            </w:r>
          </w:p>
        </w:tc>
      </w:tr>
      <w:tr w:rsidR="0093678D" w14:paraId="4F53497D"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41F4FF95" w14:textId="77777777" w:rsidR="0093678D" w:rsidRDefault="0093678D" w:rsidP="00535F69">
            <w:pPr>
              <w:autoSpaceDE w:val="0"/>
              <w:autoSpaceDN w:val="0"/>
              <w:adjustRightInd w:val="0"/>
              <w:jc w:val="right"/>
              <w:rPr>
                <w:color w:val="000000"/>
              </w:rPr>
            </w:pPr>
            <w:r>
              <w:rPr>
                <w:color w:val="000000"/>
              </w:rPr>
              <w:t>Airport Arrival and Departure per person</w:t>
            </w:r>
          </w:p>
        </w:tc>
        <w:tc>
          <w:tcPr>
            <w:tcW w:w="1356" w:type="dxa"/>
            <w:tcBorders>
              <w:top w:val="single" w:sz="6" w:space="0" w:color="auto"/>
              <w:left w:val="single" w:sz="6" w:space="0" w:color="auto"/>
              <w:bottom w:val="single" w:sz="6" w:space="0" w:color="auto"/>
              <w:right w:val="single" w:sz="6" w:space="0" w:color="auto"/>
            </w:tcBorders>
          </w:tcPr>
          <w:p w14:paraId="6EFDC7E6" w14:textId="77777777" w:rsidR="0093678D" w:rsidRDefault="0093678D" w:rsidP="00575F8E">
            <w:pPr>
              <w:autoSpaceDE w:val="0"/>
              <w:autoSpaceDN w:val="0"/>
              <w:adjustRightInd w:val="0"/>
              <w:jc w:val="right"/>
              <w:rPr>
                <w:color w:val="000000"/>
              </w:rPr>
            </w:pPr>
            <w:r>
              <w:rPr>
                <w:color w:val="000000"/>
              </w:rPr>
              <w:t>$30.00 USD</w:t>
            </w:r>
          </w:p>
        </w:tc>
        <w:tc>
          <w:tcPr>
            <w:tcW w:w="1010" w:type="dxa"/>
            <w:tcBorders>
              <w:top w:val="single" w:sz="6" w:space="0" w:color="auto"/>
              <w:left w:val="single" w:sz="6" w:space="0" w:color="auto"/>
              <w:bottom w:val="single" w:sz="6" w:space="0" w:color="auto"/>
              <w:right w:val="single" w:sz="6" w:space="0" w:color="auto"/>
            </w:tcBorders>
          </w:tcPr>
          <w:p w14:paraId="18EABB6B" w14:textId="58DC8892" w:rsidR="0093678D" w:rsidRDefault="0093678D" w:rsidP="00575F8E">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0024AAE7" w14:textId="1F703790" w:rsidR="0093678D" w:rsidRDefault="0093678D" w:rsidP="00575F8E">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tcPr>
          <w:p w14:paraId="19BD07C8"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tcPr>
          <w:p w14:paraId="03E04F6A" w14:textId="07F73D95" w:rsidR="0093678D" w:rsidRDefault="0093678D" w:rsidP="00535F69">
            <w:pPr>
              <w:autoSpaceDE w:val="0"/>
              <w:autoSpaceDN w:val="0"/>
              <w:adjustRightInd w:val="0"/>
              <w:jc w:val="right"/>
              <w:rPr>
                <w:color w:val="000000"/>
              </w:rPr>
            </w:pPr>
          </w:p>
        </w:tc>
      </w:tr>
      <w:tr w:rsidR="0093678D" w14:paraId="560E4E09"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49372458" w14:textId="77777777" w:rsidR="0093678D" w:rsidRDefault="0093678D" w:rsidP="00535F69">
            <w:pPr>
              <w:autoSpaceDE w:val="0"/>
              <w:autoSpaceDN w:val="0"/>
              <w:adjustRightInd w:val="0"/>
              <w:jc w:val="right"/>
              <w:rPr>
                <w:color w:val="000000"/>
              </w:rPr>
            </w:pPr>
            <w:r>
              <w:rPr>
                <w:color w:val="000000"/>
              </w:rPr>
              <w:t>Local Transportation per person per day</w:t>
            </w:r>
          </w:p>
        </w:tc>
        <w:tc>
          <w:tcPr>
            <w:tcW w:w="1356" w:type="dxa"/>
            <w:tcBorders>
              <w:top w:val="single" w:sz="6" w:space="0" w:color="auto"/>
              <w:left w:val="single" w:sz="6" w:space="0" w:color="auto"/>
              <w:bottom w:val="single" w:sz="6" w:space="0" w:color="auto"/>
              <w:right w:val="single" w:sz="6" w:space="0" w:color="auto"/>
            </w:tcBorders>
          </w:tcPr>
          <w:p w14:paraId="637A3183" w14:textId="77777777" w:rsidR="0093678D" w:rsidRDefault="0093678D" w:rsidP="00575F8E">
            <w:pPr>
              <w:autoSpaceDE w:val="0"/>
              <w:autoSpaceDN w:val="0"/>
              <w:adjustRightInd w:val="0"/>
              <w:jc w:val="right"/>
              <w:rPr>
                <w:color w:val="000000"/>
              </w:rPr>
            </w:pPr>
            <w:r>
              <w:rPr>
                <w:color w:val="000000"/>
              </w:rPr>
              <w:t>$10.00 USD</w:t>
            </w:r>
          </w:p>
        </w:tc>
        <w:tc>
          <w:tcPr>
            <w:tcW w:w="1010" w:type="dxa"/>
            <w:tcBorders>
              <w:top w:val="single" w:sz="6" w:space="0" w:color="auto"/>
              <w:left w:val="single" w:sz="6" w:space="0" w:color="auto"/>
              <w:bottom w:val="single" w:sz="6" w:space="0" w:color="auto"/>
              <w:right w:val="single" w:sz="6" w:space="0" w:color="auto"/>
            </w:tcBorders>
          </w:tcPr>
          <w:p w14:paraId="61CA5DDB" w14:textId="0707FF5F" w:rsidR="0093678D" w:rsidRDefault="0093678D" w:rsidP="00575F8E">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tcPr>
          <w:p w14:paraId="2B7F90A6" w14:textId="2F103FB8" w:rsidR="0093678D" w:rsidRDefault="0093678D" w:rsidP="00575F8E">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tcPr>
          <w:p w14:paraId="57DCEDF8"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tcPr>
          <w:p w14:paraId="51A22FBD" w14:textId="3302291D" w:rsidR="0093678D" w:rsidRDefault="0093678D" w:rsidP="00535F69">
            <w:pPr>
              <w:autoSpaceDE w:val="0"/>
              <w:autoSpaceDN w:val="0"/>
              <w:adjustRightInd w:val="0"/>
              <w:jc w:val="right"/>
              <w:rPr>
                <w:color w:val="000000"/>
              </w:rPr>
            </w:pPr>
            <w:r>
              <w:rPr>
                <w:color w:val="000000"/>
              </w:rPr>
              <w:t xml:space="preserve"> </w:t>
            </w:r>
          </w:p>
        </w:tc>
      </w:tr>
      <w:tr w:rsidR="0093678D" w14:paraId="53C2994A"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shd w:val="solid" w:color="FFFFFF" w:fill="auto"/>
          </w:tcPr>
          <w:p w14:paraId="7DD48A14" w14:textId="77777777" w:rsidR="0093678D" w:rsidRDefault="0093678D" w:rsidP="00535F69">
            <w:pPr>
              <w:autoSpaceDE w:val="0"/>
              <w:autoSpaceDN w:val="0"/>
              <w:adjustRightInd w:val="0"/>
              <w:jc w:val="right"/>
              <w:rPr>
                <w:b/>
                <w:bCs/>
                <w:color w:val="000000"/>
              </w:rPr>
            </w:pPr>
            <w:r>
              <w:rPr>
                <w:b/>
                <w:bCs/>
                <w:color w:val="000000"/>
              </w:rPr>
              <w:t>Total Transportation Fees</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14:paraId="5DC22729" w14:textId="77777777" w:rsidR="0093678D" w:rsidRDefault="0093678D" w:rsidP="00535F69">
            <w:pPr>
              <w:autoSpaceDE w:val="0"/>
              <w:autoSpaceDN w:val="0"/>
              <w:adjustRightInd w:val="0"/>
              <w:rPr>
                <w:b/>
                <w:bCs/>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7C654082" w14:textId="77777777" w:rsidR="0093678D" w:rsidRDefault="0093678D" w:rsidP="00535F69">
            <w:pPr>
              <w:autoSpaceDE w:val="0"/>
              <w:autoSpaceDN w:val="0"/>
              <w:adjustRightInd w:val="0"/>
              <w:rPr>
                <w:b/>
                <w:bCs/>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5368BBA7" w14:textId="77777777" w:rsidR="0093678D" w:rsidRDefault="0093678D" w:rsidP="00535F69">
            <w:pPr>
              <w:autoSpaceDE w:val="0"/>
              <w:autoSpaceDN w:val="0"/>
              <w:adjustRightInd w:val="0"/>
              <w:rPr>
                <w:b/>
                <w:bCs/>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73F3DC64" w14:textId="77777777" w:rsidR="0093678D" w:rsidRDefault="0093678D" w:rsidP="00535F69">
            <w:pPr>
              <w:autoSpaceDE w:val="0"/>
              <w:autoSpaceDN w:val="0"/>
              <w:adjustRightInd w:val="0"/>
              <w:rPr>
                <w:b/>
                <w:bCs/>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6D5AE9A7" w14:textId="0E3E0260" w:rsidR="0093678D" w:rsidRDefault="0093678D" w:rsidP="00535F69">
            <w:pPr>
              <w:autoSpaceDE w:val="0"/>
              <w:autoSpaceDN w:val="0"/>
              <w:adjustRightInd w:val="0"/>
              <w:jc w:val="right"/>
              <w:rPr>
                <w:b/>
                <w:bCs/>
                <w:color w:val="000000"/>
              </w:rPr>
            </w:pPr>
          </w:p>
        </w:tc>
      </w:tr>
      <w:tr w:rsidR="0093678D" w14:paraId="439901A9" w14:textId="77777777" w:rsidTr="006F6B1C">
        <w:trPr>
          <w:trHeight w:val="320"/>
        </w:trPr>
        <w:tc>
          <w:tcPr>
            <w:tcW w:w="3817" w:type="dxa"/>
            <w:tcBorders>
              <w:top w:val="nil"/>
              <w:left w:val="nil"/>
              <w:bottom w:val="nil"/>
              <w:right w:val="nil"/>
            </w:tcBorders>
          </w:tcPr>
          <w:p w14:paraId="6B7F7BD4" w14:textId="77777777" w:rsidR="0093678D" w:rsidRDefault="0093678D" w:rsidP="00535F69">
            <w:pPr>
              <w:autoSpaceDE w:val="0"/>
              <w:autoSpaceDN w:val="0"/>
              <w:adjustRightInd w:val="0"/>
              <w:rPr>
                <w:b/>
                <w:bCs/>
                <w:color w:val="000000"/>
              </w:rPr>
            </w:pPr>
          </w:p>
        </w:tc>
        <w:tc>
          <w:tcPr>
            <w:tcW w:w="1356" w:type="dxa"/>
            <w:tcBorders>
              <w:top w:val="nil"/>
              <w:left w:val="nil"/>
              <w:bottom w:val="nil"/>
              <w:right w:val="nil"/>
            </w:tcBorders>
          </w:tcPr>
          <w:p w14:paraId="14BE6CF4" w14:textId="77777777" w:rsidR="0093678D" w:rsidRDefault="0093678D" w:rsidP="00535F69">
            <w:pPr>
              <w:autoSpaceDE w:val="0"/>
              <w:autoSpaceDN w:val="0"/>
              <w:adjustRightInd w:val="0"/>
              <w:rPr>
                <w:b/>
                <w:bCs/>
                <w:color w:val="000000"/>
              </w:rPr>
            </w:pPr>
          </w:p>
        </w:tc>
        <w:tc>
          <w:tcPr>
            <w:tcW w:w="1010" w:type="dxa"/>
            <w:tcBorders>
              <w:top w:val="nil"/>
              <w:left w:val="nil"/>
              <w:bottom w:val="nil"/>
              <w:right w:val="nil"/>
            </w:tcBorders>
          </w:tcPr>
          <w:p w14:paraId="686686B5" w14:textId="77777777" w:rsidR="0093678D" w:rsidRDefault="0093678D" w:rsidP="00535F69">
            <w:pPr>
              <w:autoSpaceDE w:val="0"/>
              <w:autoSpaceDN w:val="0"/>
              <w:adjustRightInd w:val="0"/>
              <w:rPr>
                <w:b/>
                <w:bCs/>
                <w:color w:val="000000"/>
              </w:rPr>
            </w:pPr>
          </w:p>
        </w:tc>
        <w:tc>
          <w:tcPr>
            <w:tcW w:w="1010" w:type="dxa"/>
            <w:tcBorders>
              <w:top w:val="nil"/>
              <w:left w:val="nil"/>
              <w:bottom w:val="nil"/>
              <w:right w:val="nil"/>
            </w:tcBorders>
          </w:tcPr>
          <w:p w14:paraId="404AC531" w14:textId="77777777" w:rsidR="0093678D" w:rsidRDefault="0093678D" w:rsidP="00535F69">
            <w:pPr>
              <w:autoSpaceDE w:val="0"/>
              <w:autoSpaceDN w:val="0"/>
              <w:adjustRightInd w:val="0"/>
              <w:rPr>
                <w:b/>
                <w:bCs/>
                <w:color w:val="000000"/>
              </w:rPr>
            </w:pPr>
          </w:p>
        </w:tc>
        <w:tc>
          <w:tcPr>
            <w:tcW w:w="1010" w:type="dxa"/>
            <w:tcBorders>
              <w:top w:val="nil"/>
              <w:left w:val="nil"/>
              <w:bottom w:val="nil"/>
              <w:right w:val="nil"/>
            </w:tcBorders>
          </w:tcPr>
          <w:p w14:paraId="0F7BB0CF" w14:textId="77777777" w:rsidR="0093678D" w:rsidRDefault="0093678D" w:rsidP="00535F69">
            <w:pPr>
              <w:autoSpaceDE w:val="0"/>
              <w:autoSpaceDN w:val="0"/>
              <w:adjustRightInd w:val="0"/>
              <w:rPr>
                <w:b/>
                <w:bCs/>
                <w:color w:val="000000"/>
              </w:rPr>
            </w:pPr>
          </w:p>
        </w:tc>
        <w:tc>
          <w:tcPr>
            <w:tcW w:w="1031" w:type="dxa"/>
            <w:tcBorders>
              <w:top w:val="nil"/>
              <w:left w:val="nil"/>
              <w:bottom w:val="nil"/>
              <w:right w:val="nil"/>
            </w:tcBorders>
          </w:tcPr>
          <w:p w14:paraId="173ABE08" w14:textId="77777777" w:rsidR="0093678D" w:rsidRDefault="0093678D" w:rsidP="00535F69">
            <w:pPr>
              <w:autoSpaceDE w:val="0"/>
              <w:autoSpaceDN w:val="0"/>
              <w:adjustRightInd w:val="0"/>
              <w:rPr>
                <w:b/>
                <w:bCs/>
                <w:color w:val="000000"/>
              </w:rPr>
            </w:pPr>
          </w:p>
        </w:tc>
      </w:tr>
      <w:tr w:rsidR="0093678D" w14:paraId="3ED1A59B"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5FE1988B" w14:textId="77777777" w:rsidR="0093678D" w:rsidRDefault="0093678D" w:rsidP="00535F69">
            <w:pPr>
              <w:autoSpaceDE w:val="0"/>
              <w:autoSpaceDN w:val="0"/>
              <w:adjustRightInd w:val="0"/>
              <w:jc w:val="right"/>
              <w:rPr>
                <w:color w:val="000000"/>
              </w:rPr>
            </w:pPr>
            <w:r>
              <w:rPr>
                <w:color w:val="000000"/>
              </w:rPr>
              <w:t>Lunch and Dinner Fees</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14:paraId="6CA5F8C4" w14:textId="77777777" w:rsidR="0093678D" w:rsidRDefault="0093678D" w:rsidP="00535F69">
            <w:pPr>
              <w:autoSpaceDE w:val="0"/>
              <w:autoSpaceDN w:val="0"/>
              <w:adjustRightInd w:val="0"/>
              <w:jc w:val="center"/>
              <w:rPr>
                <w:color w:val="000000"/>
              </w:rPr>
            </w:pPr>
            <w:r>
              <w:rPr>
                <w:color w:val="000000"/>
              </w:rPr>
              <w:t>Fee</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3645631A" w14:textId="77777777" w:rsidR="0093678D" w:rsidRDefault="0093678D" w:rsidP="00535F69">
            <w:pPr>
              <w:autoSpaceDE w:val="0"/>
              <w:autoSpaceDN w:val="0"/>
              <w:adjustRightInd w:val="0"/>
              <w:jc w:val="center"/>
              <w:rPr>
                <w:color w:val="000000"/>
              </w:rPr>
            </w:pPr>
            <w:r>
              <w:rPr>
                <w:color w:val="000000"/>
              </w:rPr>
              <w:t># of people</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1EF7A581" w14:textId="77777777" w:rsidR="0093678D" w:rsidRDefault="0093678D" w:rsidP="00535F69">
            <w:pPr>
              <w:autoSpaceDE w:val="0"/>
              <w:autoSpaceDN w:val="0"/>
              <w:adjustRightInd w:val="0"/>
              <w:jc w:val="center"/>
              <w:rPr>
                <w:color w:val="000000"/>
              </w:rPr>
            </w:pPr>
            <w:r>
              <w:rPr>
                <w:color w:val="000000"/>
              </w:rPr>
              <w:t># of days</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1D94FD2A"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77C0E9AE" w14:textId="77777777" w:rsidR="0093678D" w:rsidRDefault="0093678D" w:rsidP="00535F69">
            <w:pPr>
              <w:autoSpaceDE w:val="0"/>
              <w:autoSpaceDN w:val="0"/>
              <w:adjustRightInd w:val="0"/>
              <w:jc w:val="right"/>
              <w:rPr>
                <w:color w:val="000000"/>
              </w:rPr>
            </w:pPr>
            <w:r>
              <w:rPr>
                <w:color w:val="000000"/>
              </w:rPr>
              <w:t>Total Cost</w:t>
            </w:r>
          </w:p>
        </w:tc>
      </w:tr>
      <w:tr w:rsidR="0093678D" w14:paraId="4FB15846"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0BCB0CA5" w14:textId="77777777" w:rsidR="0093678D" w:rsidRDefault="0093678D" w:rsidP="00535F69">
            <w:pPr>
              <w:autoSpaceDE w:val="0"/>
              <w:autoSpaceDN w:val="0"/>
              <w:adjustRightInd w:val="0"/>
              <w:jc w:val="right"/>
              <w:rPr>
                <w:color w:val="000000"/>
              </w:rPr>
            </w:pPr>
            <w:r>
              <w:rPr>
                <w:color w:val="000000"/>
              </w:rPr>
              <w:t>Lunch per person per day</w:t>
            </w:r>
          </w:p>
        </w:tc>
        <w:tc>
          <w:tcPr>
            <w:tcW w:w="1356" w:type="dxa"/>
            <w:tcBorders>
              <w:top w:val="single" w:sz="6" w:space="0" w:color="auto"/>
              <w:left w:val="single" w:sz="6" w:space="0" w:color="auto"/>
              <w:bottom w:val="single" w:sz="6" w:space="0" w:color="auto"/>
              <w:right w:val="single" w:sz="6" w:space="0" w:color="auto"/>
            </w:tcBorders>
          </w:tcPr>
          <w:p w14:paraId="07B0C78C" w14:textId="77777777" w:rsidR="0093678D" w:rsidRDefault="0093678D" w:rsidP="00575F8E">
            <w:pPr>
              <w:autoSpaceDE w:val="0"/>
              <w:autoSpaceDN w:val="0"/>
              <w:adjustRightInd w:val="0"/>
              <w:jc w:val="right"/>
              <w:rPr>
                <w:color w:val="000000"/>
              </w:rPr>
            </w:pPr>
            <w:r>
              <w:rPr>
                <w:color w:val="000000"/>
              </w:rPr>
              <w:t>$20.00 USD</w:t>
            </w:r>
          </w:p>
        </w:tc>
        <w:tc>
          <w:tcPr>
            <w:tcW w:w="1010" w:type="dxa"/>
            <w:tcBorders>
              <w:top w:val="single" w:sz="6" w:space="0" w:color="auto"/>
              <w:left w:val="single" w:sz="6" w:space="0" w:color="auto"/>
              <w:bottom w:val="single" w:sz="6" w:space="0" w:color="auto"/>
              <w:right w:val="single" w:sz="6" w:space="0" w:color="auto"/>
            </w:tcBorders>
          </w:tcPr>
          <w:p w14:paraId="23E402C7" w14:textId="47E21CF2" w:rsidR="0093678D" w:rsidRDefault="0093678D" w:rsidP="00575F8E">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tcPr>
          <w:p w14:paraId="7D4B599E" w14:textId="487D3932" w:rsidR="0093678D" w:rsidRDefault="0093678D" w:rsidP="00575F8E">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tcPr>
          <w:p w14:paraId="4EB9ED9F"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tcPr>
          <w:p w14:paraId="4DDDC3E7" w14:textId="74F008E9" w:rsidR="0093678D" w:rsidRDefault="0093678D" w:rsidP="00575F8E">
            <w:pPr>
              <w:autoSpaceDE w:val="0"/>
              <w:autoSpaceDN w:val="0"/>
              <w:adjustRightInd w:val="0"/>
              <w:rPr>
                <w:color w:val="000000"/>
              </w:rPr>
            </w:pPr>
          </w:p>
        </w:tc>
      </w:tr>
      <w:tr w:rsidR="0093678D" w14:paraId="4A904A8E"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619449B9" w14:textId="77777777" w:rsidR="0093678D" w:rsidRDefault="0093678D" w:rsidP="00535F69">
            <w:pPr>
              <w:autoSpaceDE w:val="0"/>
              <w:autoSpaceDN w:val="0"/>
              <w:adjustRightInd w:val="0"/>
              <w:jc w:val="right"/>
              <w:rPr>
                <w:color w:val="000000"/>
              </w:rPr>
            </w:pPr>
            <w:r>
              <w:rPr>
                <w:color w:val="000000"/>
              </w:rPr>
              <w:t>Dinner per person per day</w:t>
            </w:r>
          </w:p>
        </w:tc>
        <w:tc>
          <w:tcPr>
            <w:tcW w:w="1356" w:type="dxa"/>
            <w:tcBorders>
              <w:top w:val="single" w:sz="6" w:space="0" w:color="auto"/>
              <w:left w:val="single" w:sz="6" w:space="0" w:color="auto"/>
              <w:bottom w:val="single" w:sz="6" w:space="0" w:color="auto"/>
              <w:right w:val="single" w:sz="6" w:space="0" w:color="auto"/>
            </w:tcBorders>
          </w:tcPr>
          <w:p w14:paraId="10DD2550" w14:textId="77777777" w:rsidR="0093678D" w:rsidRDefault="0093678D" w:rsidP="00575F8E">
            <w:pPr>
              <w:autoSpaceDE w:val="0"/>
              <w:autoSpaceDN w:val="0"/>
              <w:adjustRightInd w:val="0"/>
              <w:jc w:val="right"/>
              <w:rPr>
                <w:color w:val="000000"/>
              </w:rPr>
            </w:pPr>
            <w:r>
              <w:rPr>
                <w:color w:val="000000"/>
              </w:rPr>
              <w:t>$25.00 USD</w:t>
            </w:r>
          </w:p>
        </w:tc>
        <w:tc>
          <w:tcPr>
            <w:tcW w:w="1010" w:type="dxa"/>
            <w:tcBorders>
              <w:top w:val="single" w:sz="6" w:space="0" w:color="auto"/>
              <w:left w:val="single" w:sz="6" w:space="0" w:color="auto"/>
              <w:bottom w:val="single" w:sz="6" w:space="0" w:color="auto"/>
              <w:right w:val="single" w:sz="6" w:space="0" w:color="auto"/>
            </w:tcBorders>
          </w:tcPr>
          <w:p w14:paraId="0EED1F25" w14:textId="3F633806" w:rsidR="0093678D" w:rsidRDefault="0093678D" w:rsidP="00575F8E">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tcPr>
          <w:p w14:paraId="39D080F2" w14:textId="5C691F49" w:rsidR="0093678D" w:rsidRDefault="0093678D" w:rsidP="006F6B1C">
            <w:pPr>
              <w:autoSpaceDE w:val="0"/>
              <w:autoSpaceDN w:val="0"/>
              <w:adjustRightInd w:val="0"/>
              <w:jc w:val="center"/>
              <w:rPr>
                <w:color w:val="000000"/>
              </w:rPr>
            </w:pPr>
          </w:p>
        </w:tc>
        <w:tc>
          <w:tcPr>
            <w:tcW w:w="1010" w:type="dxa"/>
            <w:tcBorders>
              <w:top w:val="single" w:sz="6" w:space="0" w:color="auto"/>
              <w:left w:val="single" w:sz="6" w:space="0" w:color="auto"/>
              <w:bottom w:val="single" w:sz="6" w:space="0" w:color="auto"/>
              <w:right w:val="single" w:sz="6" w:space="0" w:color="auto"/>
            </w:tcBorders>
          </w:tcPr>
          <w:p w14:paraId="0EEF87BA"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tcPr>
          <w:p w14:paraId="1636ACCF" w14:textId="3792C882" w:rsidR="0093678D" w:rsidRDefault="0093678D" w:rsidP="00575F8E">
            <w:pPr>
              <w:autoSpaceDE w:val="0"/>
              <w:autoSpaceDN w:val="0"/>
              <w:adjustRightInd w:val="0"/>
              <w:rPr>
                <w:color w:val="000000"/>
              </w:rPr>
            </w:pPr>
          </w:p>
        </w:tc>
      </w:tr>
      <w:tr w:rsidR="0093678D" w14:paraId="21672025"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shd w:val="solid" w:color="FFFFFF" w:fill="auto"/>
          </w:tcPr>
          <w:p w14:paraId="1C88FCC2" w14:textId="77777777" w:rsidR="0093678D" w:rsidRDefault="0093678D" w:rsidP="00535F69">
            <w:pPr>
              <w:autoSpaceDE w:val="0"/>
              <w:autoSpaceDN w:val="0"/>
              <w:adjustRightInd w:val="0"/>
              <w:jc w:val="right"/>
              <w:rPr>
                <w:b/>
                <w:bCs/>
                <w:color w:val="000000"/>
              </w:rPr>
            </w:pPr>
            <w:r>
              <w:rPr>
                <w:b/>
                <w:bCs/>
                <w:color w:val="000000"/>
              </w:rPr>
              <w:t>Total Lunch and Dinner Fees</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14:paraId="4E5569C7"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3DC7E630"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38D692AF"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1AC615D9"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3C40EA3E" w14:textId="7BEDC99B" w:rsidR="0093678D" w:rsidRDefault="0093678D" w:rsidP="00575F8E">
            <w:pPr>
              <w:autoSpaceDE w:val="0"/>
              <w:autoSpaceDN w:val="0"/>
              <w:adjustRightInd w:val="0"/>
              <w:rPr>
                <w:b/>
                <w:bCs/>
                <w:color w:val="000000"/>
              </w:rPr>
            </w:pPr>
          </w:p>
        </w:tc>
      </w:tr>
      <w:tr w:rsidR="0093678D" w14:paraId="29AAD54A" w14:textId="77777777" w:rsidTr="006F6B1C">
        <w:tc>
          <w:tcPr>
            <w:tcW w:w="3817" w:type="dxa"/>
            <w:tcBorders>
              <w:top w:val="nil"/>
              <w:left w:val="nil"/>
              <w:bottom w:val="nil"/>
              <w:right w:val="nil"/>
            </w:tcBorders>
          </w:tcPr>
          <w:p w14:paraId="0C48FA32" w14:textId="77777777" w:rsidR="0093678D" w:rsidRDefault="0093678D" w:rsidP="00535F69">
            <w:pPr>
              <w:autoSpaceDE w:val="0"/>
              <w:autoSpaceDN w:val="0"/>
              <w:adjustRightInd w:val="0"/>
              <w:rPr>
                <w:color w:val="000000"/>
              </w:rPr>
            </w:pPr>
          </w:p>
        </w:tc>
        <w:tc>
          <w:tcPr>
            <w:tcW w:w="1356" w:type="dxa"/>
            <w:tcBorders>
              <w:top w:val="nil"/>
              <w:left w:val="nil"/>
              <w:bottom w:val="nil"/>
              <w:right w:val="nil"/>
            </w:tcBorders>
          </w:tcPr>
          <w:p w14:paraId="66B2FFF7"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7C12A295"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71F437FF"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411513DE" w14:textId="77777777" w:rsidR="0093678D" w:rsidRDefault="0093678D" w:rsidP="00535F69">
            <w:pPr>
              <w:autoSpaceDE w:val="0"/>
              <w:autoSpaceDN w:val="0"/>
              <w:adjustRightInd w:val="0"/>
              <w:rPr>
                <w:color w:val="000000"/>
              </w:rPr>
            </w:pPr>
          </w:p>
        </w:tc>
        <w:tc>
          <w:tcPr>
            <w:tcW w:w="1031" w:type="dxa"/>
            <w:tcBorders>
              <w:top w:val="nil"/>
              <w:left w:val="nil"/>
              <w:bottom w:val="nil"/>
              <w:right w:val="nil"/>
            </w:tcBorders>
          </w:tcPr>
          <w:p w14:paraId="60A80A95" w14:textId="77777777" w:rsidR="0093678D" w:rsidRDefault="0093678D" w:rsidP="00535F69">
            <w:pPr>
              <w:autoSpaceDE w:val="0"/>
              <w:autoSpaceDN w:val="0"/>
              <w:adjustRightInd w:val="0"/>
              <w:rPr>
                <w:color w:val="000000"/>
              </w:rPr>
            </w:pPr>
          </w:p>
        </w:tc>
      </w:tr>
      <w:tr w:rsidR="0093678D" w14:paraId="007C9A2A"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19C54596" w14:textId="77777777" w:rsidR="0093678D" w:rsidRDefault="0093678D" w:rsidP="00535F69">
            <w:pPr>
              <w:autoSpaceDE w:val="0"/>
              <w:autoSpaceDN w:val="0"/>
              <w:adjustRightInd w:val="0"/>
              <w:jc w:val="right"/>
              <w:rPr>
                <w:color w:val="000000"/>
              </w:rPr>
            </w:pPr>
            <w:r>
              <w:rPr>
                <w:color w:val="000000"/>
              </w:rPr>
              <w:t>Practice Field Fees (Athletes Only)</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14:paraId="400B4CD4" w14:textId="77777777" w:rsidR="0093678D" w:rsidRDefault="0093678D" w:rsidP="00535F69">
            <w:pPr>
              <w:autoSpaceDE w:val="0"/>
              <w:autoSpaceDN w:val="0"/>
              <w:adjustRightInd w:val="0"/>
              <w:jc w:val="center"/>
              <w:rPr>
                <w:color w:val="000000"/>
              </w:rPr>
            </w:pPr>
            <w:r>
              <w:rPr>
                <w:color w:val="000000"/>
              </w:rPr>
              <w:t>Fee</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0C8F49D8" w14:textId="77777777" w:rsidR="0093678D" w:rsidRDefault="0093678D" w:rsidP="00535F69">
            <w:pPr>
              <w:autoSpaceDE w:val="0"/>
              <w:autoSpaceDN w:val="0"/>
              <w:adjustRightInd w:val="0"/>
              <w:jc w:val="center"/>
              <w:rPr>
                <w:color w:val="000000"/>
              </w:rPr>
            </w:pPr>
            <w:r>
              <w:rPr>
                <w:color w:val="000000"/>
              </w:rPr>
              <w:t>Quantity</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70109B5D"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48252BF5"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55142281" w14:textId="77777777" w:rsidR="0093678D" w:rsidRDefault="0093678D" w:rsidP="00535F69">
            <w:pPr>
              <w:autoSpaceDE w:val="0"/>
              <w:autoSpaceDN w:val="0"/>
              <w:adjustRightInd w:val="0"/>
              <w:jc w:val="right"/>
              <w:rPr>
                <w:color w:val="000000"/>
              </w:rPr>
            </w:pPr>
            <w:r>
              <w:rPr>
                <w:color w:val="000000"/>
              </w:rPr>
              <w:t>Total Cost</w:t>
            </w:r>
          </w:p>
        </w:tc>
      </w:tr>
      <w:tr w:rsidR="0093678D" w14:paraId="47BC0AB6"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tcPr>
          <w:p w14:paraId="4732F4EE" w14:textId="77777777" w:rsidR="0093678D" w:rsidRDefault="0093678D" w:rsidP="00535F69">
            <w:pPr>
              <w:autoSpaceDE w:val="0"/>
              <w:autoSpaceDN w:val="0"/>
              <w:adjustRightInd w:val="0"/>
              <w:jc w:val="right"/>
              <w:rPr>
                <w:color w:val="000000"/>
              </w:rPr>
            </w:pPr>
            <w:r>
              <w:rPr>
                <w:color w:val="000000"/>
              </w:rPr>
              <w:t>Practice field fees September 5 only</w:t>
            </w:r>
          </w:p>
        </w:tc>
        <w:tc>
          <w:tcPr>
            <w:tcW w:w="1356" w:type="dxa"/>
            <w:tcBorders>
              <w:top w:val="single" w:sz="6" w:space="0" w:color="auto"/>
              <w:left w:val="single" w:sz="6" w:space="0" w:color="auto"/>
              <w:bottom w:val="single" w:sz="6" w:space="0" w:color="auto"/>
              <w:right w:val="single" w:sz="6" w:space="0" w:color="auto"/>
            </w:tcBorders>
          </w:tcPr>
          <w:p w14:paraId="08EB26BB" w14:textId="77777777" w:rsidR="0093678D" w:rsidRDefault="0093678D" w:rsidP="00575F8E">
            <w:pPr>
              <w:autoSpaceDE w:val="0"/>
              <w:autoSpaceDN w:val="0"/>
              <w:adjustRightInd w:val="0"/>
              <w:jc w:val="right"/>
              <w:rPr>
                <w:color w:val="000000"/>
              </w:rPr>
            </w:pPr>
            <w:r>
              <w:rPr>
                <w:color w:val="000000"/>
              </w:rPr>
              <w:t>15.00 USD</w:t>
            </w:r>
          </w:p>
        </w:tc>
        <w:tc>
          <w:tcPr>
            <w:tcW w:w="1010" w:type="dxa"/>
            <w:tcBorders>
              <w:top w:val="single" w:sz="6" w:space="0" w:color="auto"/>
              <w:left w:val="single" w:sz="6" w:space="0" w:color="auto"/>
              <w:bottom w:val="single" w:sz="6" w:space="0" w:color="auto"/>
              <w:right w:val="single" w:sz="6" w:space="0" w:color="auto"/>
            </w:tcBorders>
          </w:tcPr>
          <w:p w14:paraId="403991D3" w14:textId="26059649" w:rsidR="0093678D" w:rsidRDefault="0093678D" w:rsidP="00575F8E">
            <w:pPr>
              <w:autoSpaceDE w:val="0"/>
              <w:autoSpaceDN w:val="0"/>
              <w:adjustRightInd w:val="0"/>
              <w:jc w:val="right"/>
              <w:rPr>
                <w:color w:val="000000"/>
              </w:rPr>
            </w:pPr>
          </w:p>
        </w:tc>
        <w:tc>
          <w:tcPr>
            <w:tcW w:w="1010" w:type="dxa"/>
            <w:tcBorders>
              <w:top w:val="single" w:sz="6" w:space="0" w:color="auto"/>
              <w:left w:val="single" w:sz="6" w:space="0" w:color="auto"/>
              <w:bottom w:val="single" w:sz="6" w:space="0" w:color="auto"/>
              <w:right w:val="single" w:sz="6" w:space="0" w:color="auto"/>
            </w:tcBorders>
          </w:tcPr>
          <w:p w14:paraId="7B9C26D6"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tcPr>
          <w:p w14:paraId="308AE21E"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tcPr>
          <w:p w14:paraId="5B1174D6" w14:textId="1522F26E" w:rsidR="0093678D" w:rsidRDefault="0093678D" w:rsidP="00575F8E">
            <w:pPr>
              <w:autoSpaceDE w:val="0"/>
              <w:autoSpaceDN w:val="0"/>
              <w:adjustRightInd w:val="0"/>
              <w:jc w:val="right"/>
              <w:rPr>
                <w:color w:val="000000"/>
              </w:rPr>
            </w:pPr>
          </w:p>
        </w:tc>
      </w:tr>
      <w:tr w:rsidR="0093678D" w14:paraId="5DB187A0"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shd w:val="solid" w:color="FFFFFF" w:fill="auto"/>
          </w:tcPr>
          <w:p w14:paraId="13F3C136" w14:textId="77777777" w:rsidR="0093678D" w:rsidRDefault="0093678D" w:rsidP="00535F69">
            <w:pPr>
              <w:autoSpaceDE w:val="0"/>
              <w:autoSpaceDN w:val="0"/>
              <w:adjustRightInd w:val="0"/>
              <w:jc w:val="right"/>
              <w:rPr>
                <w:b/>
                <w:bCs/>
                <w:color w:val="000000"/>
              </w:rPr>
            </w:pPr>
            <w:r>
              <w:rPr>
                <w:b/>
                <w:bCs/>
                <w:color w:val="000000"/>
              </w:rPr>
              <w:t>Total Practice Field Fees</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14:paraId="0947E6F9"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26749455"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616B4B5B" w14:textId="77777777" w:rsidR="0093678D" w:rsidRDefault="0093678D" w:rsidP="00535F69">
            <w:pPr>
              <w:autoSpaceDE w:val="0"/>
              <w:autoSpaceDN w:val="0"/>
              <w:adjustRightInd w:val="0"/>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6C36D106" w14:textId="77777777" w:rsidR="0093678D" w:rsidRDefault="0093678D" w:rsidP="00535F69">
            <w:pPr>
              <w:autoSpaceDE w:val="0"/>
              <w:autoSpaceDN w:val="0"/>
              <w:adjustRightInd w:val="0"/>
              <w:rPr>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0DFDD3C3" w14:textId="6C5C4102" w:rsidR="0093678D" w:rsidRDefault="0093678D" w:rsidP="00575F8E">
            <w:pPr>
              <w:autoSpaceDE w:val="0"/>
              <w:autoSpaceDN w:val="0"/>
              <w:adjustRightInd w:val="0"/>
              <w:jc w:val="right"/>
              <w:rPr>
                <w:b/>
                <w:bCs/>
                <w:color w:val="000000"/>
              </w:rPr>
            </w:pPr>
            <w:r>
              <w:rPr>
                <w:b/>
                <w:bCs/>
                <w:color w:val="000000"/>
              </w:rPr>
              <w:t xml:space="preserve"> </w:t>
            </w:r>
          </w:p>
        </w:tc>
      </w:tr>
      <w:tr w:rsidR="0093678D" w14:paraId="408AB96A" w14:textId="77777777" w:rsidTr="006F6B1C">
        <w:tc>
          <w:tcPr>
            <w:tcW w:w="3817" w:type="dxa"/>
            <w:tcBorders>
              <w:top w:val="nil"/>
              <w:left w:val="nil"/>
              <w:bottom w:val="nil"/>
              <w:right w:val="nil"/>
            </w:tcBorders>
          </w:tcPr>
          <w:p w14:paraId="7EACF045" w14:textId="77777777" w:rsidR="0093678D" w:rsidRDefault="0093678D" w:rsidP="00535F69">
            <w:pPr>
              <w:autoSpaceDE w:val="0"/>
              <w:autoSpaceDN w:val="0"/>
              <w:adjustRightInd w:val="0"/>
              <w:rPr>
                <w:color w:val="000000"/>
              </w:rPr>
            </w:pPr>
          </w:p>
        </w:tc>
        <w:tc>
          <w:tcPr>
            <w:tcW w:w="1356" w:type="dxa"/>
            <w:tcBorders>
              <w:top w:val="nil"/>
              <w:left w:val="nil"/>
              <w:bottom w:val="nil"/>
              <w:right w:val="nil"/>
            </w:tcBorders>
          </w:tcPr>
          <w:p w14:paraId="4B8A7D87"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1AFE84A1"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3132CD23"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04F4777C" w14:textId="77777777" w:rsidR="0093678D" w:rsidRDefault="0093678D" w:rsidP="00535F69">
            <w:pPr>
              <w:autoSpaceDE w:val="0"/>
              <w:autoSpaceDN w:val="0"/>
              <w:adjustRightInd w:val="0"/>
              <w:rPr>
                <w:color w:val="000000"/>
              </w:rPr>
            </w:pPr>
          </w:p>
        </w:tc>
        <w:tc>
          <w:tcPr>
            <w:tcW w:w="1031" w:type="dxa"/>
            <w:tcBorders>
              <w:top w:val="nil"/>
              <w:left w:val="nil"/>
              <w:bottom w:val="nil"/>
              <w:right w:val="nil"/>
            </w:tcBorders>
          </w:tcPr>
          <w:p w14:paraId="31987344" w14:textId="77777777" w:rsidR="0093678D" w:rsidRDefault="0093678D" w:rsidP="00535F69">
            <w:pPr>
              <w:autoSpaceDE w:val="0"/>
              <w:autoSpaceDN w:val="0"/>
              <w:adjustRightInd w:val="0"/>
              <w:rPr>
                <w:color w:val="000000"/>
              </w:rPr>
            </w:pPr>
          </w:p>
        </w:tc>
      </w:tr>
      <w:tr w:rsidR="0093678D" w14:paraId="1AC5C192"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shd w:val="solid" w:color="FFFFFF" w:fill="auto"/>
          </w:tcPr>
          <w:p w14:paraId="24F7FCD0" w14:textId="77777777" w:rsidR="0093678D" w:rsidRDefault="0093678D" w:rsidP="00535F69">
            <w:pPr>
              <w:autoSpaceDE w:val="0"/>
              <w:autoSpaceDN w:val="0"/>
              <w:adjustRightInd w:val="0"/>
              <w:jc w:val="right"/>
              <w:rPr>
                <w:color w:val="000000"/>
              </w:rPr>
            </w:pPr>
            <w:r>
              <w:rPr>
                <w:color w:val="000000"/>
              </w:rPr>
              <w:t>Total Cost</w:t>
            </w:r>
          </w:p>
        </w:tc>
        <w:tc>
          <w:tcPr>
            <w:tcW w:w="1356" w:type="dxa"/>
            <w:tcBorders>
              <w:top w:val="single" w:sz="6" w:space="0" w:color="auto"/>
              <w:left w:val="single" w:sz="6" w:space="0" w:color="auto"/>
              <w:bottom w:val="single" w:sz="6" w:space="0" w:color="auto"/>
              <w:right w:val="nil"/>
            </w:tcBorders>
            <w:shd w:val="solid" w:color="FFFFFF" w:fill="auto"/>
          </w:tcPr>
          <w:p w14:paraId="58AA8137" w14:textId="77777777" w:rsidR="0093678D" w:rsidRDefault="0093678D" w:rsidP="00535F69">
            <w:pPr>
              <w:autoSpaceDE w:val="0"/>
              <w:autoSpaceDN w:val="0"/>
              <w:adjustRightInd w:val="0"/>
              <w:jc w:val="center"/>
              <w:rPr>
                <w:color w:val="000000"/>
              </w:rPr>
            </w:pPr>
          </w:p>
        </w:tc>
        <w:tc>
          <w:tcPr>
            <w:tcW w:w="1010" w:type="dxa"/>
            <w:tcBorders>
              <w:top w:val="single" w:sz="6" w:space="0" w:color="auto"/>
              <w:left w:val="nil"/>
              <w:bottom w:val="single" w:sz="6" w:space="0" w:color="auto"/>
              <w:right w:val="nil"/>
            </w:tcBorders>
            <w:shd w:val="solid" w:color="FFFFFF" w:fill="auto"/>
          </w:tcPr>
          <w:p w14:paraId="202C0A07" w14:textId="77777777" w:rsidR="0093678D" w:rsidRDefault="0093678D" w:rsidP="00535F69">
            <w:pPr>
              <w:autoSpaceDE w:val="0"/>
              <w:autoSpaceDN w:val="0"/>
              <w:adjustRightInd w:val="0"/>
              <w:jc w:val="center"/>
              <w:rPr>
                <w:color w:val="000000"/>
              </w:rPr>
            </w:pPr>
          </w:p>
        </w:tc>
        <w:tc>
          <w:tcPr>
            <w:tcW w:w="1010" w:type="dxa"/>
            <w:tcBorders>
              <w:top w:val="single" w:sz="6" w:space="0" w:color="auto"/>
              <w:left w:val="nil"/>
              <w:bottom w:val="single" w:sz="6" w:space="0" w:color="auto"/>
              <w:right w:val="nil"/>
            </w:tcBorders>
            <w:shd w:val="solid" w:color="FFFFFF" w:fill="auto"/>
          </w:tcPr>
          <w:p w14:paraId="5489695C" w14:textId="77777777" w:rsidR="0093678D" w:rsidRDefault="0093678D" w:rsidP="00535F69">
            <w:pPr>
              <w:autoSpaceDE w:val="0"/>
              <w:autoSpaceDN w:val="0"/>
              <w:adjustRightInd w:val="0"/>
              <w:jc w:val="center"/>
              <w:rPr>
                <w:color w:val="000000"/>
              </w:rPr>
            </w:pPr>
          </w:p>
        </w:tc>
        <w:tc>
          <w:tcPr>
            <w:tcW w:w="1010" w:type="dxa"/>
            <w:tcBorders>
              <w:top w:val="single" w:sz="6" w:space="0" w:color="auto"/>
              <w:left w:val="nil"/>
              <w:bottom w:val="single" w:sz="6" w:space="0" w:color="auto"/>
              <w:right w:val="single" w:sz="6" w:space="0" w:color="auto"/>
            </w:tcBorders>
            <w:shd w:val="solid" w:color="FFFFFF" w:fill="auto"/>
          </w:tcPr>
          <w:p w14:paraId="369BDED1" w14:textId="77777777" w:rsidR="0093678D" w:rsidRDefault="0093678D" w:rsidP="00535F69">
            <w:pPr>
              <w:autoSpaceDE w:val="0"/>
              <w:autoSpaceDN w:val="0"/>
              <w:adjustRightInd w:val="0"/>
              <w:jc w:val="center"/>
              <w:rPr>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14BFBD16" w14:textId="2BE32AFD" w:rsidR="0093678D" w:rsidRDefault="0093678D" w:rsidP="00535F69">
            <w:pPr>
              <w:autoSpaceDE w:val="0"/>
              <w:autoSpaceDN w:val="0"/>
              <w:adjustRightInd w:val="0"/>
              <w:jc w:val="right"/>
              <w:rPr>
                <w:color w:val="000000"/>
              </w:rPr>
            </w:pPr>
          </w:p>
        </w:tc>
      </w:tr>
      <w:tr w:rsidR="0093678D" w14:paraId="38A7507D" w14:textId="77777777" w:rsidTr="006F6B1C">
        <w:tc>
          <w:tcPr>
            <w:tcW w:w="3817" w:type="dxa"/>
            <w:tcBorders>
              <w:top w:val="nil"/>
              <w:left w:val="nil"/>
              <w:bottom w:val="nil"/>
              <w:right w:val="nil"/>
            </w:tcBorders>
          </w:tcPr>
          <w:p w14:paraId="2F9FC9F1" w14:textId="77777777" w:rsidR="0093678D" w:rsidRDefault="0093678D" w:rsidP="00535F69">
            <w:pPr>
              <w:autoSpaceDE w:val="0"/>
              <w:autoSpaceDN w:val="0"/>
              <w:adjustRightInd w:val="0"/>
              <w:rPr>
                <w:color w:val="000000"/>
              </w:rPr>
            </w:pPr>
          </w:p>
        </w:tc>
        <w:tc>
          <w:tcPr>
            <w:tcW w:w="1356" w:type="dxa"/>
            <w:tcBorders>
              <w:top w:val="nil"/>
              <w:left w:val="nil"/>
              <w:bottom w:val="nil"/>
              <w:right w:val="nil"/>
            </w:tcBorders>
          </w:tcPr>
          <w:p w14:paraId="2012FC78"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136C39E0"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39F4F548"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057299C3" w14:textId="77777777" w:rsidR="0093678D" w:rsidRDefault="0093678D" w:rsidP="00535F69">
            <w:pPr>
              <w:autoSpaceDE w:val="0"/>
              <w:autoSpaceDN w:val="0"/>
              <w:adjustRightInd w:val="0"/>
              <w:rPr>
                <w:color w:val="000000"/>
              </w:rPr>
            </w:pPr>
          </w:p>
        </w:tc>
        <w:tc>
          <w:tcPr>
            <w:tcW w:w="1031" w:type="dxa"/>
            <w:tcBorders>
              <w:top w:val="nil"/>
              <w:left w:val="nil"/>
              <w:bottom w:val="nil"/>
              <w:right w:val="nil"/>
            </w:tcBorders>
          </w:tcPr>
          <w:p w14:paraId="18816FB6" w14:textId="77777777" w:rsidR="0093678D" w:rsidRDefault="0093678D" w:rsidP="00535F69">
            <w:pPr>
              <w:autoSpaceDE w:val="0"/>
              <w:autoSpaceDN w:val="0"/>
              <w:adjustRightInd w:val="0"/>
              <w:rPr>
                <w:color w:val="000000"/>
              </w:rPr>
            </w:pPr>
          </w:p>
        </w:tc>
      </w:tr>
      <w:tr w:rsidR="0093678D" w14:paraId="037B7DE1"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shd w:val="solid" w:color="FFFFFF" w:fill="auto"/>
          </w:tcPr>
          <w:p w14:paraId="05C7AE2B" w14:textId="77777777" w:rsidR="0093678D" w:rsidRDefault="0093678D" w:rsidP="00535F69">
            <w:pPr>
              <w:autoSpaceDE w:val="0"/>
              <w:autoSpaceDN w:val="0"/>
              <w:adjustRightInd w:val="0"/>
              <w:jc w:val="right"/>
              <w:rPr>
                <w:color w:val="000000"/>
              </w:rPr>
            </w:pPr>
            <w:r>
              <w:rPr>
                <w:color w:val="000000"/>
              </w:rPr>
              <w:t>50% Deposit Due - 7 JULY 2018</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14:paraId="58716A88" w14:textId="77777777" w:rsidR="0093678D" w:rsidRDefault="0093678D" w:rsidP="00535F69">
            <w:pPr>
              <w:autoSpaceDE w:val="0"/>
              <w:autoSpaceDN w:val="0"/>
              <w:adjustRightInd w:val="0"/>
              <w:jc w:val="center"/>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1210C51E" w14:textId="77777777" w:rsidR="0093678D" w:rsidRDefault="0093678D" w:rsidP="00535F69">
            <w:pPr>
              <w:autoSpaceDE w:val="0"/>
              <w:autoSpaceDN w:val="0"/>
              <w:adjustRightInd w:val="0"/>
              <w:jc w:val="center"/>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2866BDFB" w14:textId="77777777" w:rsidR="0093678D" w:rsidRDefault="0093678D" w:rsidP="00535F69">
            <w:pPr>
              <w:autoSpaceDE w:val="0"/>
              <w:autoSpaceDN w:val="0"/>
              <w:adjustRightInd w:val="0"/>
              <w:jc w:val="center"/>
              <w:rPr>
                <w:color w:val="000000"/>
              </w:rPr>
            </w:pP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089314DD" w14:textId="77777777" w:rsidR="0093678D" w:rsidRDefault="0093678D" w:rsidP="00535F69">
            <w:pPr>
              <w:autoSpaceDE w:val="0"/>
              <w:autoSpaceDN w:val="0"/>
              <w:adjustRightInd w:val="0"/>
              <w:jc w:val="center"/>
              <w:rPr>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0D940B20" w14:textId="2F046E88" w:rsidR="0093678D" w:rsidRDefault="0093678D" w:rsidP="00535F69">
            <w:pPr>
              <w:autoSpaceDE w:val="0"/>
              <w:autoSpaceDN w:val="0"/>
              <w:adjustRightInd w:val="0"/>
              <w:jc w:val="right"/>
              <w:rPr>
                <w:color w:val="000000"/>
              </w:rPr>
            </w:pPr>
            <w:r>
              <w:rPr>
                <w:color w:val="000000"/>
              </w:rPr>
              <w:t xml:space="preserve"> </w:t>
            </w:r>
          </w:p>
        </w:tc>
      </w:tr>
      <w:tr w:rsidR="0093678D" w14:paraId="14CC84C6" w14:textId="77777777" w:rsidTr="006F6B1C">
        <w:tc>
          <w:tcPr>
            <w:tcW w:w="3817" w:type="dxa"/>
            <w:tcBorders>
              <w:top w:val="nil"/>
              <w:left w:val="nil"/>
              <w:bottom w:val="nil"/>
              <w:right w:val="nil"/>
            </w:tcBorders>
          </w:tcPr>
          <w:p w14:paraId="3398DD82" w14:textId="77777777" w:rsidR="0093678D" w:rsidRDefault="0093678D" w:rsidP="00535F69">
            <w:pPr>
              <w:autoSpaceDE w:val="0"/>
              <w:autoSpaceDN w:val="0"/>
              <w:adjustRightInd w:val="0"/>
              <w:rPr>
                <w:color w:val="000000"/>
              </w:rPr>
            </w:pPr>
          </w:p>
        </w:tc>
        <w:tc>
          <w:tcPr>
            <w:tcW w:w="1356" w:type="dxa"/>
            <w:tcBorders>
              <w:top w:val="nil"/>
              <w:left w:val="nil"/>
              <w:bottom w:val="nil"/>
              <w:right w:val="nil"/>
            </w:tcBorders>
          </w:tcPr>
          <w:p w14:paraId="0A76839F"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7FA4117F"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544031D1" w14:textId="77777777" w:rsidR="0093678D" w:rsidRDefault="0093678D" w:rsidP="00535F69">
            <w:pPr>
              <w:autoSpaceDE w:val="0"/>
              <w:autoSpaceDN w:val="0"/>
              <w:adjustRightInd w:val="0"/>
              <w:rPr>
                <w:color w:val="000000"/>
              </w:rPr>
            </w:pPr>
          </w:p>
        </w:tc>
        <w:tc>
          <w:tcPr>
            <w:tcW w:w="1010" w:type="dxa"/>
            <w:tcBorders>
              <w:top w:val="nil"/>
              <w:left w:val="nil"/>
              <w:bottom w:val="nil"/>
              <w:right w:val="nil"/>
            </w:tcBorders>
          </w:tcPr>
          <w:p w14:paraId="3DC4025B" w14:textId="77777777" w:rsidR="0093678D" w:rsidRDefault="0093678D" w:rsidP="00535F69">
            <w:pPr>
              <w:autoSpaceDE w:val="0"/>
              <w:autoSpaceDN w:val="0"/>
              <w:adjustRightInd w:val="0"/>
              <w:rPr>
                <w:color w:val="000000"/>
              </w:rPr>
            </w:pPr>
          </w:p>
        </w:tc>
        <w:tc>
          <w:tcPr>
            <w:tcW w:w="1031" w:type="dxa"/>
            <w:tcBorders>
              <w:top w:val="nil"/>
              <w:left w:val="nil"/>
              <w:bottom w:val="nil"/>
              <w:right w:val="nil"/>
            </w:tcBorders>
          </w:tcPr>
          <w:p w14:paraId="239B3853" w14:textId="77777777" w:rsidR="0093678D" w:rsidRDefault="0093678D" w:rsidP="00535F69">
            <w:pPr>
              <w:autoSpaceDE w:val="0"/>
              <w:autoSpaceDN w:val="0"/>
              <w:adjustRightInd w:val="0"/>
              <w:rPr>
                <w:color w:val="000000"/>
              </w:rPr>
            </w:pPr>
          </w:p>
        </w:tc>
      </w:tr>
      <w:tr w:rsidR="0093678D" w14:paraId="0B47E188" w14:textId="77777777" w:rsidTr="006F6B1C">
        <w:trPr>
          <w:trHeight w:val="320"/>
        </w:trPr>
        <w:tc>
          <w:tcPr>
            <w:tcW w:w="3817" w:type="dxa"/>
            <w:tcBorders>
              <w:top w:val="single" w:sz="6" w:space="0" w:color="auto"/>
              <w:left w:val="single" w:sz="6" w:space="0" w:color="auto"/>
              <w:bottom w:val="single" w:sz="6" w:space="0" w:color="auto"/>
              <w:right w:val="single" w:sz="6" w:space="0" w:color="auto"/>
            </w:tcBorders>
            <w:shd w:val="solid" w:color="FFFFFF" w:fill="auto"/>
          </w:tcPr>
          <w:p w14:paraId="050E5163" w14:textId="77777777" w:rsidR="0093678D" w:rsidRDefault="0093678D" w:rsidP="00535F69">
            <w:pPr>
              <w:autoSpaceDE w:val="0"/>
              <w:autoSpaceDN w:val="0"/>
              <w:adjustRightInd w:val="0"/>
              <w:jc w:val="right"/>
              <w:rPr>
                <w:color w:val="000000"/>
              </w:rPr>
            </w:pPr>
            <w:r>
              <w:rPr>
                <w:color w:val="000000"/>
              </w:rPr>
              <w:t>Final Payment Due - 17 AUGUST 2018</w:t>
            </w:r>
          </w:p>
        </w:tc>
        <w:tc>
          <w:tcPr>
            <w:tcW w:w="1356" w:type="dxa"/>
            <w:tcBorders>
              <w:top w:val="single" w:sz="6" w:space="0" w:color="auto"/>
              <w:left w:val="single" w:sz="6" w:space="0" w:color="auto"/>
              <w:bottom w:val="single" w:sz="6" w:space="0" w:color="auto"/>
              <w:right w:val="nil"/>
            </w:tcBorders>
            <w:shd w:val="solid" w:color="FFFFFF" w:fill="auto"/>
          </w:tcPr>
          <w:p w14:paraId="1154F1F3" w14:textId="77777777" w:rsidR="0093678D" w:rsidRDefault="0093678D" w:rsidP="00535F69">
            <w:pPr>
              <w:autoSpaceDE w:val="0"/>
              <w:autoSpaceDN w:val="0"/>
              <w:adjustRightInd w:val="0"/>
              <w:jc w:val="center"/>
              <w:rPr>
                <w:color w:val="000000"/>
              </w:rPr>
            </w:pPr>
          </w:p>
        </w:tc>
        <w:tc>
          <w:tcPr>
            <w:tcW w:w="1010" w:type="dxa"/>
            <w:tcBorders>
              <w:top w:val="single" w:sz="6" w:space="0" w:color="auto"/>
              <w:left w:val="nil"/>
              <w:bottom w:val="single" w:sz="6" w:space="0" w:color="auto"/>
              <w:right w:val="nil"/>
            </w:tcBorders>
            <w:shd w:val="solid" w:color="FFFFFF" w:fill="auto"/>
          </w:tcPr>
          <w:p w14:paraId="02D2A67C" w14:textId="77777777" w:rsidR="0093678D" w:rsidRDefault="0093678D" w:rsidP="00535F69">
            <w:pPr>
              <w:autoSpaceDE w:val="0"/>
              <w:autoSpaceDN w:val="0"/>
              <w:adjustRightInd w:val="0"/>
              <w:jc w:val="center"/>
              <w:rPr>
                <w:color w:val="000000"/>
              </w:rPr>
            </w:pPr>
          </w:p>
        </w:tc>
        <w:tc>
          <w:tcPr>
            <w:tcW w:w="1010" w:type="dxa"/>
            <w:tcBorders>
              <w:top w:val="single" w:sz="6" w:space="0" w:color="auto"/>
              <w:left w:val="nil"/>
              <w:bottom w:val="single" w:sz="6" w:space="0" w:color="auto"/>
              <w:right w:val="nil"/>
            </w:tcBorders>
            <w:shd w:val="solid" w:color="FFFFFF" w:fill="auto"/>
          </w:tcPr>
          <w:p w14:paraId="6649A728" w14:textId="77777777" w:rsidR="0093678D" w:rsidRDefault="0093678D" w:rsidP="00535F69">
            <w:pPr>
              <w:autoSpaceDE w:val="0"/>
              <w:autoSpaceDN w:val="0"/>
              <w:adjustRightInd w:val="0"/>
              <w:jc w:val="center"/>
              <w:rPr>
                <w:color w:val="000000"/>
              </w:rPr>
            </w:pPr>
          </w:p>
        </w:tc>
        <w:tc>
          <w:tcPr>
            <w:tcW w:w="1010" w:type="dxa"/>
            <w:tcBorders>
              <w:top w:val="single" w:sz="6" w:space="0" w:color="auto"/>
              <w:left w:val="nil"/>
              <w:bottom w:val="single" w:sz="6" w:space="0" w:color="auto"/>
              <w:right w:val="single" w:sz="6" w:space="0" w:color="auto"/>
            </w:tcBorders>
            <w:shd w:val="solid" w:color="FFFFFF" w:fill="auto"/>
          </w:tcPr>
          <w:p w14:paraId="329E87A5" w14:textId="77777777" w:rsidR="0093678D" w:rsidRDefault="0093678D" w:rsidP="00535F69">
            <w:pPr>
              <w:autoSpaceDE w:val="0"/>
              <w:autoSpaceDN w:val="0"/>
              <w:adjustRightInd w:val="0"/>
              <w:jc w:val="center"/>
              <w:rPr>
                <w:color w:val="000000"/>
              </w:rPr>
            </w:pPr>
          </w:p>
        </w:tc>
        <w:tc>
          <w:tcPr>
            <w:tcW w:w="1031" w:type="dxa"/>
            <w:tcBorders>
              <w:top w:val="single" w:sz="6" w:space="0" w:color="auto"/>
              <w:left w:val="single" w:sz="6" w:space="0" w:color="auto"/>
              <w:bottom w:val="single" w:sz="6" w:space="0" w:color="auto"/>
              <w:right w:val="single" w:sz="6" w:space="0" w:color="auto"/>
            </w:tcBorders>
            <w:shd w:val="solid" w:color="FFFFFF" w:fill="auto"/>
          </w:tcPr>
          <w:p w14:paraId="06C694D2" w14:textId="58112D59" w:rsidR="0093678D" w:rsidRDefault="0093678D" w:rsidP="00535F69">
            <w:pPr>
              <w:autoSpaceDE w:val="0"/>
              <w:autoSpaceDN w:val="0"/>
              <w:adjustRightInd w:val="0"/>
              <w:jc w:val="right"/>
              <w:rPr>
                <w:color w:val="000000"/>
              </w:rPr>
            </w:pPr>
          </w:p>
        </w:tc>
      </w:tr>
    </w:tbl>
    <w:p w14:paraId="260AA673" w14:textId="77777777" w:rsidR="0093678D" w:rsidRDefault="0093678D" w:rsidP="0093678D">
      <w:pPr>
        <w:pStyle w:val="FITAnormal"/>
        <w:outlineLvl w:val="0"/>
        <w:rPr>
          <w:rFonts w:ascii="Verdana" w:hAnsi="Verdana"/>
          <w:color w:val="auto"/>
        </w:rPr>
      </w:pPr>
    </w:p>
    <w:p w14:paraId="4525D26A" w14:textId="77777777" w:rsidR="0093678D" w:rsidRDefault="0093678D"/>
    <w:p w14:paraId="63C3E2D9" w14:textId="77777777" w:rsidR="0093678D" w:rsidRPr="0093678D" w:rsidRDefault="0093678D" w:rsidP="0093678D">
      <w:pPr>
        <w:pStyle w:val="FITAnormal"/>
        <w:outlineLvl w:val="0"/>
        <w:rPr>
          <w:rFonts w:ascii="Verdana" w:hAnsi="Verdana"/>
          <w:color w:val="auto"/>
        </w:rPr>
      </w:pPr>
    </w:p>
    <w:p w14:paraId="44D7B7D2" w14:textId="77777777" w:rsidR="004F038F" w:rsidRDefault="004F038F" w:rsidP="00641A9C">
      <w:pPr>
        <w:pageBreakBefore/>
        <w:autoSpaceDE w:val="0"/>
        <w:jc w:val="left"/>
        <w:outlineLvl w:val="0"/>
        <w:rPr>
          <w:rStyle w:val="FITA3"/>
        </w:rPr>
      </w:pPr>
      <w:r>
        <w:rPr>
          <w:rStyle w:val="FITA2"/>
        </w:rPr>
        <w:lastRenderedPageBreak/>
        <w:t>ENTRY FEE</w:t>
      </w:r>
    </w:p>
    <w:p w14:paraId="22B3BE25" w14:textId="77777777" w:rsidR="004F038F" w:rsidRPr="00CC2EB8" w:rsidRDefault="004F038F" w:rsidP="00641A9C">
      <w:pPr>
        <w:pStyle w:val="FITAnormal"/>
        <w:outlineLvl w:val="0"/>
        <w:rPr>
          <w:rFonts w:ascii="Verdana" w:hAnsi="Verdana"/>
          <w:color w:val="auto"/>
        </w:rPr>
      </w:pPr>
      <w:r w:rsidRPr="00CC2EB8">
        <w:rPr>
          <w:rStyle w:val="FITA3"/>
          <w:color w:val="auto"/>
        </w:rPr>
        <w:t>Entry fee:</w:t>
      </w:r>
    </w:p>
    <w:p w14:paraId="64925686" w14:textId="200628D3" w:rsidR="004F038F" w:rsidRPr="00CC2EB8" w:rsidRDefault="00F40E3B" w:rsidP="00641A9C">
      <w:pPr>
        <w:pStyle w:val="FITAnormal"/>
        <w:outlineLvl w:val="0"/>
        <w:rPr>
          <w:rFonts w:ascii="Verdana" w:hAnsi="Verdana"/>
          <w:color w:val="auto"/>
        </w:rPr>
      </w:pPr>
      <w:r>
        <w:rPr>
          <w:rFonts w:ascii="Verdana" w:hAnsi="Verdana"/>
          <w:color w:val="auto"/>
        </w:rPr>
        <w:t>Individual:</w:t>
      </w:r>
      <w:r>
        <w:rPr>
          <w:rFonts w:ascii="Verdana" w:hAnsi="Verdana"/>
          <w:color w:val="auto"/>
        </w:rPr>
        <w:tab/>
      </w:r>
      <w:r w:rsidR="00EA13AB">
        <w:rPr>
          <w:rFonts w:ascii="Verdana" w:hAnsi="Verdana"/>
          <w:color w:val="auto"/>
        </w:rPr>
        <w:tab/>
      </w:r>
      <w:r w:rsidR="00EA13AB">
        <w:rPr>
          <w:rFonts w:ascii="Verdana" w:hAnsi="Verdana"/>
          <w:color w:val="auto"/>
        </w:rPr>
        <w:tab/>
      </w:r>
      <w:r w:rsidR="00F70362">
        <w:rPr>
          <w:rFonts w:ascii="Verdana" w:hAnsi="Verdana"/>
          <w:b/>
          <w:bCs/>
          <w:color w:val="auto"/>
        </w:rPr>
        <w:t>175</w:t>
      </w:r>
      <w:r w:rsidR="005C77BF">
        <w:rPr>
          <w:rFonts w:ascii="Verdana" w:hAnsi="Verdana"/>
          <w:b/>
          <w:bCs/>
          <w:color w:val="auto"/>
        </w:rPr>
        <w:t xml:space="preserve"> USD</w:t>
      </w:r>
      <w:r w:rsidR="004F038F" w:rsidRPr="00CC2EB8">
        <w:rPr>
          <w:rFonts w:ascii="Verdana" w:hAnsi="Verdana"/>
          <w:b/>
          <w:bCs/>
          <w:color w:val="auto"/>
        </w:rPr>
        <w:t xml:space="preserve"> </w:t>
      </w:r>
      <w:r w:rsidR="004F038F" w:rsidRPr="00CC2EB8">
        <w:rPr>
          <w:rFonts w:ascii="Verdana" w:hAnsi="Verdana"/>
          <w:color w:val="auto"/>
        </w:rPr>
        <w:t>per athlete</w:t>
      </w:r>
    </w:p>
    <w:p w14:paraId="5D0E3EA6" w14:textId="04B50421" w:rsidR="004F038F" w:rsidRPr="00CC2EB8"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EA13AB">
        <w:rPr>
          <w:rFonts w:ascii="Verdana" w:hAnsi="Verdana"/>
          <w:color w:val="auto"/>
        </w:rPr>
        <w:tab/>
      </w:r>
      <w:r w:rsidR="00EA13AB">
        <w:rPr>
          <w:rFonts w:ascii="Verdana" w:hAnsi="Verdana"/>
          <w:color w:val="auto"/>
        </w:rPr>
        <w:tab/>
      </w:r>
      <w:r w:rsidR="00F70362">
        <w:rPr>
          <w:rFonts w:ascii="Verdana" w:hAnsi="Verdana"/>
          <w:b/>
          <w:bCs/>
          <w:color w:val="auto"/>
        </w:rPr>
        <w:t>100</w:t>
      </w:r>
      <w:r w:rsidR="005C77BF">
        <w:rPr>
          <w:rFonts w:ascii="Verdana" w:hAnsi="Verdana"/>
          <w:b/>
          <w:bCs/>
          <w:color w:val="auto"/>
        </w:rPr>
        <w:t xml:space="preserve"> USD</w:t>
      </w:r>
      <w:r w:rsidR="004F038F" w:rsidRPr="00CC2EB8">
        <w:rPr>
          <w:rFonts w:ascii="Verdana" w:hAnsi="Verdana"/>
          <w:b/>
          <w:bCs/>
          <w:color w:val="auto"/>
        </w:rPr>
        <w:t xml:space="preserve"> </w:t>
      </w:r>
      <w:r w:rsidR="004F038F" w:rsidRPr="00CC2EB8">
        <w:rPr>
          <w:rFonts w:ascii="Verdana" w:hAnsi="Verdana"/>
          <w:color w:val="auto"/>
        </w:rPr>
        <w:t>per person</w:t>
      </w:r>
    </w:p>
    <w:p w14:paraId="7FE6F3B7" w14:textId="4356DDBE" w:rsidR="00B55F06" w:rsidRDefault="00EA13AB">
      <w:pPr>
        <w:pStyle w:val="FITAnormal"/>
        <w:rPr>
          <w:rFonts w:ascii="Verdana" w:hAnsi="Verdana"/>
          <w:color w:val="auto"/>
        </w:rPr>
      </w:pPr>
      <w:r>
        <w:rPr>
          <w:rFonts w:ascii="Verdana" w:hAnsi="Verdana"/>
          <w:color w:val="auto"/>
        </w:rPr>
        <w:t>Temporary Upgrade:</w:t>
      </w:r>
      <w:r>
        <w:rPr>
          <w:rFonts w:ascii="Verdana" w:hAnsi="Verdana"/>
          <w:color w:val="auto"/>
        </w:rPr>
        <w:tab/>
        <w:t>30 CHF per accreditation</w:t>
      </w:r>
      <w:r w:rsidR="00627DB7">
        <w:rPr>
          <w:rFonts w:ascii="Verdana" w:hAnsi="Verdana"/>
          <w:color w:val="auto"/>
        </w:rPr>
        <w:t xml:space="preserve"> f</w:t>
      </w:r>
      <w:r>
        <w:rPr>
          <w:rFonts w:ascii="Verdana" w:hAnsi="Verdana"/>
          <w:color w:val="auto"/>
        </w:rPr>
        <w:t>or athletes wishing to</w:t>
      </w:r>
    </w:p>
    <w:p w14:paraId="45FED344" w14:textId="76858FCC" w:rsidR="00EA13AB" w:rsidRDefault="00EA13AB" w:rsidP="00B55F06">
      <w:pPr>
        <w:pStyle w:val="FITAnormal"/>
        <w:ind w:left="2880"/>
        <w:rPr>
          <w:rFonts w:ascii="Verdana" w:hAnsi="Verdana"/>
          <w:color w:val="auto"/>
        </w:rPr>
      </w:pPr>
      <w:r>
        <w:rPr>
          <w:rFonts w:ascii="Verdana" w:hAnsi="Verdana"/>
          <w:color w:val="auto"/>
        </w:rPr>
        <w:t>be a coach temporarily</w:t>
      </w:r>
      <w:r w:rsidR="00627DB7">
        <w:rPr>
          <w:rFonts w:ascii="Verdana" w:hAnsi="Verdana"/>
          <w:color w:val="auto"/>
        </w:rPr>
        <w:t>.</w:t>
      </w:r>
    </w:p>
    <w:p w14:paraId="13D4E5E2" w14:textId="77777777" w:rsidR="004F038F" w:rsidRPr="00CC2EB8" w:rsidRDefault="004F038F">
      <w:pPr>
        <w:pStyle w:val="FITAnormal"/>
        <w:rPr>
          <w:rFonts w:ascii="Verdana" w:hAnsi="Verdana"/>
          <w:color w:val="auto"/>
        </w:rPr>
      </w:pPr>
    </w:p>
    <w:p w14:paraId="6983DA7A" w14:textId="77777777" w:rsidR="004F038F" w:rsidRPr="00CC2EB8" w:rsidRDefault="004F038F" w:rsidP="00641A9C">
      <w:pPr>
        <w:pStyle w:val="FITAnormal"/>
        <w:outlineLvl w:val="0"/>
        <w:rPr>
          <w:rFonts w:ascii="Verdana" w:hAnsi="Verdana"/>
          <w:color w:val="auto"/>
        </w:rPr>
      </w:pPr>
      <w:r w:rsidRPr="00CC2EB8">
        <w:rPr>
          <w:rFonts w:ascii="Verdana" w:hAnsi="Verdana"/>
          <w:color w:val="auto"/>
        </w:rPr>
        <w:t>There is no entry fee for teams.</w:t>
      </w:r>
    </w:p>
    <w:p w14:paraId="02617030" w14:textId="77777777" w:rsidR="004F038F" w:rsidRPr="00CC2EB8" w:rsidRDefault="004F038F">
      <w:pPr>
        <w:pStyle w:val="FITAnormal"/>
        <w:rPr>
          <w:rFonts w:ascii="Verdana" w:hAnsi="Verdana"/>
          <w:color w:val="auto"/>
        </w:rPr>
      </w:pPr>
    </w:p>
    <w:p w14:paraId="071C2B3E" w14:textId="77777777" w:rsidR="004F038F" w:rsidRPr="004C4060" w:rsidRDefault="004F038F" w:rsidP="00641A9C">
      <w:pPr>
        <w:autoSpaceDE w:val="0"/>
        <w:jc w:val="left"/>
        <w:outlineLvl w:val="0"/>
        <w:rPr>
          <w:rFonts w:ascii="Verdana" w:hAnsi="Verdana"/>
        </w:rPr>
      </w:pPr>
      <w:r w:rsidRPr="004C4060">
        <w:rPr>
          <w:rStyle w:val="FITA3"/>
          <w:color w:val="auto"/>
        </w:rPr>
        <w:t>PAYMENT CONDITIONS:</w:t>
      </w:r>
    </w:p>
    <w:p w14:paraId="5EB39F78" w14:textId="77777777" w:rsidR="004F038F" w:rsidRPr="004C4060" w:rsidRDefault="004F038F" w:rsidP="00641A9C">
      <w:pPr>
        <w:pStyle w:val="FITAnormal"/>
        <w:outlineLvl w:val="0"/>
        <w:rPr>
          <w:rFonts w:ascii="Verdana" w:hAnsi="Verdana"/>
          <w:color w:val="auto"/>
        </w:rPr>
      </w:pPr>
      <w:r w:rsidRPr="004C4060">
        <w:rPr>
          <w:rFonts w:ascii="Verdana" w:hAnsi="Verdana"/>
          <w:color w:val="auto"/>
        </w:rPr>
        <w:t>The entry fees should be paid in full upon arrival.</w:t>
      </w:r>
    </w:p>
    <w:p w14:paraId="2BF9B668" w14:textId="77777777" w:rsidR="004F038F" w:rsidRPr="004C4060" w:rsidRDefault="004F038F">
      <w:pPr>
        <w:pStyle w:val="FITAnormal"/>
        <w:rPr>
          <w:rFonts w:ascii="Verdana" w:hAnsi="Verdana"/>
          <w:color w:val="auto"/>
        </w:rPr>
      </w:pPr>
    </w:p>
    <w:p w14:paraId="25D77845" w14:textId="2F471ABF" w:rsidR="004F038F" w:rsidRPr="00406A1E" w:rsidRDefault="00C31EB1">
      <w:pPr>
        <w:pStyle w:val="FITAnormal"/>
        <w:rPr>
          <w:rFonts w:ascii="Verdana" w:hAnsi="Verdana"/>
          <w:color w:val="auto"/>
        </w:rPr>
      </w:pPr>
      <w:r>
        <w:rPr>
          <w:rFonts w:ascii="Verdana" w:hAnsi="Verdana"/>
          <w:color w:val="auto"/>
        </w:rPr>
        <w:t>P</w:t>
      </w:r>
      <w:r w:rsidR="004F038F" w:rsidRPr="004C4060">
        <w:rPr>
          <w:rFonts w:ascii="Verdana" w:hAnsi="Verdana"/>
          <w:color w:val="auto"/>
        </w:rPr>
        <w:t xml:space="preserve">ayment of accommodation, a </w:t>
      </w:r>
      <w:r>
        <w:rPr>
          <w:rFonts w:ascii="Verdana" w:hAnsi="Verdana"/>
          <w:color w:val="auto"/>
        </w:rPr>
        <w:t xml:space="preserve">minimum deposit of </w:t>
      </w:r>
      <w:r w:rsidR="004F038F" w:rsidRPr="004C4060">
        <w:rPr>
          <w:rFonts w:ascii="Verdana" w:hAnsi="Verdana"/>
          <w:color w:val="auto"/>
        </w:rPr>
        <w:t xml:space="preserve">50% </w:t>
      </w:r>
      <w:r>
        <w:rPr>
          <w:rFonts w:ascii="Verdana" w:hAnsi="Verdana"/>
          <w:color w:val="auto"/>
        </w:rPr>
        <w:t xml:space="preserve">should be made when booking </w:t>
      </w:r>
      <w:r w:rsidR="00CB23CB">
        <w:rPr>
          <w:rFonts w:ascii="Verdana" w:hAnsi="Verdana"/>
          <w:b/>
          <w:color w:val="auto"/>
        </w:rPr>
        <w:t xml:space="preserve">directly with hotel. </w:t>
      </w:r>
      <w:r w:rsidR="004F038F" w:rsidRPr="004C4060">
        <w:rPr>
          <w:rFonts w:ascii="Verdana" w:hAnsi="Verdana"/>
          <w:color w:val="auto"/>
        </w:rPr>
        <w:t xml:space="preserve"> Accommodation cannot be </w:t>
      </w:r>
      <w:r w:rsidR="00C1578C" w:rsidRPr="004C4060">
        <w:rPr>
          <w:rFonts w:ascii="Verdana" w:hAnsi="Verdana"/>
          <w:color w:val="auto"/>
        </w:rPr>
        <w:t xml:space="preserve">guaranteed after </w:t>
      </w:r>
      <w:r w:rsidR="00BE2103">
        <w:rPr>
          <w:rFonts w:ascii="Verdana" w:hAnsi="Verdana"/>
          <w:color w:val="auto"/>
        </w:rPr>
        <w:t>1 AUGUST</w:t>
      </w:r>
      <w:r w:rsidR="00406A1E">
        <w:rPr>
          <w:rFonts w:ascii="Verdana" w:hAnsi="Verdana"/>
          <w:color w:val="auto"/>
        </w:rPr>
        <w:t xml:space="preserve"> </w:t>
      </w:r>
      <w:r w:rsidR="00D84188" w:rsidRPr="004C4060">
        <w:rPr>
          <w:rFonts w:ascii="Verdana" w:hAnsi="Verdana"/>
          <w:color w:val="auto"/>
        </w:rPr>
        <w:t>201</w:t>
      </w:r>
      <w:r w:rsidR="00DB44BD" w:rsidRPr="004C4060">
        <w:rPr>
          <w:rFonts w:ascii="Verdana" w:hAnsi="Verdana"/>
          <w:color w:val="auto"/>
        </w:rPr>
        <w:t>8</w:t>
      </w:r>
      <w:r w:rsidR="00D84188" w:rsidRPr="004C4060">
        <w:rPr>
          <w:rFonts w:ascii="Verdana" w:hAnsi="Verdana"/>
          <w:color w:val="auto"/>
        </w:rPr>
        <w:t xml:space="preserve"> and </w:t>
      </w:r>
      <w:r w:rsidR="00F80170" w:rsidRPr="004C4060">
        <w:rPr>
          <w:rFonts w:ascii="Verdana" w:hAnsi="Verdana"/>
          <w:color w:val="auto"/>
        </w:rPr>
        <w:t xml:space="preserve">at </w:t>
      </w:r>
      <w:r w:rsidR="00D84188" w:rsidRPr="004C4060">
        <w:rPr>
          <w:rFonts w:ascii="Verdana" w:hAnsi="Verdana"/>
          <w:color w:val="auto"/>
        </w:rPr>
        <w:t>current advertised hotel rate may</w:t>
      </w:r>
      <w:r w:rsidR="00D62C55" w:rsidRPr="004C4060">
        <w:rPr>
          <w:rFonts w:ascii="Verdana" w:hAnsi="Verdana"/>
          <w:color w:val="auto"/>
        </w:rPr>
        <w:t xml:space="preserve"> </w:t>
      </w:r>
      <w:r w:rsidR="00D84188" w:rsidRPr="004C4060">
        <w:rPr>
          <w:rFonts w:ascii="Verdana" w:hAnsi="Verdana"/>
          <w:color w:val="auto"/>
        </w:rPr>
        <w:t>be applied</w:t>
      </w:r>
      <w:r w:rsidR="00C1578C" w:rsidRPr="004C4060">
        <w:rPr>
          <w:rFonts w:ascii="Verdana" w:hAnsi="Verdana"/>
          <w:color w:val="auto"/>
        </w:rPr>
        <w:t xml:space="preserve">.  </w:t>
      </w:r>
    </w:p>
    <w:p w14:paraId="562DA34A" w14:textId="77777777" w:rsidR="004F038F" w:rsidRPr="00406A1E" w:rsidRDefault="004F038F">
      <w:pPr>
        <w:autoSpaceDE w:val="0"/>
        <w:jc w:val="left"/>
        <w:rPr>
          <w:rFonts w:ascii="Verdana" w:hAnsi="Verdana" w:cs="Times New Roman"/>
          <w:b/>
          <w:bCs/>
          <w:sz w:val="24"/>
          <w:szCs w:val="24"/>
        </w:rPr>
      </w:pPr>
    </w:p>
    <w:p w14:paraId="7C1EEDEA" w14:textId="5292DB1F" w:rsidR="004F038F" w:rsidRPr="00627DB7" w:rsidRDefault="004F038F" w:rsidP="00641A9C">
      <w:pPr>
        <w:autoSpaceDE w:val="0"/>
        <w:jc w:val="left"/>
        <w:outlineLvl w:val="0"/>
        <w:rPr>
          <w:rFonts w:ascii="Verdana" w:hAnsi="Verdana" w:cs="Verdana"/>
          <w:b/>
          <w:bCs/>
          <w:sz w:val="20"/>
        </w:rPr>
      </w:pPr>
      <w:r w:rsidRPr="00CA08B2">
        <w:rPr>
          <w:rStyle w:val="FITA3"/>
          <w:color w:val="auto"/>
        </w:rPr>
        <w:t>BA</w:t>
      </w:r>
      <w:r w:rsidR="00627DB7">
        <w:rPr>
          <w:rStyle w:val="FITA3"/>
          <w:color w:val="auto"/>
        </w:rPr>
        <w:t>NK INFORMATION for ENTRY FEES</w:t>
      </w:r>
      <w:r w:rsidRPr="00CA08B2">
        <w:rPr>
          <w:rStyle w:val="FITA3"/>
          <w:color w:val="auto"/>
        </w:rPr>
        <w:t xml:space="preserve">, TRANSPORTATION </w:t>
      </w:r>
      <w:r w:rsidR="00627DB7">
        <w:rPr>
          <w:rStyle w:val="FITA3"/>
          <w:color w:val="auto"/>
        </w:rPr>
        <w:t>and MEALS:</w:t>
      </w:r>
    </w:p>
    <w:p w14:paraId="15F75FB0" w14:textId="77777777" w:rsidR="00950CB8" w:rsidRPr="00CA08B2" w:rsidRDefault="00704206" w:rsidP="00641A9C">
      <w:pPr>
        <w:pStyle w:val="FITAnormal"/>
        <w:tabs>
          <w:tab w:val="left" w:pos="540"/>
        </w:tabs>
        <w:ind w:left="3600" w:right="26" w:hanging="3598"/>
        <w:outlineLvl w:val="0"/>
        <w:rPr>
          <w:rFonts w:ascii="Verdana" w:hAnsi="Verdana"/>
          <w:b/>
          <w:color w:val="auto"/>
        </w:rPr>
      </w:pPr>
      <w:r w:rsidRPr="00CA08B2">
        <w:rPr>
          <w:rFonts w:ascii="Verdana" w:hAnsi="Verdana"/>
          <w:color w:val="auto"/>
        </w:rPr>
        <w:t xml:space="preserve">BANK: </w:t>
      </w:r>
      <w:r w:rsidR="00DB4F47" w:rsidRPr="00CA08B2">
        <w:rPr>
          <w:rFonts w:ascii="Verdana" w:hAnsi="Verdana"/>
          <w:color w:val="auto"/>
        </w:rPr>
        <w:t xml:space="preserve"> </w:t>
      </w:r>
      <w:r w:rsidR="00DB4F47" w:rsidRPr="00CA08B2">
        <w:rPr>
          <w:rFonts w:ascii="Verdana" w:hAnsi="Verdana"/>
          <w:color w:val="auto"/>
        </w:rPr>
        <w:tab/>
      </w:r>
      <w:r w:rsidR="00DB4F47" w:rsidRPr="00CA08B2">
        <w:rPr>
          <w:rFonts w:ascii="Verdana" w:hAnsi="Verdana"/>
          <w:color w:val="auto"/>
        </w:rPr>
        <w:tab/>
      </w:r>
      <w:r w:rsidR="00950CB8" w:rsidRPr="00CA08B2">
        <w:rPr>
          <w:rFonts w:ascii="Verdana" w:hAnsi="Verdana"/>
          <w:b/>
          <w:color w:val="auto"/>
        </w:rPr>
        <w:t>CHASE</w:t>
      </w:r>
    </w:p>
    <w:p w14:paraId="499A2258" w14:textId="71AC45DF" w:rsidR="00C3746C" w:rsidRPr="00CA08B2" w:rsidRDefault="00950CB8" w:rsidP="00641A9C">
      <w:pPr>
        <w:pStyle w:val="FITAnormal"/>
        <w:tabs>
          <w:tab w:val="left" w:pos="540"/>
        </w:tabs>
        <w:ind w:left="3600" w:right="26" w:hanging="3598"/>
        <w:outlineLvl w:val="0"/>
        <w:rPr>
          <w:rFonts w:ascii="Verdana" w:hAnsi="Verdana"/>
          <w:color w:val="auto"/>
        </w:rPr>
      </w:pPr>
      <w:r w:rsidRPr="00CA08B2">
        <w:rPr>
          <w:rFonts w:ascii="Verdana" w:hAnsi="Verdana"/>
          <w:color w:val="auto"/>
        </w:rPr>
        <w:t>BRANCH:</w:t>
      </w:r>
      <w:r w:rsidRPr="00CA08B2">
        <w:rPr>
          <w:rFonts w:ascii="Verdana" w:hAnsi="Verdana"/>
          <w:b/>
          <w:color w:val="auto"/>
        </w:rPr>
        <w:tab/>
      </w:r>
      <w:r w:rsidRPr="00CA08B2">
        <w:rPr>
          <w:rFonts w:ascii="Verdana" w:hAnsi="Verdana"/>
          <w:b/>
          <w:color w:val="auto"/>
        </w:rPr>
        <w:tab/>
        <w:t>UPTOWN</w:t>
      </w:r>
    </w:p>
    <w:p w14:paraId="7C3932C4" w14:textId="77777777" w:rsidR="00950CB8" w:rsidRPr="00CA08B2" w:rsidRDefault="00704206" w:rsidP="00DB4F47">
      <w:pPr>
        <w:suppressAutoHyphens w:val="0"/>
        <w:autoSpaceDE w:val="0"/>
        <w:autoSpaceDN w:val="0"/>
        <w:adjustRightInd w:val="0"/>
        <w:jc w:val="left"/>
        <w:rPr>
          <w:rFonts w:ascii="Verdana" w:hAnsi="Verdana"/>
          <w:b/>
        </w:rPr>
      </w:pPr>
      <w:r w:rsidRPr="00CA08B2">
        <w:rPr>
          <w:rFonts w:ascii="Verdana" w:hAnsi="Verdana"/>
        </w:rPr>
        <w:t xml:space="preserve">ADDRESS: </w:t>
      </w:r>
      <w:r w:rsidR="00DB4F47" w:rsidRPr="00CA08B2">
        <w:rPr>
          <w:rFonts w:ascii="Verdana" w:hAnsi="Verdana"/>
        </w:rPr>
        <w:t xml:space="preserve"> </w:t>
      </w:r>
      <w:r w:rsidR="00DB4F47" w:rsidRPr="00CA08B2">
        <w:rPr>
          <w:rFonts w:ascii="Verdana" w:hAnsi="Verdana"/>
        </w:rPr>
        <w:tab/>
      </w:r>
      <w:r w:rsidR="00DB4F47" w:rsidRPr="00CA08B2">
        <w:rPr>
          <w:rFonts w:ascii="Verdana" w:hAnsi="Verdana"/>
        </w:rPr>
        <w:tab/>
      </w:r>
      <w:r w:rsidR="00950CB8" w:rsidRPr="00CA08B2">
        <w:rPr>
          <w:rFonts w:ascii="Verdana" w:hAnsi="Verdana"/>
        </w:rPr>
        <w:tab/>
      </w:r>
      <w:r w:rsidR="00950CB8" w:rsidRPr="00CA08B2">
        <w:rPr>
          <w:rFonts w:ascii="Verdana" w:hAnsi="Verdana"/>
        </w:rPr>
        <w:tab/>
      </w:r>
      <w:r w:rsidR="00950CB8" w:rsidRPr="00CA08B2">
        <w:rPr>
          <w:rFonts w:ascii="Verdana" w:hAnsi="Verdana"/>
        </w:rPr>
        <w:tab/>
      </w:r>
      <w:r w:rsidR="00950CB8" w:rsidRPr="00CA08B2">
        <w:rPr>
          <w:rFonts w:ascii="Verdana" w:hAnsi="Verdana"/>
          <w:b/>
        </w:rPr>
        <w:t>402 N. Tejon Street</w:t>
      </w:r>
    </w:p>
    <w:p w14:paraId="39245905" w14:textId="12C38404" w:rsidR="00DB4F47" w:rsidRPr="00CA08B2" w:rsidRDefault="00950CB8" w:rsidP="00DB4F47">
      <w:pPr>
        <w:suppressAutoHyphens w:val="0"/>
        <w:autoSpaceDE w:val="0"/>
        <w:autoSpaceDN w:val="0"/>
        <w:adjustRightInd w:val="0"/>
        <w:jc w:val="left"/>
        <w:rPr>
          <w:rFonts w:ascii="Times New Roman" w:hAnsi="Times New Roman" w:cs="Times New Roman"/>
          <w:b/>
          <w:kern w:val="0"/>
          <w:szCs w:val="21"/>
          <w:lang w:eastAsia="zh-CN"/>
        </w:rPr>
      </w:pPr>
      <w:r w:rsidRPr="00CA08B2">
        <w:rPr>
          <w:rFonts w:ascii="Verdana" w:hAnsi="Verdana"/>
          <w:b/>
        </w:rPr>
        <w:tab/>
      </w:r>
      <w:r w:rsidRPr="00CA08B2">
        <w:rPr>
          <w:rFonts w:ascii="Verdana" w:hAnsi="Verdana"/>
          <w:b/>
        </w:rPr>
        <w:tab/>
      </w:r>
      <w:r w:rsidRPr="00CA08B2">
        <w:rPr>
          <w:rFonts w:ascii="Verdana" w:hAnsi="Verdana"/>
          <w:b/>
        </w:rPr>
        <w:tab/>
      </w:r>
      <w:r w:rsidRPr="00CA08B2">
        <w:rPr>
          <w:rFonts w:ascii="Verdana" w:hAnsi="Verdana"/>
          <w:b/>
        </w:rPr>
        <w:tab/>
      </w:r>
      <w:r w:rsidRPr="00CA08B2">
        <w:rPr>
          <w:rFonts w:ascii="Verdana" w:hAnsi="Verdana"/>
          <w:b/>
        </w:rPr>
        <w:tab/>
      </w:r>
      <w:r w:rsidRPr="00CA08B2">
        <w:rPr>
          <w:rFonts w:ascii="Verdana" w:hAnsi="Verdana"/>
          <w:b/>
        </w:rPr>
        <w:tab/>
        <w:t>Colorado Springs, CO  80903</w:t>
      </w:r>
    </w:p>
    <w:p w14:paraId="0BEC2D26" w14:textId="38771BB8" w:rsidR="00D62C55" w:rsidRPr="00CA08B2" w:rsidRDefault="00C3746C" w:rsidP="00CA08B2">
      <w:pPr>
        <w:pStyle w:val="FITAnormal"/>
        <w:tabs>
          <w:tab w:val="left" w:pos="540"/>
        </w:tabs>
        <w:ind w:left="4320" w:right="26" w:hanging="4318"/>
        <w:jc w:val="left"/>
        <w:rPr>
          <w:rFonts w:ascii="Verdana" w:hAnsi="Verdana"/>
          <w:b/>
          <w:color w:val="auto"/>
          <w:sz w:val="19"/>
          <w:szCs w:val="19"/>
        </w:rPr>
      </w:pPr>
      <w:r w:rsidRPr="00CA08B2">
        <w:rPr>
          <w:rFonts w:ascii="Verdana" w:hAnsi="Verdana"/>
          <w:color w:val="auto"/>
        </w:rPr>
        <w:t>BANK A</w:t>
      </w:r>
      <w:r w:rsidR="00704206" w:rsidRPr="00CA08B2">
        <w:rPr>
          <w:rFonts w:ascii="Verdana" w:hAnsi="Verdana"/>
          <w:color w:val="auto"/>
        </w:rPr>
        <w:t>CCOUNT HOLDER NAME:</w:t>
      </w:r>
      <w:r w:rsidR="00DB4F47" w:rsidRPr="00CA08B2">
        <w:rPr>
          <w:rFonts w:ascii="Verdana" w:hAnsi="Verdana"/>
          <w:color w:val="auto"/>
        </w:rPr>
        <w:tab/>
      </w:r>
      <w:r w:rsidR="003712DE" w:rsidRPr="00CA08B2">
        <w:rPr>
          <w:rFonts w:ascii="Verdana" w:hAnsi="Verdana"/>
          <w:b/>
          <w:color w:val="auto"/>
        </w:rPr>
        <w:t>National Archery Assoc. of the U.S. DBA USA Archery</w:t>
      </w:r>
      <w:r w:rsidR="00DB4F47" w:rsidRPr="00CA08B2">
        <w:rPr>
          <w:rFonts w:ascii="Verdana" w:hAnsi="Verdana"/>
          <w:b/>
          <w:color w:val="auto"/>
        </w:rPr>
        <w:tab/>
      </w:r>
    </w:p>
    <w:p w14:paraId="7E8CC971" w14:textId="22390658" w:rsidR="00D62C55" w:rsidRPr="00CA08B2" w:rsidRDefault="00D62C55" w:rsidP="00474AEF">
      <w:pPr>
        <w:pStyle w:val="FITAnormal"/>
        <w:tabs>
          <w:tab w:val="left" w:pos="540"/>
        </w:tabs>
        <w:ind w:left="2" w:right="26"/>
        <w:jc w:val="left"/>
        <w:rPr>
          <w:rFonts w:ascii="Verdana" w:hAnsi="Verdana"/>
          <w:b/>
          <w:color w:val="auto"/>
        </w:rPr>
      </w:pPr>
      <w:r w:rsidRPr="00CA08B2">
        <w:rPr>
          <w:rFonts w:ascii="Verdana" w:hAnsi="Verdana"/>
          <w:color w:val="auto"/>
        </w:rPr>
        <w:t xml:space="preserve">ABA ROUNTING NUMBER: </w:t>
      </w:r>
      <w:r w:rsidRPr="00CA08B2">
        <w:rPr>
          <w:rFonts w:ascii="Verdana" w:hAnsi="Verdana"/>
          <w:color w:val="auto"/>
        </w:rPr>
        <w:tab/>
      </w:r>
      <w:r w:rsidR="003712DE" w:rsidRPr="00CA08B2">
        <w:rPr>
          <w:rFonts w:ascii="Verdana" w:hAnsi="Verdana"/>
          <w:color w:val="auto"/>
        </w:rPr>
        <w:tab/>
      </w:r>
      <w:r w:rsidR="003712DE" w:rsidRPr="00CA08B2">
        <w:rPr>
          <w:rFonts w:ascii="Verdana" w:hAnsi="Verdana"/>
          <w:color w:val="auto"/>
        </w:rPr>
        <w:tab/>
      </w:r>
      <w:r w:rsidR="003712DE" w:rsidRPr="00CA08B2">
        <w:rPr>
          <w:rFonts w:ascii="Verdana" w:hAnsi="Verdana"/>
          <w:b/>
          <w:color w:val="auto"/>
        </w:rPr>
        <w:t>102001017</w:t>
      </w:r>
      <w:r w:rsidRPr="00CA08B2">
        <w:rPr>
          <w:rFonts w:ascii="Verdana" w:hAnsi="Verdana"/>
          <w:color w:val="auto"/>
        </w:rPr>
        <w:tab/>
      </w:r>
    </w:p>
    <w:p w14:paraId="7A18EE8E" w14:textId="5CE2A526" w:rsidR="00C3746C" w:rsidRPr="00CA08B2" w:rsidRDefault="00704206" w:rsidP="00474AEF">
      <w:pPr>
        <w:pStyle w:val="FITAnormal"/>
        <w:tabs>
          <w:tab w:val="left" w:pos="540"/>
        </w:tabs>
        <w:ind w:left="2" w:right="26"/>
        <w:jc w:val="left"/>
        <w:rPr>
          <w:rFonts w:ascii="Verdana" w:hAnsi="Verdana"/>
          <w:color w:val="auto"/>
        </w:rPr>
      </w:pPr>
      <w:r w:rsidRPr="00CA08B2">
        <w:rPr>
          <w:rFonts w:ascii="Verdana" w:hAnsi="Verdana"/>
          <w:color w:val="auto"/>
        </w:rPr>
        <w:t xml:space="preserve">ACCOUNT NO: </w:t>
      </w:r>
      <w:r w:rsidR="003712DE" w:rsidRPr="00CA08B2">
        <w:rPr>
          <w:rFonts w:ascii="Verdana" w:hAnsi="Verdana"/>
          <w:color w:val="auto"/>
        </w:rPr>
        <w:tab/>
      </w:r>
      <w:r w:rsidR="003712DE" w:rsidRPr="00CA08B2">
        <w:rPr>
          <w:rFonts w:ascii="Verdana" w:hAnsi="Verdana"/>
          <w:color w:val="auto"/>
        </w:rPr>
        <w:tab/>
      </w:r>
      <w:r w:rsidR="003712DE" w:rsidRPr="00CA08B2">
        <w:rPr>
          <w:rFonts w:ascii="Verdana" w:hAnsi="Verdana"/>
          <w:color w:val="auto"/>
        </w:rPr>
        <w:tab/>
      </w:r>
      <w:r w:rsidR="003712DE" w:rsidRPr="00CA08B2">
        <w:rPr>
          <w:rFonts w:ascii="Verdana" w:hAnsi="Verdana"/>
          <w:color w:val="auto"/>
        </w:rPr>
        <w:tab/>
      </w:r>
      <w:r w:rsidR="003712DE" w:rsidRPr="00CA08B2">
        <w:rPr>
          <w:rFonts w:ascii="Verdana" w:hAnsi="Verdana"/>
          <w:b/>
          <w:color w:val="auto"/>
        </w:rPr>
        <w:t>80125360</w:t>
      </w:r>
      <w:r w:rsidR="003712DE" w:rsidRPr="00CA08B2">
        <w:rPr>
          <w:rFonts w:ascii="Verdana" w:hAnsi="Verdana"/>
          <w:color w:val="auto"/>
        </w:rPr>
        <w:tab/>
      </w:r>
      <w:r w:rsidRPr="00CA08B2">
        <w:rPr>
          <w:rFonts w:ascii="Verdana" w:hAnsi="Verdana"/>
          <w:color w:val="auto"/>
        </w:rPr>
        <w:t xml:space="preserve"> </w:t>
      </w:r>
    </w:p>
    <w:p w14:paraId="2984BD31" w14:textId="569BC1A8" w:rsidR="00C3746C" w:rsidRPr="00CA08B2" w:rsidRDefault="00704206" w:rsidP="00C3746C">
      <w:pPr>
        <w:pStyle w:val="FITAnormal"/>
        <w:tabs>
          <w:tab w:val="left" w:pos="3544"/>
        </w:tabs>
        <w:rPr>
          <w:rFonts w:ascii="Verdana" w:hAnsi="Verdana"/>
          <w:b/>
          <w:bCs/>
          <w:color w:val="auto"/>
        </w:rPr>
      </w:pPr>
      <w:r w:rsidRPr="00CA08B2">
        <w:rPr>
          <w:rFonts w:ascii="Verdana" w:hAnsi="Verdana"/>
          <w:color w:val="auto"/>
        </w:rPr>
        <w:t xml:space="preserve">SWIFT CODE: </w:t>
      </w:r>
      <w:r w:rsidR="003712DE" w:rsidRPr="00CA08B2">
        <w:rPr>
          <w:rFonts w:ascii="Verdana" w:hAnsi="Verdana"/>
          <w:color w:val="auto"/>
        </w:rPr>
        <w:tab/>
      </w:r>
      <w:r w:rsidR="003712DE" w:rsidRPr="00CA08B2">
        <w:rPr>
          <w:rFonts w:ascii="Verdana" w:hAnsi="Verdana"/>
          <w:color w:val="auto"/>
        </w:rPr>
        <w:tab/>
      </w:r>
      <w:r w:rsidR="003712DE" w:rsidRPr="00CA08B2">
        <w:rPr>
          <w:rFonts w:ascii="Verdana" w:hAnsi="Verdana"/>
          <w:color w:val="auto"/>
        </w:rPr>
        <w:tab/>
      </w:r>
      <w:proofErr w:type="spellStart"/>
      <w:r w:rsidR="003712DE" w:rsidRPr="00CA08B2">
        <w:rPr>
          <w:rFonts w:ascii="Verdana" w:hAnsi="Verdana"/>
          <w:b/>
          <w:color w:val="auto"/>
        </w:rPr>
        <w:t>Chasus</w:t>
      </w:r>
      <w:proofErr w:type="spellEnd"/>
      <w:r w:rsidR="003712DE" w:rsidRPr="00CA08B2">
        <w:rPr>
          <w:rFonts w:ascii="Verdana" w:hAnsi="Verdana"/>
          <w:b/>
          <w:color w:val="auto"/>
        </w:rPr>
        <w:t xml:space="preserve"> 33</w:t>
      </w:r>
    </w:p>
    <w:p w14:paraId="645AC12A" w14:textId="77777777" w:rsidR="004F038F" w:rsidRPr="00BE2103" w:rsidRDefault="004F038F">
      <w:pPr>
        <w:pStyle w:val="FITAnormal"/>
        <w:tabs>
          <w:tab w:val="left" w:pos="3544"/>
        </w:tabs>
        <w:rPr>
          <w:rFonts w:ascii="Verdana" w:hAnsi="Verdana"/>
          <w:b/>
          <w:bCs/>
          <w:color w:val="auto"/>
          <w:highlight w:val="yellow"/>
        </w:rPr>
      </w:pPr>
    </w:p>
    <w:p w14:paraId="08B14339" w14:textId="77777777" w:rsidR="00A172DE" w:rsidRPr="00CA08B2" w:rsidRDefault="004F038F" w:rsidP="00641A9C">
      <w:pPr>
        <w:pStyle w:val="FITAnormal"/>
        <w:outlineLvl w:val="0"/>
        <w:rPr>
          <w:rFonts w:ascii="Verdana" w:hAnsi="Verdana"/>
          <w:color w:val="auto"/>
        </w:rPr>
      </w:pPr>
      <w:r w:rsidRPr="00CA08B2">
        <w:rPr>
          <w:rFonts w:ascii="Verdana" w:hAnsi="Verdana"/>
          <w:b/>
          <w:bCs/>
          <w:color w:val="auto"/>
        </w:rPr>
        <w:t>NOTE</w:t>
      </w:r>
      <w:r w:rsidRPr="00CA08B2">
        <w:rPr>
          <w:rFonts w:ascii="Verdana" w:hAnsi="Verdana"/>
          <w:color w:val="auto"/>
        </w:rPr>
        <w:t>:</w:t>
      </w:r>
    </w:p>
    <w:p w14:paraId="136CA8D1" w14:textId="53C91891" w:rsidR="004F038F" w:rsidRPr="00CA08B2" w:rsidRDefault="00A172DE" w:rsidP="004C4060">
      <w:pPr>
        <w:pStyle w:val="FITAnormal"/>
        <w:ind w:firstLine="720"/>
        <w:rPr>
          <w:rFonts w:ascii="Verdana" w:hAnsi="Verdana"/>
          <w:color w:val="auto"/>
        </w:rPr>
      </w:pPr>
      <w:r w:rsidRPr="00CA08B2">
        <w:rPr>
          <w:rFonts w:ascii="Verdana" w:hAnsi="Verdana"/>
          <w:color w:val="auto"/>
        </w:rPr>
        <w:t xml:space="preserve">_ </w:t>
      </w:r>
      <w:r w:rsidR="004F038F" w:rsidRPr="00CA08B2">
        <w:rPr>
          <w:rFonts w:ascii="Verdana" w:hAnsi="Verdana"/>
          <w:color w:val="auto"/>
        </w:rPr>
        <w:t>A</w:t>
      </w:r>
      <w:r w:rsidR="00704206" w:rsidRPr="00CA08B2">
        <w:rPr>
          <w:rFonts w:ascii="Verdana" w:hAnsi="Verdana"/>
          <w:color w:val="auto"/>
        </w:rPr>
        <w:t>LL PAYMENT</w:t>
      </w:r>
      <w:r w:rsidR="00C97AA1" w:rsidRPr="00CA08B2">
        <w:rPr>
          <w:rFonts w:ascii="Verdana" w:hAnsi="Verdana"/>
          <w:color w:val="auto"/>
        </w:rPr>
        <w:t>S SHALL BE MADE IN USD</w:t>
      </w:r>
    </w:p>
    <w:p w14:paraId="4A951BDD" w14:textId="77777777" w:rsidR="00474AEF" w:rsidRPr="00CA08B2" w:rsidRDefault="004F038F" w:rsidP="00474AEF">
      <w:pPr>
        <w:pStyle w:val="FITAnormal"/>
        <w:ind w:left="720"/>
        <w:rPr>
          <w:rFonts w:ascii="Verdana" w:hAnsi="Verdana"/>
          <w:color w:val="auto"/>
        </w:rPr>
      </w:pPr>
      <w:r w:rsidRPr="00CA08B2">
        <w:rPr>
          <w:rFonts w:ascii="Verdana" w:hAnsi="Verdana"/>
          <w:color w:val="auto"/>
        </w:rPr>
        <w:t>_ By BANK TRANSFER or</w:t>
      </w:r>
      <w:r w:rsidR="00474AEF" w:rsidRPr="00CA08B2">
        <w:rPr>
          <w:rFonts w:ascii="Verdana" w:hAnsi="Verdana"/>
          <w:color w:val="auto"/>
        </w:rPr>
        <w:t xml:space="preserve"> by</w:t>
      </w:r>
      <w:r w:rsidRPr="00CA08B2">
        <w:rPr>
          <w:rFonts w:ascii="Verdana" w:hAnsi="Verdana"/>
          <w:color w:val="auto"/>
        </w:rPr>
        <w:t xml:space="preserve"> CASH upon arrival</w:t>
      </w:r>
    </w:p>
    <w:p w14:paraId="555AC121" w14:textId="77777777" w:rsidR="00474AEF" w:rsidRPr="00CA08B2" w:rsidRDefault="00474AEF" w:rsidP="00474AEF">
      <w:pPr>
        <w:pStyle w:val="FITAnormal"/>
        <w:ind w:left="720"/>
        <w:rPr>
          <w:rFonts w:ascii="Verdana" w:hAnsi="Verdana"/>
          <w:color w:val="auto"/>
        </w:rPr>
      </w:pPr>
      <w:r w:rsidRPr="00CA08B2">
        <w:rPr>
          <w:rFonts w:ascii="Verdana" w:hAnsi="Verdana"/>
          <w:color w:val="auto"/>
        </w:rPr>
        <w:t>_ All bank charges will be paid by the participants</w:t>
      </w:r>
    </w:p>
    <w:p w14:paraId="15AFF2A5" w14:textId="77777777" w:rsidR="004F038F" w:rsidRPr="00271371" w:rsidRDefault="00474AEF" w:rsidP="00474AEF">
      <w:pPr>
        <w:pStyle w:val="FITAnormal"/>
        <w:ind w:left="720"/>
        <w:rPr>
          <w:rFonts w:ascii="Verdana" w:hAnsi="Verdana"/>
          <w:color w:val="auto"/>
        </w:rPr>
      </w:pPr>
      <w:r w:rsidRPr="00CA08B2">
        <w:rPr>
          <w:rFonts w:ascii="Verdana" w:hAnsi="Verdana"/>
          <w:color w:val="auto"/>
        </w:rPr>
        <w:t>_</w:t>
      </w:r>
      <w:r w:rsidR="00A172DE" w:rsidRPr="00CA08B2">
        <w:rPr>
          <w:rFonts w:ascii="Verdana" w:hAnsi="Verdana"/>
          <w:color w:val="auto"/>
        </w:rPr>
        <w:t xml:space="preserve"> </w:t>
      </w:r>
      <w:r w:rsidRPr="00CA08B2">
        <w:rPr>
          <w:rFonts w:ascii="Verdana" w:hAnsi="Verdana"/>
          <w:color w:val="auto"/>
        </w:rPr>
        <w:t>CREDIT CARDS or TRAVEL CHECKS will not be accepted</w:t>
      </w:r>
    </w:p>
    <w:p w14:paraId="19FC6DC0" w14:textId="77777777" w:rsidR="004F038F" w:rsidRPr="00271371" w:rsidRDefault="004F038F">
      <w:pPr>
        <w:pStyle w:val="FITAnormal"/>
        <w:rPr>
          <w:rFonts w:ascii="Verdana" w:hAnsi="Verdana"/>
          <w:color w:val="auto"/>
        </w:rPr>
      </w:pPr>
    </w:p>
    <w:p w14:paraId="040B0F02" w14:textId="77777777" w:rsidR="00474AEF" w:rsidRPr="000F78E9" w:rsidRDefault="00474AEF">
      <w:pPr>
        <w:pStyle w:val="FITAnormalbold"/>
        <w:rPr>
          <w:rFonts w:ascii="Verdana" w:hAnsi="Verdana"/>
          <w:b/>
          <w:color w:val="auto"/>
        </w:rPr>
      </w:pPr>
      <w:r w:rsidRPr="000F78E9">
        <w:rPr>
          <w:rFonts w:ascii="Verdana" w:hAnsi="Verdana"/>
          <w:b/>
          <w:color w:val="auto"/>
        </w:rPr>
        <w:t xml:space="preserve">To avoid delays in wire </w:t>
      </w:r>
      <w:r w:rsidRPr="00474AEF">
        <w:rPr>
          <w:rFonts w:ascii="Verdana" w:hAnsi="Verdana"/>
          <w:b/>
          <w:color w:val="auto"/>
        </w:rPr>
        <w:t>transfers please submit</w:t>
      </w:r>
      <w:r w:rsidRPr="000F78E9">
        <w:rPr>
          <w:rFonts w:ascii="Verdana" w:hAnsi="Verdana"/>
          <w:b/>
          <w:color w:val="auto"/>
        </w:rPr>
        <w:t xml:space="preserve"> a PRO FORMA invoice to your bank with wire transfer request.</w:t>
      </w:r>
    </w:p>
    <w:p w14:paraId="135CA945" w14:textId="77777777" w:rsidR="00044F9A" w:rsidRDefault="00044F9A">
      <w:pPr>
        <w:pStyle w:val="FITAnormal"/>
        <w:rPr>
          <w:rFonts w:ascii="Verdana" w:hAnsi="Verdana"/>
          <w:color w:val="auto"/>
          <w:szCs w:val="21"/>
        </w:rPr>
      </w:pPr>
    </w:p>
    <w:p w14:paraId="64D68678" w14:textId="77777777" w:rsidR="004F038F" w:rsidRDefault="004F038F" w:rsidP="00641A9C">
      <w:pPr>
        <w:pStyle w:val="FITAnormal"/>
        <w:jc w:val="left"/>
        <w:outlineLvl w:val="0"/>
        <w:rPr>
          <w:rStyle w:val="FITA3"/>
        </w:rPr>
      </w:pPr>
      <w:r>
        <w:rPr>
          <w:rStyle w:val="FITA2"/>
        </w:rPr>
        <w:t>ADDITIONAL INFORMATION</w:t>
      </w:r>
    </w:p>
    <w:p w14:paraId="14F19199" w14:textId="77777777" w:rsidR="004F038F" w:rsidRPr="006E099D" w:rsidRDefault="004F038F" w:rsidP="00641A9C">
      <w:pPr>
        <w:autoSpaceDE w:val="0"/>
        <w:jc w:val="left"/>
        <w:outlineLvl w:val="0"/>
        <w:rPr>
          <w:rFonts w:ascii="Verdana" w:hAnsi="Verdana"/>
          <w:szCs w:val="21"/>
        </w:rPr>
      </w:pPr>
      <w:r w:rsidRPr="00FB5FD8">
        <w:rPr>
          <w:rStyle w:val="FITA3"/>
          <w:color w:val="auto"/>
          <w:sz w:val="21"/>
          <w:szCs w:val="21"/>
        </w:rPr>
        <w:t>Transportation</w:t>
      </w:r>
    </w:p>
    <w:p w14:paraId="126B528E" w14:textId="7F61CE85" w:rsidR="004F038F" w:rsidRDefault="004F038F">
      <w:pPr>
        <w:pStyle w:val="FITAnormal"/>
        <w:rPr>
          <w:rFonts w:ascii="Verdana" w:hAnsi="Verdana"/>
          <w:color w:val="auto"/>
          <w:szCs w:val="21"/>
        </w:rPr>
      </w:pPr>
      <w:r w:rsidRPr="00CC2EB8">
        <w:rPr>
          <w:rFonts w:ascii="Verdana" w:hAnsi="Verdana"/>
          <w:color w:val="auto"/>
          <w:szCs w:val="21"/>
        </w:rPr>
        <w:t xml:space="preserve">Transportation </w:t>
      </w:r>
      <w:r w:rsidR="00596D05">
        <w:rPr>
          <w:rFonts w:ascii="Verdana" w:hAnsi="Verdana"/>
          <w:color w:val="auto"/>
          <w:szCs w:val="21"/>
        </w:rPr>
        <w:t>can</w:t>
      </w:r>
      <w:r w:rsidR="0030683C">
        <w:rPr>
          <w:rFonts w:ascii="Verdana" w:hAnsi="Verdana"/>
          <w:color w:val="auto"/>
          <w:szCs w:val="21"/>
        </w:rPr>
        <w:t xml:space="preserve"> be </w:t>
      </w:r>
      <w:r w:rsidR="00596D05">
        <w:rPr>
          <w:rFonts w:ascii="Verdana" w:hAnsi="Verdana"/>
          <w:color w:val="auto"/>
          <w:szCs w:val="21"/>
        </w:rPr>
        <w:t>purchased to and</w:t>
      </w:r>
      <w:r w:rsidR="0030683C">
        <w:rPr>
          <w:rFonts w:ascii="Verdana" w:hAnsi="Verdana"/>
          <w:color w:val="auto"/>
          <w:szCs w:val="21"/>
        </w:rPr>
        <w:t xml:space="preserve"> from </w:t>
      </w:r>
      <w:r w:rsidR="00D33B82">
        <w:rPr>
          <w:rFonts w:ascii="Verdana" w:hAnsi="Verdana"/>
          <w:color w:val="auto"/>
          <w:szCs w:val="21"/>
        </w:rPr>
        <w:t xml:space="preserve">the </w:t>
      </w:r>
      <w:r w:rsidR="0030683C">
        <w:rPr>
          <w:rFonts w:ascii="Verdana" w:hAnsi="Verdana"/>
          <w:color w:val="auto"/>
          <w:szCs w:val="21"/>
        </w:rPr>
        <w:t>Salt Lake City</w:t>
      </w:r>
      <w:r w:rsidR="00D33B82">
        <w:rPr>
          <w:rFonts w:ascii="Verdana" w:hAnsi="Verdana"/>
          <w:color w:val="auto"/>
          <w:szCs w:val="21"/>
        </w:rPr>
        <w:t xml:space="preserve"> International</w:t>
      </w:r>
      <w:r w:rsidRPr="00CC2EB8">
        <w:rPr>
          <w:rFonts w:ascii="Verdana" w:hAnsi="Verdana"/>
          <w:color w:val="auto"/>
          <w:szCs w:val="21"/>
        </w:rPr>
        <w:t xml:space="preserve"> airport to the official hotels, two days before </w:t>
      </w:r>
      <w:r w:rsidR="00D33B82">
        <w:rPr>
          <w:rFonts w:ascii="Verdana" w:hAnsi="Verdana"/>
          <w:color w:val="auto"/>
          <w:szCs w:val="21"/>
        </w:rPr>
        <w:t xml:space="preserve">the </w:t>
      </w:r>
      <w:r w:rsidRPr="00CC2EB8">
        <w:rPr>
          <w:rFonts w:ascii="Verdana" w:hAnsi="Verdana"/>
          <w:color w:val="auto"/>
          <w:szCs w:val="21"/>
        </w:rPr>
        <w:t xml:space="preserve">official practice day and </w:t>
      </w:r>
      <w:r w:rsidR="00596D05">
        <w:rPr>
          <w:rFonts w:ascii="Verdana" w:hAnsi="Verdana"/>
          <w:color w:val="auto"/>
          <w:szCs w:val="21"/>
        </w:rPr>
        <w:t>one</w:t>
      </w:r>
      <w:r w:rsidRPr="00CC2EB8">
        <w:rPr>
          <w:rFonts w:ascii="Verdana" w:hAnsi="Verdana"/>
          <w:color w:val="auto"/>
          <w:szCs w:val="21"/>
        </w:rPr>
        <w:t xml:space="preserve"> day after the closing day. </w:t>
      </w:r>
      <w:r w:rsidR="00D5163E">
        <w:rPr>
          <w:rFonts w:ascii="Verdana" w:hAnsi="Verdana"/>
          <w:color w:val="auto"/>
          <w:szCs w:val="21"/>
        </w:rPr>
        <w:t>Daily l</w:t>
      </w:r>
      <w:r w:rsidRPr="00CC2EB8">
        <w:rPr>
          <w:rFonts w:ascii="Verdana" w:hAnsi="Verdana"/>
          <w:color w:val="auto"/>
          <w:szCs w:val="21"/>
        </w:rPr>
        <w:t xml:space="preserve">ocal transport </w:t>
      </w:r>
      <w:r w:rsidR="00596D05">
        <w:rPr>
          <w:rFonts w:ascii="Verdana" w:hAnsi="Verdana"/>
          <w:color w:val="auto"/>
          <w:szCs w:val="21"/>
        </w:rPr>
        <w:t>can</w:t>
      </w:r>
      <w:r w:rsidRPr="00CC2EB8">
        <w:rPr>
          <w:rFonts w:ascii="Verdana" w:hAnsi="Verdana"/>
          <w:color w:val="auto"/>
          <w:szCs w:val="21"/>
        </w:rPr>
        <w:t xml:space="preserve"> be </w:t>
      </w:r>
      <w:r w:rsidR="00596D05">
        <w:rPr>
          <w:rFonts w:ascii="Verdana" w:hAnsi="Verdana"/>
          <w:color w:val="auto"/>
          <w:szCs w:val="21"/>
        </w:rPr>
        <w:t>purchased</w:t>
      </w:r>
      <w:r w:rsidRPr="00CC2EB8">
        <w:rPr>
          <w:rFonts w:ascii="Verdana" w:hAnsi="Verdana"/>
          <w:color w:val="auto"/>
          <w:szCs w:val="21"/>
        </w:rPr>
        <w:t xml:space="preserve"> between official hotels </w:t>
      </w:r>
      <w:r w:rsidRPr="00CC2EB8">
        <w:rPr>
          <w:rFonts w:ascii="Verdana" w:hAnsi="Verdana"/>
          <w:color w:val="auto"/>
          <w:szCs w:val="21"/>
        </w:rPr>
        <w:lastRenderedPageBreak/>
        <w:t>and practice and competition venues. Transport timetables will be confirmed. Buses and/or vans will be provided.</w:t>
      </w:r>
    </w:p>
    <w:p w14:paraId="3A4ADF5D" w14:textId="77777777" w:rsidR="00891D63" w:rsidRDefault="00891D63">
      <w:pPr>
        <w:pStyle w:val="FITAnormal"/>
        <w:rPr>
          <w:rFonts w:ascii="Verdana" w:hAnsi="Verdana"/>
          <w:color w:val="auto"/>
          <w:szCs w:val="21"/>
        </w:rPr>
      </w:pPr>
    </w:p>
    <w:p w14:paraId="4D93090F" w14:textId="680E7C1F" w:rsidR="002503CE" w:rsidRPr="00BE2103" w:rsidRDefault="00CB23CB" w:rsidP="002503CE">
      <w:pPr>
        <w:widowControl/>
        <w:suppressAutoHyphens w:val="0"/>
        <w:jc w:val="left"/>
        <w:rPr>
          <w:rFonts w:ascii="Verdana" w:eastAsia="Times New Roman" w:hAnsi="Verdana" w:cs="Times New Roman"/>
          <w:kern w:val="0"/>
          <w:sz w:val="20"/>
          <w:szCs w:val="20"/>
          <w:lang w:eastAsia="en-US"/>
        </w:rPr>
      </w:pPr>
      <w:r w:rsidRPr="00BE2103">
        <w:rPr>
          <w:rFonts w:ascii="Verdana" w:eastAsia="Times New Roman" w:hAnsi="Verdana" w:cs="Times New Roman"/>
          <w:color w:val="000000"/>
          <w:kern w:val="0"/>
          <w:sz w:val="20"/>
          <w:szCs w:val="20"/>
          <w:shd w:val="clear" w:color="auto" w:fill="FFFFFF"/>
          <w:lang w:eastAsia="en-US"/>
        </w:rPr>
        <w:t>Teams may find</w:t>
      </w:r>
      <w:r w:rsidR="002503CE" w:rsidRPr="00BE2103">
        <w:rPr>
          <w:rFonts w:ascii="Verdana" w:eastAsia="Times New Roman" w:hAnsi="Verdana" w:cs="Times New Roman"/>
          <w:color w:val="000000"/>
          <w:kern w:val="0"/>
          <w:sz w:val="20"/>
          <w:szCs w:val="20"/>
          <w:shd w:val="clear" w:color="auto" w:fill="FFFFFF"/>
          <w:lang w:eastAsia="en-US"/>
        </w:rPr>
        <w:t xml:space="preserve"> renting their own cars both cost effective and convenient.  Rental car rental </w:t>
      </w:r>
      <w:r w:rsidRPr="00BE2103">
        <w:rPr>
          <w:rFonts w:ascii="Verdana" w:eastAsia="Times New Roman" w:hAnsi="Verdana" w:cs="Times New Roman"/>
          <w:color w:val="000000"/>
          <w:kern w:val="0"/>
          <w:sz w:val="20"/>
          <w:szCs w:val="20"/>
          <w:shd w:val="clear" w:color="auto" w:fill="FFFFFF"/>
          <w:lang w:eastAsia="en-US"/>
        </w:rPr>
        <w:t>companies require</w:t>
      </w:r>
      <w:r w:rsidR="002503CE" w:rsidRPr="00BE2103">
        <w:rPr>
          <w:rFonts w:ascii="Verdana" w:eastAsia="Times New Roman" w:hAnsi="Verdana" w:cs="Times New Roman"/>
          <w:color w:val="000000"/>
          <w:kern w:val="0"/>
          <w:sz w:val="20"/>
          <w:szCs w:val="20"/>
          <w:shd w:val="clear" w:color="auto" w:fill="FFFFFF"/>
          <w:lang w:eastAsia="en-US"/>
        </w:rPr>
        <w:t xml:space="preserve"> international driver’s license and proof of insurance</w:t>
      </w:r>
      <w:r w:rsidRPr="00BE2103">
        <w:rPr>
          <w:rFonts w:ascii="Verdana" w:eastAsia="Times New Roman" w:hAnsi="Verdana" w:cs="Times New Roman"/>
          <w:color w:val="000000"/>
          <w:kern w:val="0"/>
          <w:sz w:val="20"/>
          <w:szCs w:val="20"/>
          <w:shd w:val="clear" w:color="auto" w:fill="FFFFFF"/>
          <w:lang w:eastAsia="en-US"/>
        </w:rPr>
        <w:t>.</w:t>
      </w:r>
    </w:p>
    <w:p w14:paraId="5781460F" w14:textId="77777777" w:rsidR="004F038F" w:rsidRPr="00CC2EB8" w:rsidRDefault="004F038F">
      <w:pPr>
        <w:autoSpaceDE w:val="0"/>
        <w:jc w:val="left"/>
        <w:rPr>
          <w:rFonts w:ascii="Verdana" w:hAnsi="Verdana" w:cs="Times New Roman"/>
          <w:szCs w:val="21"/>
        </w:rPr>
      </w:pPr>
    </w:p>
    <w:p w14:paraId="15698C16" w14:textId="77777777" w:rsidR="004F038F" w:rsidRPr="006E099D" w:rsidRDefault="004F038F" w:rsidP="00641A9C">
      <w:pPr>
        <w:autoSpaceDE w:val="0"/>
        <w:jc w:val="left"/>
        <w:outlineLvl w:val="0"/>
        <w:rPr>
          <w:rFonts w:ascii="Verdana" w:hAnsi="Verdana"/>
          <w:szCs w:val="21"/>
        </w:rPr>
      </w:pPr>
      <w:r w:rsidRPr="00FB5FD8">
        <w:rPr>
          <w:rStyle w:val="FITA3"/>
          <w:color w:val="auto"/>
          <w:sz w:val="21"/>
          <w:szCs w:val="21"/>
        </w:rPr>
        <w:t>Cancellations &amp; Changes</w:t>
      </w:r>
    </w:p>
    <w:p w14:paraId="0D2FEB48" w14:textId="77777777" w:rsidR="00021474" w:rsidRPr="00010C28" w:rsidRDefault="00021474" w:rsidP="00641A9C">
      <w:pPr>
        <w:pStyle w:val="FITAnormal"/>
        <w:outlineLvl w:val="0"/>
        <w:rPr>
          <w:rFonts w:ascii="Verdana" w:hAnsi="Verdana"/>
          <w:color w:val="auto"/>
          <w:sz w:val="20"/>
          <w:szCs w:val="20"/>
        </w:rPr>
      </w:pPr>
      <w:r w:rsidRPr="00010C28">
        <w:rPr>
          <w:rFonts w:ascii="Verdana" w:hAnsi="Verdana"/>
          <w:color w:val="auto"/>
          <w:sz w:val="20"/>
          <w:szCs w:val="20"/>
        </w:rPr>
        <w:t>All cancellations and changes must be made through WAREOS:</w:t>
      </w:r>
    </w:p>
    <w:p w14:paraId="0261E0FB" w14:textId="110E2E0C" w:rsidR="00021474" w:rsidRPr="00203AE8" w:rsidRDefault="00021474" w:rsidP="00021474">
      <w:pPr>
        <w:pStyle w:val="FITAnormal"/>
        <w:numPr>
          <w:ilvl w:val="0"/>
          <w:numId w:val="4"/>
        </w:numPr>
        <w:rPr>
          <w:rFonts w:ascii="Verdana" w:hAnsi="Verdana"/>
          <w:color w:val="auto"/>
          <w:sz w:val="20"/>
          <w:szCs w:val="20"/>
        </w:rPr>
      </w:pPr>
      <w:r w:rsidRPr="00203AE8">
        <w:rPr>
          <w:rFonts w:ascii="Verdana" w:hAnsi="Verdana"/>
          <w:color w:val="auto"/>
          <w:sz w:val="20"/>
          <w:szCs w:val="20"/>
        </w:rPr>
        <w:t xml:space="preserve">Cancellations received </w:t>
      </w:r>
      <w:r w:rsidRPr="00203AE8">
        <w:rPr>
          <w:rFonts w:ascii="Verdana" w:hAnsi="Verdana"/>
          <w:b/>
          <w:color w:val="auto"/>
          <w:sz w:val="20"/>
          <w:szCs w:val="20"/>
        </w:rPr>
        <w:t xml:space="preserve">before </w:t>
      </w:r>
      <w:r w:rsidR="00CB23CB">
        <w:rPr>
          <w:rFonts w:ascii="Verdana" w:hAnsi="Verdana"/>
          <w:b/>
          <w:color w:val="auto"/>
          <w:sz w:val="20"/>
          <w:szCs w:val="20"/>
        </w:rPr>
        <w:t>1 August</w:t>
      </w:r>
      <w:r w:rsidRPr="00203AE8">
        <w:rPr>
          <w:rFonts w:ascii="Verdana" w:hAnsi="Verdana"/>
          <w:b/>
          <w:color w:val="auto"/>
          <w:sz w:val="20"/>
          <w:szCs w:val="20"/>
        </w:rPr>
        <w:t xml:space="preserve"> 2018 </w:t>
      </w:r>
      <w:r w:rsidRPr="00203AE8">
        <w:rPr>
          <w:rFonts w:ascii="Verdana" w:hAnsi="Verdana"/>
          <w:color w:val="auto"/>
          <w:sz w:val="20"/>
          <w:szCs w:val="20"/>
        </w:rPr>
        <w:t>a full refund of the deposit payment will be made.</w:t>
      </w:r>
    </w:p>
    <w:p w14:paraId="0000BD07" w14:textId="250AC890" w:rsidR="00021474" w:rsidRPr="00203AE8" w:rsidRDefault="00021474" w:rsidP="00021474">
      <w:pPr>
        <w:pStyle w:val="FITAnormal"/>
        <w:numPr>
          <w:ilvl w:val="0"/>
          <w:numId w:val="4"/>
        </w:numPr>
        <w:rPr>
          <w:rFonts w:ascii="Verdana" w:hAnsi="Verdana"/>
          <w:color w:val="auto"/>
          <w:sz w:val="20"/>
          <w:szCs w:val="20"/>
        </w:rPr>
      </w:pPr>
      <w:r w:rsidRPr="00203AE8">
        <w:rPr>
          <w:rFonts w:ascii="Verdana" w:hAnsi="Verdana"/>
          <w:color w:val="auto"/>
          <w:sz w:val="20"/>
          <w:szCs w:val="20"/>
        </w:rPr>
        <w:t xml:space="preserve">Cancellations received </w:t>
      </w:r>
      <w:r w:rsidRPr="00203AE8">
        <w:rPr>
          <w:rFonts w:ascii="Verdana" w:hAnsi="Verdana"/>
          <w:b/>
          <w:color w:val="auto"/>
          <w:sz w:val="20"/>
          <w:szCs w:val="20"/>
        </w:rPr>
        <w:t xml:space="preserve">after </w:t>
      </w:r>
      <w:r w:rsidR="00CB23CB">
        <w:rPr>
          <w:rFonts w:ascii="Verdana" w:hAnsi="Verdana"/>
          <w:b/>
          <w:color w:val="auto"/>
          <w:sz w:val="20"/>
          <w:szCs w:val="20"/>
        </w:rPr>
        <w:t>2 August</w:t>
      </w:r>
      <w:r w:rsidRPr="00203AE8">
        <w:rPr>
          <w:rFonts w:ascii="Verdana" w:hAnsi="Verdana"/>
          <w:b/>
          <w:color w:val="auto"/>
          <w:sz w:val="20"/>
          <w:szCs w:val="20"/>
        </w:rPr>
        <w:t xml:space="preserve"> 2018</w:t>
      </w:r>
      <w:r w:rsidRPr="00203AE8">
        <w:rPr>
          <w:rFonts w:ascii="Verdana" w:hAnsi="Verdana"/>
          <w:color w:val="auto"/>
          <w:sz w:val="20"/>
          <w:szCs w:val="20"/>
        </w:rPr>
        <w:t>, no refund will be given.</w:t>
      </w:r>
    </w:p>
    <w:p w14:paraId="37605FBB" w14:textId="77777777" w:rsidR="00021474" w:rsidRPr="00203AE8" w:rsidRDefault="00021474" w:rsidP="00021474">
      <w:pPr>
        <w:pStyle w:val="FITAnormal"/>
        <w:numPr>
          <w:ilvl w:val="0"/>
          <w:numId w:val="4"/>
        </w:numPr>
        <w:rPr>
          <w:rFonts w:ascii="Verdana" w:hAnsi="Verdana"/>
          <w:color w:val="auto"/>
          <w:sz w:val="20"/>
          <w:szCs w:val="20"/>
        </w:rPr>
      </w:pPr>
      <w:r w:rsidRPr="00203AE8">
        <w:rPr>
          <w:rFonts w:ascii="Verdana" w:hAnsi="Verdana"/>
          <w:color w:val="auto"/>
          <w:sz w:val="20"/>
          <w:szCs w:val="20"/>
        </w:rPr>
        <w:t>Refunds will be processed after the event.</w:t>
      </w:r>
    </w:p>
    <w:p w14:paraId="07455D87" w14:textId="77777777" w:rsidR="00021474" w:rsidRPr="00203AE8" w:rsidRDefault="00021474" w:rsidP="00021474">
      <w:pPr>
        <w:pStyle w:val="FITAnormal"/>
        <w:numPr>
          <w:ilvl w:val="0"/>
          <w:numId w:val="4"/>
        </w:numPr>
        <w:rPr>
          <w:rFonts w:ascii="Verdana" w:hAnsi="Verdana"/>
          <w:color w:val="auto"/>
          <w:sz w:val="20"/>
          <w:szCs w:val="20"/>
        </w:rPr>
      </w:pPr>
      <w:r w:rsidRPr="00203AE8">
        <w:rPr>
          <w:rFonts w:ascii="Verdana" w:hAnsi="Verdana"/>
          <w:color w:val="auto"/>
          <w:sz w:val="20"/>
          <w:szCs w:val="20"/>
        </w:rPr>
        <w:t xml:space="preserve">Name changes to team officials or athletes (same category and division) will be accepted up to </w:t>
      </w:r>
      <w:r w:rsidRPr="00203AE8">
        <w:rPr>
          <w:rFonts w:ascii="Verdana" w:hAnsi="Verdana"/>
          <w:b/>
          <w:color w:val="auto"/>
          <w:sz w:val="20"/>
          <w:szCs w:val="20"/>
        </w:rPr>
        <w:t>72 hours before</w:t>
      </w:r>
      <w:r w:rsidRPr="00203AE8">
        <w:rPr>
          <w:rFonts w:ascii="Verdana" w:hAnsi="Verdana"/>
          <w:color w:val="auto"/>
          <w:sz w:val="20"/>
          <w:szCs w:val="20"/>
        </w:rPr>
        <w:t xml:space="preserve"> the event without any additional charge.</w:t>
      </w:r>
    </w:p>
    <w:p w14:paraId="0B21A970" w14:textId="77777777" w:rsidR="00021474" w:rsidRPr="00010C28" w:rsidRDefault="00021474" w:rsidP="00021474">
      <w:pPr>
        <w:pStyle w:val="FITAnormal"/>
        <w:numPr>
          <w:ilvl w:val="0"/>
          <w:numId w:val="4"/>
        </w:numPr>
        <w:rPr>
          <w:rFonts w:ascii="Verdana" w:hAnsi="Verdana"/>
          <w:color w:val="auto"/>
          <w:sz w:val="20"/>
          <w:szCs w:val="20"/>
        </w:rPr>
      </w:pPr>
      <w:r w:rsidRPr="00010C28">
        <w:rPr>
          <w:rFonts w:ascii="Verdana" w:hAnsi="Verdana"/>
          <w:color w:val="auto"/>
          <w:sz w:val="20"/>
          <w:szCs w:val="20"/>
        </w:rPr>
        <w:t xml:space="preserve">Should flight arrival details change last minute, please contact the </w:t>
      </w:r>
      <w:proofErr w:type="spellStart"/>
      <w:r w:rsidRPr="00010C28">
        <w:rPr>
          <w:rFonts w:ascii="Verdana" w:hAnsi="Verdana"/>
          <w:color w:val="auto"/>
          <w:sz w:val="20"/>
          <w:szCs w:val="20"/>
        </w:rPr>
        <w:t>Organising</w:t>
      </w:r>
      <w:proofErr w:type="spellEnd"/>
      <w:r w:rsidRPr="00010C28">
        <w:rPr>
          <w:rFonts w:ascii="Verdana" w:hAnsi="Verdana"/>
          <w:color w:val="auto"/>
          <w:sz w:val="20"/>
          <w:szCs w:val="20"/>
        </w:rPr>
        <w:t xml:space="preserve"> Committee using the details indicated in the Team Managers’ Booklet.</w:t>
      </w:r>
    </w:p>
    <w:p w14:paraId="256DD34E" w14:textId="77777777" w:rsidR="00021474" w:rsidRPr="00010C28" w:rsidRDefault="00021474" w:rsidP="00021474">
      <w:pPr>
        <w:pStyle w:val="FITAnormal"/>
        <w:numPr>
          <w:ilvl w:val="0"/>
          <w:numId w:val="4"/>
        </w:numPr>
        <w:rPr>
          <w:rFonts w:ascii="Verdana" w:hAnsi="Verdana"/>
          <w:color w:val="auto"/>
          <w:sz w:val="20"/>
          <w:szCs w:val="20"/>
        </w:rPr>
      </w:pPr>
      <w:r w:rsidRPr="00010C28">
        <w:rPr>
          <w:rFonts w:ascii="Verdana" w:hAnsi="Verdana"/>
          <w:color w:val="auto"/>
          <w:sz w:val="20"/>
          <w:szCs w:val="20"/>
        </w:rPr>
        <w:t xml:space="preserve">If a participant’s arrival is later than the original scheduled arrival date, the room </w:t>
      </w:r>
      <w:r>
        <w:rPr>
          <w:rFonts w:ascii="Verdana" w:hAnsi="Verdana"/>
          <w:color w:val="auto"/>
          <w:sz w:val="20"/>
          <w:szCs w:val="20"/>
        </w:rPr>
        <w:t>will be charged</w:t>
      </w:r>
      <w:r w:rsidRPr="00010C28">
        <w:rPr>
          <w:rFonts w:ascii="Verdana" w:hAnsi="Verdana"/>
          <w:color w:val="auto"/>
          <w:sz w:val="20"/>
          <w:szCs w:val="20"/>
        </w:rPr>
        <w:t xml:space="preserve"> from the date of the original booking </w:t>
      </w:r>
      <w:r>
        <w:rPr>
          <w:rFonts w:ascii="Verdana" w:hAnsi="Verdana"/>
          <w:color w:val="auto"/>
          <w:sz w:val="20"/>
          <w:szCs w:val="20"/>
        </w:rPr>
        <w:t>in WAREOS</w:t>
      </w:r>
      <w:r w:rsidRPr="00010C28">
        <w:rPr>
          <w:rFonts w:ascii="Verdana" w:hAnsi="Verdana"/>
          <w:color w:val="auto"/>
          <w:sz w:val="20"/>
          <w:szCs w:val="20"/>
        </w:rPr>
        <w:t xml:space="preserve">. </w:t>
      </w:r>
    </w:p>
    <w:p w14:paraId="015011DC" w14:textId="77777777" w:rsidR="00021474" w:rsidRPr="005723D4" w:rsidRDefault="00021474" w:rsidP="00021474">
      <w:pPr>
        <w:pStyle w:val="FITAnormal"/>
        <w:numPr>
          <w:ilvl w:val="0"/>
          <w:numId w:val="4"/>
        </w:numPr>
        <w:rPr>
          <w:rFonts w:ascii="Verdana" w:hAnsi="Verdana"/>
          <w:color w:val="auto"/>
        </w:rPr>
      </w:pPr>
      <w:r>
        <w:rPr>
          <w:rFonts w:ascii="Verdana" w:hAnsi="Verdana"/>
          <w:color w:val="auto"/>
        </w:rPr>
        <w:t xml:space="preserve">An email will automatically notify the </w:t>
      </w:r>
      <w:proofErr w:type="spellStart"/>
      <w:r>
        <w:rPr>
          <w:rFonts w:ascii="Verdana" w:hAnsi="Verdana"/>
          <w:color w:val="auto"/>
        </w:rPr>
        <w:t>Organising</w:t>
      </w:r>
      <w:proofErr w:type="spellEnd"/>
      <w:r>
        <w:rPr>
          <w:rFonts w:ascii="Verdana" w:hAnsi="Verdana"/>
          <w:color w:val="auto"/>
        </w:rPr>
        <w:t xml:space="preserve"> Committee and Member Association of any changes made in WAREOS.</w:t>
      </w:r>
      <w:r w:rsidRPr="009D1F63">
        <w:rPr>
          <w:rFonts w:ascii="Verdana" w:hAnsi="Verdana"/>
          <w:color w:val="auto"/>
        </w:rPr>
        <w:t xml:space="preserve"> </w:t>
      </w:r>
    </w:p>
    <w:p w14:paraId="04D7F4BC" w14:textId="77777777" w:rsidR="004F038F" w:rsidRPr="00CC2EB8" w:rsidRDefault="004F038F">
      <w:pPr>
        <w:pStyle w:val="FITAnormal"/>
        <w:rPr>
          <w:rFonts w:ascii="Verdana" w:hAnsi="Verdana"/>
          <w:color w:val="auto"/>
          <w:szCs w:val="21"/>
        </w:rPr>
      </w:pPr>
    </w:p>
    <w:p w14:paraId="6BD488DE" w14:textId="77777777" w:rsidR="004F038F" w:rsidRPr="001F1D52" w:rsidRDefault="004F038F" w:rsidP="00641A9C">
      <w:pPr>
        <w:autoSpaceDE w:val="0"/>
        <w:jc w:val="left"/>
        <w:outlineLvl w:val="0"/>
        <w:rPr>
          <w:rFonts w:ascii="Verdana" w:hAnsi="Verdana"/>
          <w:szCs w:val="21"/>
        </w:rPr>
      </w:pPr>
      <w:r w:rsidRPr="001F1D52">
        <w:rPr>
          <w:rStyle w:val="FITA3"/>
          <w:color w:val="auto"/>
          <w:sz w:val="21"/>
          <w:szCs w:val="21"/>
        </w:rPr>
        <w:t>Training</w:t>
      </w:r>
    </w:p>
    <w:p w14:paraId="53938BCE" w14:textId="232BE73E" w:rsidR="004F038F" w:rsidRPr="001F1D52" w:rsidRDefault="004F038F">
      <w:pPr>
        <w:pStyle w:val="FITAnormal"/>
        <w:rPr>
          <w:rFonts w:ascii="Verdana" w:hAnsi="Verdana" w:cs="Times New Roman"/>
          <w:color w:val="auto"/>
          <w:szCs w:val="21"/>
        </w:rPr>
      </w:pPr>
      <w:r w:rsidRPr="00701CA9">
        <w:rPr>
          <w:rFonts w:ascii="Verdana" w:hAnsi="Verdana"/>
          <w:color w:val="auto"/>
          <w:szCs w:val="21"/>
        </w:rPr>
        <w:t>A training field will be available starting from</w:t>
      </w:r>
      <w:r w:rsidR="00BE2103">
        <w:rPr>
          <w:rFonts w:ascii="Verdana" w:hAnsi="Verdana"/>
          <w:color w:val="auto"/>
          <w:szCs w:val="21"/>
        </w:rPr>
        <w:t xml:space="preserve"> </w:t>
      </w:r>
      <w:r w:rsidR="00BE2103">
        <w:rPr>
          <w:rFonts w:ascii="Verdana" w:hAnsi="Verdana"/>
          <w:b/>
          <w:color w:val="auto"/>
          <w:szCs w:val="21"/>
        </w:rPr>
        <w:t>5 September 2018</w:t>
      </w:r>
      <w:r w:rsidRPr="00701CA9">
        <w:rPr>
          <w:rFonts w:ascii="Verdana" w:hAnsi="Verdana"/>
          <w:color w:val="auto"/>
          <w:szCs w:val="21"/>
        </w:rPr>
        <w:t>. The training field is ne</w:t>
      </w:r>
      <w:r w:rsidR="000B6A64" w:rsidRPr="00701CA9">
        <w:rPr>
          <w:rFonts w:ascii="Verdana" w:hAnsi="Verdana"/>
          <w:color w:val="auto"/>
          <w:szCs w:val="21"/>
        </w:rPr>
        <w:t>xt to</w:t>
      </w:r>
      <w:r w:rsidRPr="00701CA9">
        <w:rPr>
          <w:rFonts w:ascii="Verdana" w:hAnsi="Verdana"/>
          <w:color w:val="auto"/>
          <w:szCs w:val="21"/>
        </w:rPr>
        <w:t xml:space="preserve"> the competition field and is about</w:t>
      </w:r>
      <w:r w:rsidRPr="00701CA9">
        <w:rPr>
          <w:rFonts w:ascii="Verdana" w:hAnsi="Verdana"/>
          <w:b/>
          <w:color w:val="auto"/>
          <w:szCs w:val="21"/>
        </w:rPr>
        <w:t xml:space="preserve"> </w:t>
      </w:r>
      <w:r w:rsidR="00947D70" w:rsidRPr="00701CA9">
        <w:rPr>
          <w:rFonts w:ascii="Verdana" w:hAnsi="Verdana"/>
          <w:color w:val="auto"/>
          <w:szCs w:val="21"/>
        </w:rPr>
        <w:t xml:space="preserve">2.4 </w:t>
      </w:r>
      <w:r w:rsidRPr="00701CA9">
        <w:rPr>
          <w:rFonts w:ascii="Verdana" w:hAnsi="Verdana"/>
          <w:color w:val="auto"/>
          <w:szCs w:val="21"/>
        </w:rPr>
        <w:t>km from the hotels.</w:t>
      </w:r>
    </w:p>
    <w:p w14:paraId="5E67520C" w14:textId="77777777" w:rsidR="004F038F" w:rsidRPr="001F1D52" w:rsidRDefault="004F038F">
      <w:pPr>
        <w:autoSpaceDE w:val="0"/>
        <w:jc w:val="left"/>
        <w:rPr>
          <w:rFonts w:ascii="Verdana" w:hAnsi="Verdana" w:cs="Times New Roman"/>
          <w:szCs w:val="21"/>
        </w:rPr>
      </w:pPr>
    </w:p>
    <w:p w14:paraId="3CC38BFF" w14:textId="77777777" w:rsidR="004F038F" w:rsidRPr="001F1D52" w:rsidRDefault="004F038F" w:rsidP="00641A9C">
      <w:pPr>
        <w:autoSpaceDE w:val="0"/>
        <w:jc w:val="left"/>
        <w:outlineLvl w:val="0"/>
        <w:rPr>
          <w:rFonts w:ascii="Verdana" w:hAnsi="Verdana"/>
          <w:szCs w:val="21"/>
        </w:rPr>
      </w:pPr>
      <w:r w:rsidRPr="001F1D52">
        <w:rPr>
          <w:rStyle w:val="FITA3"/>
          <w:color w:val="auto"/>
          <w:sz w:val="21"/>
          <w:szCs w:val="21"/>
        </w:rPr>
        <w:t>Weather</w:t>
      </w:r>
    </w:p>
    <w:p w14:paraId="34DE9638" w14:textId="2196FA88" w:rsidR="004F038F" w:rsidRPr="001F1D52" w:rsidRDefault="004F038F" w:rsidP="00AF4DD9">
      <w:pPr>
        <w:suppressAutoHyphens w:val="0"/>
        <w:autoSpaceDE w:val="0"/>
        <w:autoSpaceDN w:val="0"/>
        <w:adjustRightInd w:val="0"/>
        <w:jc w:val="left"/>
        <w:rPr>
          <w:rFonts w:ascii="Verdana" w:hAnsi="Verdana" w:cs="RonniaW01-Regular"/>
          <w:kern w:val="0"/>
          <w:sz w:val="20"/>
          <w:szCs w:val="20"/>
          <w:lang w:eastAsia="zh-CN"/>
        </w:rPr>
      </w:pPr>
      <w:r w:rsidRPr="00701CA9">
        <w:rPr>
          <w:rFonts w:ascii="Verdana" w:hAnsi="Verdana"/>
          <w:szCs w:val="21"/>
        </w:rPr>
        <w:t xml:space="preserve">According to weather information, the average temperature in </w:t>
      </w:r>
      <w:r w:rsidR="00BE2103">
        <w:rPr>
          <w:rFonts w:ascii="Verdana" w:hAnsi="Verdana"/>
          <w:szCs w:val="21"/>
        </w:rPr>
        <w:t>September</w:t>
      </w:r>
      <w:r w:rsidRPr="00701CA9">
        <w:rPr>
          <w:rFonts w:ascii="Verdana" w:hAnsi="Verdana"/>
          <w:szCs w:val="21"/>
        </w:rPr>
        <w:t xml:space="preserve"> is expected to </w:t>
      </w:r>
      <w:r w:rsidR="002F3C8A" w:rsidRPr="00701CA9">
        <w:rPr>
          <w:rFonts w:ascii="Verdana" w:hAnsi="Verdana"/>
          <w:szCs w:val="21"/>
        </w:rPr>
        <w:t>be</w:t>
      </w:r>
      <w:r w:rsidR="002F3C8A" w:rsidRPr="00701CA9">
        <w:rPr>
          <w:rFonts w:ascii="Verdana" w:hAnsi="Verdana"/>
          <w:b/>
          <w:szCs w:val="21"/>
        </w:rPr>
        <w:t xml:space="preserve"> </w:t>
      </w:r>
      <w:r w:rsidR="00947D70" w:rsidRPr="00701CA9">
        <w:rPr>
          <w:rFonts w:ascii="Verdana" w:hAnsi="Verdana" w:cs="RonniaW01-Regular"/>
          <w:kern w:val="0"/>
          <w:sz w:val="20"/>
          <w:szCs w:val="20"/>
          <w:lang w:eastAsia="zh-CN"/>
        </w:rPr>
        <w:t>55.8 to 82.2</w:t>
      </w:r>
      <w:r w:rsidR="00947D70" w:rsidRPr="00701CA9">
        <w:rPr>
          <w:rFonts w:ascii="Verdana" w:hAnsi="Verdana"/>
          <w:szCs w:val="21"/>
        </w:rPr>
        <w:t>°F</w:t>
      </w:r>
      <w:r w:rsidR="00947D70" w:rsidRPr="00701CA9" w:rsidDel="00947D70">
        <w:rPr>
          <w:rFonts w:ascii="Verdana" w:hAnsi="Verdana" w:cs="RonniaW01-Regular"/>
          <w:kern w:val="0"/>
          <w:sz w:val="20"/>
          <w:szCs w:val="20"/>
          <w:lang w:eastAsia="zh-CN"/>
        </w:rPr>
        <w:t xml:space="preserve"> </w:t>
      </w:r>
      <w:r w:rsidR="00AF4DD9" w:rsidRPr="00701CA9">
        <w:rPr>
          <w:rFonts w:ascii="Verdana" w:hAnsi="Verdana" w:cs="RonniaW01-Regular"/>
          <w:kern w:val="0"/>
          <w:sz w:val="20"/>
          <w:szCs w:val="20"/>
          <w:lang w:eastAsia="zh-CN"/>
        </w:rPr>
        <w:t xml:space="preserve">/ </w:t>
      </w:r>
      <w:r w:rsidR="000F78E9" w:rsidRPr="00701CA9">
        <w:rPr>
          <w:rFonts w:ascii="Verdana" w:hAnsi="Verdana" w:cs="RonniaW01-Regular"/>
          <w:kern w:val="0"/>
          <w:sz w:val="20"/>
          <w:szCs w:val="20"/>
          <w:lang w:eastAsia="zh-CN"/>
        </w:rPr>
        <w:t>13.2 to 27.8</w:t>
      </w:r>
      <w:r w:rsidR="00AF4DD9" w:rsidRPr="00701CA9">
        <w:rPr>
          <w:rFonts w:ascii="Verdana" w:hAnsi="Verdana" w:cs="RonniaW01-Regular"/>
          <w:kern w:val="0"/>
          <w:sz w:val="20"/>
          <w:szCs w:val="20"/>
          <w:lang w:eastAsia="zh-CN"/>
        </w:rPr>
        <w:t xml:space="preserve"> </w:t>
      </w:r>
      <w:r w:rsidRPr="00701CA9">
        <w:rPr>
          <w:rFonts w:ascii="Verdana" w:hAnsi="Verdana"/>
          <w:szCs w:val="21"/>
        </w:rPr>
        <w:t>°C.</w:t>
      </w:r>
    </w:p>
    <w:p w14:paraId="5A35C15A" w14:textId="77777777" w:rsidR="004F038F" w:rsidRPr="006E57FF" w:rsidRDefault="004F038F">
      <w:pPr>
        <w:pStyle w:val="FITAnormal"/>
        <w:rPr>
          <w:rFonts w:ascii="Verdana" w:hAnsi="Verdana"/>
          <w:szCs w:val="21"/>
        </w:rPr>
      </w:pPr>
    </w:p>
    <w:p w14:paraId="5B477FD2" w14:textId="77777777" w:rsidR="003C7FC5" w:rsidRPr="00FB5FD8" w:rsidRDefault="004F038F" w:rsidP="00641A9C">
      <w:pPr>
        <w:autoSpaceDE w:val="0"/>
        <w:jc w:val="left"/>
        <w:outlineLvl w:val="0"/>
        <w:rPr>
          <w:rStyle w:val="FITA3"/>
          <w:color w:val="auto"/>
          <w:sz w:val="21"/>
          <w:szCs w:val="21"/>
        </w:rPr>
      </w:pPr>
      <w:r w:rsidRPr="00FB5FD8">
        <w:rPr>
          <w:rStyle w:val="FITA3"/>
          <w:color w:val="auto"/>
          <w:sz w:val="21"/>
          <w:szCs w:val="21"/>
        </w:rPr>
        <w:t>Internet</w:t>
      </w:r>
    </w:p>
    <w:p w14:paraId="60FF8B3B" w14:textId="77777777" w:rsidR="004F038F" w:rsidRDefault="003C7FC5" w:rsidP="00641A9C">
      <w:pPr>
        <w:pStyle w:val="FITAnormal"/>
        <w:outlineLvl w:val="0"/>
        <w:rPr>
          <w:rFonts w:ascii="Verdana" w:hAnsi="Verdana"/>
          <w:color w:val="auto"/>
          <w:szCs w:val="21"/>
        </w:rPr>
      </w:pPr>
      <w:r>
        <w:rPr>
          <w:rFonts w:ascii="Verdana" w:hAnsi="Verdana"/>
          <w:color w:val="auto"/>
          <w:szCs w:val="21"/>
        </w:rPr>
        <w:t xml:space="preserve">Will be </w:t>
      </w:r>
      <w:r w:rsidR="004F038F" w:rsidRPr="00CC2EB8">
        <w:rPr>
          <w:rFonts w:ascii="Verdana" w:hAnsi="Verdana"/>
          <w:color w:val="auto"/>
          <w:szCs w:val="21"/>
        </w:rPr>
        <w:t xml:space="preserve">available in the official hotels for free (in </w:t>
      </w:r>
      <w:r>
        <w:rPr>
          <w:rFonts w:ascii="Verdana" w:hAnsi="Verdana"/>
          <w:color w:val="auto"/>
          <w:szCs w:val="21"/>
        </w:rPr>
        <w:t xml:space="preserve">hotel </w:t>
      </w:r>
      <w:r w:rsidR="004F038F" w:rsidRPr="00CC2EB8">
        <w:rPr>
          <w:rFonts w:ascii="Verdana" w:hAnsi="Verdana"/>
          <w:color w:val="auto"/>
          <w:szCs w:val="21"/>
        </w:rPr>
        <w:t>rooms and in the lobby)</w:t>
      </w:r>
      <w:r>
        <w:rPr>
          <w:rFonts w:ascii="Verdana" w:hAnsi="Verdana"/>
          <w:color w:val="auto"/>
          <w:szCs w:val="21"/>
        </w:rPr>
        <w:t xml:space="preserve">.  </w:t>
      </w:r>
    </w:p>
    <w:p w14:paraId="468D3E82" w14:textId="77777777" w:rsidR="003C7FC5" w:rsidRDefault="003C7FC5">
      <w:pPr>
        <w:pStyle w:val="FITAnormal"/>
        <w:rPr>
          <w:rFonts w:ascii="Verdana" w:hAnsi="Verdana"/>
          <w:color w:val="auto"/>
          <w:szCs w:val="21"/>
        </w:rPr>
      </w:pPr>
    </w:p>
    <w:p w14:paraId="33A3E688" w14:textId="77777777" w:rsidR="003C7FC5" w:rsidRPr="00FB5FD8" w:rsidRDefault="003C7FC5" w:rsidP="00641A9C">
      <w:pPr>
        <w:autoSpaceDE w:val="0"/>
        <w:jc w:val="left"/>
        <w:outlineLvl w:val="0"/>
        <w:rPr>
          <w:rStyle w:val="FITA3"/>
          <w:color w:val="auto"/>
          <w:sz w:val="21"/>
        </w:rPr>
      </w:pPr>
      <w:r w:rsidRPr="00FB5FD8">
        <w:rPr>
          <w:rStyle w:val="FITA3"/>
          <w:color w:val="auto"/>
          <w:sz w:val="21"/>
        </w:rPr>
        <w:t>Water</w:t>
      </w:r>
    </w:p>
    <w:p w14:paraId="31CFB910" w14:textId="77777777" w:rsidR="003C7FC5" w:rsidRPr="00CC2EB8" w:rsidRDefault="003C7FC5" w:rsidP="00641A9C">
      <w:pPr>
        <w:pStyle w:val="FITAnormal"/>
        <w:outlineLvl w:val="0"/>
        <w:rPr>
          <w:rFonts w:ascii="Verdana" w:hAnsi="Verdana" w:cs="Times New Roman"/>
          <w:color w:val="auto"/>
          <w:szCs w:val="21"/>
        </w:rPr>
      </w:pPr>
      <w:r>
        <w:rPr>
          <w:rFonts w:ascii="Verdana" w:hAnsi="Verdana"/>
          <w:color w:val="auto"/>
          <w:szCs w:val="21"/>
        </w:rPr>
        <w:t>Bottled water will be available at the qualification and practice venues</w:t>
      </w:r>
      <w:r w:rsidR="00AF4DD9">
        <w:rPr>
          <w:rFonts w:ascii="Verdana" w:hAnsi="Verdana"/>
          <w:color w:val="auto"/>
          <w:szCs w:val="21"/>
        </w:rPr>
        <w:t>.</w:t>
      </w:r>
    </w:p>
    <w:p w14:paraId="2F24B9F5" w14:textId="77777777" w:rsidR="004F038F" w:rsidRDefault="004F038F">
      <w:pPr>
        <w:autoSpaceDE w:val="0"/>
        <w:jc w:val="left"/>
        <w:rPr>
          <w:rFonts w:ascii="Times New Roman" w:hAnsi="Times New Roman" w:cs="Times New Roman"/>
          <w:sz w:val="6"/>
          <w:szCs w:val="24"/>
        </w:rPr>
      </w:pPr>
    </w:p>
    <w:p w14:paraId="7C9A3C6D" w14:textId="77777777" w:rsidR="004F038F" w:rsidRDefault="004F038F">
      <w:pPr>
        <w:autoSpaceDE w:val="0"/>
        <w:jc w:val="left"/>
        <w:rPr>
          <w:rFonts w:ascii="Times New Roman" w:hAnsi="Times New Roman" w:cs="Times New Roman"/>
          <w:sz w:val="6"/>
          <w:szCs w:val="24"/>
        </w:rPr>
      </w:pPr>
    </w:p>
    <w:p w14:paraId="44D9BE2F" w14:textId="77777777" w:rsidR="001C46A4" w:rsidRDefault="001C46A4" w:rsidP="004C4060">
      <w:pPr>
        <w:widowControl/>
        <w:suppressAutoHyphens w:val="0"/>
        <w:jc w:val="left"/>
        <w:outlineLvl w:val="0"/>
      </w:pPr>
      <w:r>
        <w:rPr>
          <w:rStyle w:val="FITA2"/>
        </w:rPr>
        <w:t>IMPORTANT INFORMATION REGARDING U.S. VISAs</w:t>
      </w:r>
    </w:p>
    <w:p w14:paraId="7061F8EC" w14:textId="77777777" w:rsidR="001C46A4" w:rsidRPr="004C4060" w:rsidRDefault="001C46A4" w:rsidP="001C46A4">
      <w:pPr>
        <w:pStyle w:val="FITAnormal"/>
        <w:rPr>
          <w:rFonts w:ascii="Verdana" w:hAnsi="Verdana" w:cs="Verdana"/>
          <w:b/>
          <w:bCs/>
          <w:color w:val="008080"/>
          <w:szCs w:val="21"/>
        </w:rPr>
      </w:pPr>
      <w:r w:rsidRPr="004C4060">
        <w:rPr>
          <w:rFonts w:ascii="Verdana" w:hAnsi="Verdana"/>
          <w:szCs w:val="21"/>
        </w:rPr>
        <w:t xml:space="preserve">Application for and obtaining travel visas to the United States are completely and solely the responsibility of the participating teams. A visa will be required of all visitors to enter the United States with the exception of citizens from 38 countries </w:t>
      </w:r>
      <w:r w:rsidR="000B4DD9" w:rsidRPr="004C4060">
        <w:rPr>
          <w:rFonts w:ascii="Verdana" w:hAnsi="Verdana"/>
          <w:szCs w:val="21"/>
        </w:rPr>
        <w:t xml:space="preserve">who </w:t>
      </w:r>
      <w:r w:rsidRPr="004C4060">
        <w:rPr>
          <w:rFonts w:ascii="Verdana" w:hAnsi="Verdana"/>
          <w:szCs w:val="21"/>
        </w:rPr>
        <w:t xml:space="preserve">are eligible for visa-free entry into the United Sates under the “Visa Waiver </w:t>
      </w:r>
      <w:proofErr w:type="spellStart"/>
      <w:r w:rsidRPr="004C4060">
        <w:rPr>
          <w:rFonts w:ascii="Verdana" w:hAnsi="Verdana"/>
          <w:szCs w:val="21"/>
        </w:rPr>
        <w:t>Programme</w:t>
      </w:r>
      <w:proofErr w:type="spellEnd"/>
      <w:r w:rsidRPr="004C4060">
        <w:rPr>
          <w:rFonts w:ascii="Verdana" w:hAnsi="Verdana"/>
          <w:szCs w:val="21"/>
        </w:rPr>
        <w:t xml:space="preserve">”. The process for obtaining a visa requires each individual to submit </w:t>
      </w:r>
      <w:r w:rsidRPr="004C4060">
        <w:rPr>
          <w:rFonts w:ascii="Verdana" w:hAnsi="Verdana"/>
          <w:szCs w:val="21"/>
        </w:rPr>
        <w:lastRenderedPageBreak/>
        <w:t xml:space="preserve">and pay application fees through a U.S. Embassy or U.S. Consulate. </w:t>
      </w:r>
      <w:r w:rsidRPr="004C4060">
        <w:rPr>
          <w:rFonts w:ascii="Verdana" w:hAnsi="Verdana"/>
          <w:b/>
          <w:szCs w:val="21"/>
          <w:u w:val="single"/>
        </w:rPr>
        <w:t xml:space="preserve">This is a process that MUST be done by the applicant – the </w:t>
      </w:r>
      <w:r w:rsidR="000B4DD9" w:rsidRPr="004C4060">
        <w:rPr>
          <w:rFonts w:ascii="Verdana" w:hAnsi="Verdana"/>
          <w:b/>
          <w:szCs w:val="21"/>
          <w:u w:val="single"/>
        </w:rPr>
        <w:t>organizing</w:t>
      </w:r>
      <w:r w:rsidRPr="004C4060">
        <w:rPr>
          <w:rFonts w:ascii="Verdana" w:hAnsi="Verdana"/>
          <w:b/>
          <w:szCs w:val="21"/>
          <w:u w:val="single"/>
        </w:rPr>
        <w:t xml:space="preserve"> committee cannot do it for you! </w:t>
      </w:r>
    </w:p>
    <w:p w14:paraId="79976C7E" w14:textId="77777777" w:rsidR="001C46A4" w:rsidRPr="004C4060" w:rsidRDefault="001C46A4" w:rsidP="001C46A4">
      <w:pPr>
        <w:pStyle w:val="FITAnormal"/>
        <w:rPr>
          <w:rFonts w:ascii="Verdana" w:hAnsi="Verdana"/>
          <w:szCs w:val="21"/>
        </w:rPr>
      </w:pPr>
    </w:p>
    <w:p w14:paraId="412A1A3B" w14:textId="77777777" w:rsidR="001C46A4" w:rsidRPr="004C4060" w:rsidRDefault="001C46A4" w:rsidP="001C46A4">
      <w:pPr>
        <w:pStyle w:val="FITAnormal"/>
        <w:rPr>
          <w:rFonts w:ascii="Verdana" w:hAnsi="Verdana"/>
          <w:szCs w:val="21"/>
        </w:rPr>
      </w:pPr>
      <w:r w:rsidRPr="004C4060">
        <w:rPr>
          <w:rFonts w:ascii="Verdana" w:hAnsi="Verdana"/>
          <w:szCs w:val="21"/>
        </w:rPr>
        <w:t>The information contained in this document was current at the time of distribution.  For updated information regarding visa requirements when traveling to the United States of America, please refer to following websites:</w:t>
      </w:r>
    </w:p>
    <w:p w14:paraId="073D180A" w14:textId="77777777" w:rsidR="001C46A4" w:rsidRPr="004C4060" w:rsidRDefault="001C46A4" w:rsidP="001C46A4">
      <w:pPr>
        <w:pStyle w:val="FITAnormal"/>
        <w:rPr>
          <w:rFonts w:ascii="Verdana" w:hAnsi="Verdana"/>
          <w:szCs w:val="21"/>
        </w:rPr>
      </w:pPr>
    </w:p>
    <w:p w14:paraId="4DCFD980" w14:textId="77777777" w:rsidR="001C46A4" w:rsidRPr="004C4060" w:rsidRDefault="001C46A4" w:rsidP="00641A9C">
      <w:pPr>
        <w:pStyle w:val="FITAnormal"/>
        <w:outlineLvl w:val="0"/>
        <w:rPr>
          <w:rFonts w:ascii="Verdana" w:hAnsi="Verdana"/>
          <w:szCs w:val="21"/>
        </w:rPr>
      </w:pPr>
      <w:r w:rsidRPr="004C4060">
        <w:rPr>
          <w:rFonts w:ascii="Verdana" w:hAnsi="Verdana"/>
          <w:szCs w:val="21"/>
        </w:rPr>
        <w:t xml:space="preserve">ESTA – The Official U.S. Government Website: </w:t>
      </w:r>
      <w:hyperlink r:id="rId32" w:history="1">
        <w:r w:rsidR="001F1D52" w:rsidRPr="004C4060">
          <w:rPr>
            <w:rStyle w:val="Hyperlink"/>
            <w:rFonts w:ascii="Verdana" w:hAnsi="Verdana"/>
            <w:szCs w:val="21"/>
          </w:rPr>
          <w:t>https://esta.cbp.dhs.gov/</w:t>
        </w:r>
      </w:hyperlink>
      <w:r w:rsidR="001F1D52" w:rsidRPr="004C4060">
        <w:rPr>
          <w:rFonts w:ascii="Verdana" w:hAnsi="Verdana"/>
          <w:szCs w:val="21"/>
        </w:rPr>
        <w:t xml:space="preserve"> </w:t>
      </w:r>
    </w:p>
    <w:p w14:paraId="39D7E13C" w14:textId="77777777" w:rsidR="001C46A4" w:rsidRPr="004C4060" w:rsidRDefault="001C46A4" w:rsidP="00641A9C">
      <w:pPr>
        <w:pStyle w:val="FITAnormal"/>
        <w:outlineLvl w:val="0"/>
        <w:rPr>
          <w:rFonts w:ascii="Verdana" w:hAnsi="Verdana"/>
          <w:szCs w:val="21"/>
        </w:rPr>
      </w:pPr>
      <w:r w:rsidRPr="004C4060">
        <w:rPr>
          <w:rFonts w:ascii="Verdana" w:hAnsi="Verdana"/>
          <w:szCs w:val="21"/>
        </w:rPr>
        <w:t>U.S. Dept. of State:  http://travel.state.gov/visa/temp/temp_1305.html</w:t>
      </w:r>
      <w:r w:rsidR="001F1D52" w:rsidRPr="004C4060">
        <w:rPr>
          <w:rFonts w:ascii="Verdana" w:hAnsi="Verdana"/>
          <w:szCs w:val="21"/>
        </w:rPr>
        <w:t xml:space="preserve"> </w:t>
      </w:r>
    </w:p>
    <w:p w14:paraId="29E89D8E" w14:textId="77777777" w:rsidR="001C46A4" w:rsidRPr="004C4060" w:rsidRDefault="001C46A4" w:rsidP="001C46A4">
      <w:pPr>
        <w:rPr>
          <w:rFonts w:ascii="Verdana" w:hAnsi="Verdana"/>
          <w:szCs w:val="21"/>
        </w:rPr>
      </w:pPr>
    </w:p>
    <w:p w14:paraId="5BF1137F" w14:textId="77777777" w:rsidR="001C46A4" w:rsidRPr="004C4060" w:rsidRDefault="001C46A4" w:rsidP="00641A9C">
      <w:pPr>
        <w:pStyle w:val="FITAnormal"/>
        <w:outlineLvl w:val="0"/>
        <w:rPr>
          <w:rFonts w:ascii="Verdana" w:hAnsi="Verdana"/>
          <w:szCs w:val="21"/>
        </w:rPr>
      </w:pPr>
      <w:r w:rsidRPr="004C4060">
        <w:rPr>
          <w:rFonts w:ascii="Verdana" w:hAnsi="Verdana"/>
          <w:szCs w:val="21"/>
        </w:rPr>
        <w:t>VISA WAIVER PROGRAMME COUNTRIES</w:t>
      </w:r>
    </w:p>
    <w:p w14:paraId="4A85D0D8" w14:textId="77777777" w:rsidR="001C46A4" w:rsidRPr="004C4060" w:rsidRDefault="001C46A4" w:rsidP="001C46A4">
      <w:pPr>
        <w:pStyle w:val="FITAnormal"/>
        <w:rPr>
          <w:rFonts w:ascii="Verdana" w:hAnsi="Verdana"/>
          <w:szCs w:val="21"/>
        </w:rPr>
      </w:pPr>
    </w:p>
    <w:tbl>
      <w:tblPr>
        <w:tblW w:w="9349" w:type="dxa"/>
        <w:tblLayout w:type="fixed"/>
        <w:tblLook w:val="0000" w:firstRow="0" w:lastRow="0" w:firstColumn="0" w:lastColumn="0" w:noHBand="0" w:noVBand="0"/>
      </w:tblPr>
      <w:tblGrid>
        <w:gridCol w:w="2130"/>
        <w:gridCol w:w="2512"/>
        <w:gridCol w:w="2511"/>
        <w:gridCol w:w="2196"/>
      </w:tblGrid>
      <w:tr w:rsidR="001C46A4" w:rsidRPr="00A172DE" w14:paraId="60AC0DA0"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AA9C2EB"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Andorra</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DA759AF"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France</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8285DC7"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Liechtenstein</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FA24E8C"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San Marino</w:t>
            </w:r>
          </w:p>
        </w:tc>
      </w:tr>
      <w:tr w:rsidR="001C46A4" w:rsidRPr="00A172DE" w14:paraId="09C78906"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39398E1"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Australia</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05CBCD8"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Germany</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0C55A6C"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Lithuania</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E2AC4AA"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Singapore</w:t>
            </w:r>
          </w:p>
        </w:tc>
      </w:tr>
      <w:tr w:rsidR="001C46A4" w:rsidRPr="00A172DE" w14:paraId="553DD0DF"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6E067CC"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Austria</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9FAD4ED"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Greece</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6C75D72"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Luxembourg</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9588D9E"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Slovakia</w:t>
            </w:r>
          </w:p>
        </w:tc>
      </w:tr>
      <w:tr w:rsidR="001C46A4" w:rsidRPr="00A172DE" w14:paraId="16789614"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F82D932"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Belgium</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9D3395E"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Hungary</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74C9BB2"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Malta</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0FDDF9F"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Slovenia</w:t>
            </w:r>
          </w:p>
        </w:tc>
      </w:tr>
      <w:tr w:rsidR="001C46A4" w:rsidRPr="00A172DE" w14:paraId="520C06B2"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B224366" w14:textId="77777777" w:rsidR="000B4DD9"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Brunei</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C807A7E"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Iceland</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7E816D4"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Monaco</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DC0A1CD"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South Korea</w:t>
            </w:r>
          </w:p>
        </w:tc>
      </w:tr>
      <w:tr w:rsidR="001C46A4" w:rsidRPr="00A172DE" w14:paraId="6034D3D3"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269B09C" w14:textId="77777777" w:rsidR="001C46A4" w:rsidRPr="004C4060" w:rsidRDefault="000B4DD9"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Chile</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BA91143"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Ireland</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00800D8"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The Netherlands</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E153F94"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Spain</w:t>
            </w:r>
          </w:p>
        </w:tc>
      </w:tr>
      <w:tr w:rsidR="001C46A4" w:rsidRPr="00A172DE" w14:paraId="218D86F2"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5AF354B" w14:textId="77777777" w:rsidR="001C46A4" w:rsidRPr="004C4060" w:rsidRDefault="000B4DD9"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Czech Republic</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D9C70D1"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Italy</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5A0AAFD"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New Zealand</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FCC7411"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Sweden</w:t>
            </w:r>
          </w:p>
        </w:tc>
      </w:tr>
      <w:tr w:rsidR="001C46A4" w:rsidRPr="00A172DE" w14:paraId="1916F3B2"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D7EB26D" w14:textId="77777777" w:rsidR="001C46A4" w:rsidRPr="004C4060" w:rsidRDefault="000B4DD9"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Denmark</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08FE880"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Japan</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BD7355D"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Norway</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A2719D7"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Switzerland</w:t>
            </w:r>
          </w:p>
        </w:tc>
      </w:tr>
      <w:tr w:rsidR="001C46A4" w:rsidRPr="00A172DE" w14:paraId="3AF905DB"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08FBC0C" w14:textId="77777777" w:rsidR="000B4DD9" w:rsidRPr="004C4060" w:rsidRDefault="000B4DD9"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Estonia</w:t>
            </w:r>
          </w:p>
          <w:p w14:paraId="452DDDAB" w14:textId="77777777" w:rsidR="001C46A4" w:rsidRPr="004C4060" w:rsidRDefault="000B4DD9"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Finland</w:t>
            </w:r>
            <w:r w:rsidR="001C46A4" w:rsidRPr="004C4060">
              <w:rPr>
                <w:rFonts w:ascii="Verdana" w:hAnsi="Verdana"/>
                <w:color w:val="262626"/>
                <w:sz w:val="21"/>
                <w:szCs w:val="21"/>
                <w:lang w:val="en-GB"/>
              </w:rPr>
              <w:t xml:space="preserve"> </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B9DC3A3"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Latvia</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E6707E0"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Portugal</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1A5F70B" w14:textId="77777777" w:rsidR="001C46A4" w:rsidRPr="004C4060"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Taiwan</w:t>
            </w:r>
          </w:p>
          <w:p w14:paraId="27030C3B" w14:textId="77777777" w:rsidR="001C46A4" w:rsidRPr="00A172DE" w:rsidRDefault="001C46A4" w:rsidP="00536D52">
            <w:pPr>
              <w:pStyle w:val="TableGrid1"/>
              <w:tabs>
                <w:tab w:val="left" w:pos="4050"/>
              </w:tabs>
              <w:jc w:val="both"/>
              <w:rPr>
                <w:rFonts w:ascii="Verdana" w:hAnsi="Verdana"/>
                <w:color w:val="262626"/>
                <w:sz w:val="21"/>
                <w:szCs w:val="21"/>
                <w:lang w:val="en-GB"/>
              </w:rPr>
            </w:pPr>
            <w:r w:rsidRPr="004C4060">
              <w:rPr>
                <w:rFonts w:ascii="Verdana" w:hAnsi="Verdana"/>
                <w:color w:val="262626"/>
                <w:sz w:val="21"/>
                <w:szCs w:val="21"/>
                <w:lang w:val="en-GB"/>
              </w:rPr>
              <w:t>United Kingdom</w:t>
            </w:r>
            <w:r w:rsidRPr="00A172DE">
              <w:rPr>
                <w:rFonts w:ascii="Verdana" w:hAnsi="Verdana"/>
                <w:color w:val="262626"/>
                <w:sz w:val="21"/>
                <w:szCs w:val="21"/>
                <w:lang w:val="en-GB"/>
              </w:rPr>
              <w:t xml:space="preserve"> </w:t>
            </w:r>
          </w:p>
        </w:tc>
      </w:tr>
    </w:tbl>
    <w:p w14:paraId="7E6274E7" w14:textId="77777777" w:rsidR="001C46A4" w:rsidRPr="00A172DE" w:rsidRDefault="001C46A4" w:rsidP="001C46A4">
      <w:pPr>
        <w:pStyle w:val="FreeForm"/>
        <w:ind w:left="378"/>
        <w:rPr>
          <w:rFonts w:ascii="Verdana" w:hAnsi="Verdana"/>
          <w:sz w:val="21"/>
          <w:szCs w:val="21"/>
        </w:rPr>
      </w:pPr>
    </w:p>
    <w:p w14:paraId="222BB3A9" w14:textId="77777777" w:rsidR="001C46A4" w:rsidRPr="00A172DE" w:rsidRDefault="001C46A4" w:rsidP="001C46A4">
      <w:pPr>
        <w:pStyle w:val="FITAnormal"/>
        <w:rPr>
          <w:rFonts w:ascii="Verdana" w:hAnsi="Verdana"/>
          <w:szCs w:val="21"/>
        </w:rPr>
      </w:pPr>
    </w:p>
    <w:p w14:paraId="01982A0C" w14:textId="77777777" w:rsidR="001C46A4" w:rsidRPr="00A172DE" w:rsidRDefault="001C46A4" w:rsidP="001C46A4">
      <w:pPr>
        <w:pStyle w:val="FITAnormal"/>
        <w:rPr>
          <w:rFonts w:ascii="Verdana" w:hAnsi="Verdana"/>
          <w:szCs w:val="21"/>
        </w:rPr>
      </w:pPr>
      <w:r w:rsidRPr="00A172DE">
        <w:rPr>
          <w:rFonts w:ascii="Verdana" w:hAnsi="Verdana"/>
          <w:b/>
          <w:szCs w:val="21"/>
          <w:shd w:val="clear" w:color="auto" w:fill="FFFF00"/>
        </w:rPr>
        <w:t>NOTE:</w:t>
      </w:r>
      <w:r w:rsidRPr="00A172DE">
        <w:rPr>
          <w:rFonts w:ascii="Verdana" w:hAnsi="Verdana"/>
          <w:szCs w:val="21"/>
          <w:shd w:val="clear" w:color="auto" w:fill="FFFF00"/>
        </w:rPr>
        <w:t xml:space="preserve">  IF YOUR COUNTRY IS LISTED AS A “VISA WAIVER PROGRAMME” COUNTRY, YOU ARE REQUIRED TO COMPLETE THE ON-LINE ESTA APPLICATION AT </w:t>
      </w:r>
      <w:r w:rsidRPr="00A172DE">
        <w:rPr>
          <w:rFonts w:ascii="Verdana" w:hAnsi="Verdana"/>
          <w:szCs w:val="21"/>
          <w:u w:val="single"/>
          <w:shd w:val="clear" w:color="auto" w:fill="FFFF00"/>
        </w:rPr>
        <w:t>https://esta.cbp.dhs.gov/</w:t>
      </w:r>
      <w:r w:rsidRPr="00A172DE">
        <w:rPr>
          <w:rFonts w:ascii="Verdana" w:hAnsi="Verdana"/>
          <w:szCs w:val="21"/>
          <w:shd w:val="clear" w:color="auto" w:fill="FFFF00"/>
        </w:rPr>
        <w:t>.  IT IS IMPORTANT TO REVIEW THE ELIGIBILITY AND PASSPORT REQUIREMENTS TO ENSURE YOU MEET ALL THE CRITERIA BEFORE MAKING YOUR TRAVEL ARRANGEMENTS.</w:t>
      </w:r>
      <w:r w:rsidRPr="00A172DE">
        <w:rPr>
          <w:rFonts w:ascii="Verdana" w:hAnsi="Verdana"/>
          <w:szCs w:val="21"/>
        </w:rPr>
        <w:t xml:space="preserve"> </w:t>
      </w:r>
    </w:p>
    <w:p w14:paraId="4591C50F" w14:textId="77777777" w:rsidR="001C46A4" w:rsidRPr="00A172DE" w:rsidRDefault="001C46A4" w:rsidP="001C46A4">
      <w:pPr>
        <w:pStyle w:val="FITAnormal"/>
        <w:rPr>
          <w:rFonts w:ascii="Verdana" w:hAnsi="Verdana"/>
          <w:szCs w:val="21"/>
        </w:rPr>
      </w:pPr>
    </w:p>
    <w:p w14:paraId="04419ADC" w14:textId="77777777" w:rsidR="001C46A4" w:rsidRPr="00A172DE" w:rsidRDefault="001C46A4" w:rsidP="001C46A4">
      <w:pPr>
        <w:pStyle w:val="FITAnormal"/>
        <w:rPr>
          <w:rFonts w:ascii="Verdana" w:hAnsi="Verdana"/>
          <w:szCs w:val="21"/>
        </w:rPr>
      </w:pPr>
      <w:r w:rsidRPr="004C4060">
        <w:rPr>
          <w:rFonts w:ascii="Verdana" w:hAnsi="Verdana"/>
          <w:szCs w:val="21"/>
        </w:rPr>
        <w:t xml:space="preserve">Most categories of visas may be issued to an applicant up to 60 days before its effective date. HOWEVER, it cannot be </w:t>
      </w:r>
      <w:r w:rsidR="009F5970" w:rsidRPr="004C4060">
        <w:rPr>
          <w:rFonts w:ascii="Verdana" w:hAnsi="Verdana"/>
          <w:szCs w:val="21"/>
        </w:rPr>
        <w:t>emphasized</w:t>
      </w:r>
      <w:r w:rsidRPr="004C4060">
        <w:rPr>
          <w:rFonts w:ascii="Verdana" w:hAnsi="Verdana"/>
          <w:szCs w:val="21"/>
        </w:rPr>
        <w:t xml:space="preserve"> enough that the letter of invitation and application process should start as early as possible. Participants from countries subject to additional clearances should be especially conscientious about applying early, since the State Department will not guarantee that </w:t>
      </w:r>
      <w:r w:rsidRPr="004C4060">
        <w:rPr>
          <w:rFonts w:ascii="Verdana" w:hAnsi="Verdana"/>
          <w:szCs w:val="21"/>
          <w:u w:val="single"/>
        </w:rPr>
        <w:t>ANY</w:t>
      </w:r>
      <w:r w:rsidRPr="004C4060">
        <w:rPr>
          <w:rFonts w:ascii="Verdana" w:hAnsi="Verdana"/>
          <w:szCs w:val="21"/>
        </w:rPr>
        <w:t xml:space="preserve"> cases will be expedited.</w:t>
      </w:r>
    </w:p>
    <w:p w14:paraId="4C2A1E8C" w14:textId="77777777" w:rsidR="00E911A3" w:rsidRPr="00A172DE" w:rsidRDefault="00E911A3" w:rsidP="001C46A4">
      <w:pPr>
        <w:pStyle w:val="FITAnormal"/>
        <w:rPr>
          <w:rFonts w:ascii="Verdana" w:hAnsi="Verdana"/>
          <w:szCs w:val="21"/>
        </w:rPr>
      </w:pPr>
    </w:p>
    <w:p w14:paraId="06E2BC33" w14:textId="77777777" w:rsidR="001C46A4" w:rsidRPr="004C4060" w:rsidRDefault="001C46A4" w:rsidP="001C46A4">
      <w:pPr>
        <w:pStyle w:val="FITAnormal"/>
        <w:rPr>
          <w:rFonts w:ascii="Verdana" w:hAnsi="Verdana"/>
          <w:szCs w:val="21"/>
        </w:rPr>
      </w:pPr>
      <w:r w:rsidRPr="004C4060">
        <w:rPr>
          <w:rFonts w:ascii="Verdana" w:hAnsi="Verdana"/>
          <w:szCs w:val="21"/>
        </w:rPr>
        <w:t xml:space="preserve">Letter of Invitation – For those countries not listed above on the VISA waiver </w:t>
      </w:r>
      <w:proofErr w:type="spellStart"/>
      <w:r w:rsidRPr="004C4060">
        <w:rPr>
          <w:rFonts w:ascii="Verdana" w:hAnsi="Verdana"/>
          <w:szCs w:val="21"/>
        </w:rPr>
        <w:t>program</w:t>
      </w:r>
      <w:r w:rsidR="00D66A40" w:rsidRPr="004C4060">
        <w:rPr>
          <w:rFonts w:ascii="Verdana" w:hAnsi="Verdana"/>
          <w:szCs w:val="21"/>
        </w:rPr>
        <w:t>me</w:t>
      </w:r>
      <w:proofErr w:type="spellEnd"/>
      <w:r w:rsidRPr="004C4060">
        <w:rPr>
          <w:rFonts w:ascii="Verdana" w:hAnsi="Verdana"/>
          <w:szCs w:val="21"/>
        </w:rPr>
        <w:t xml:space="preserve">, the OC will issue you a Letter of Invitation to use in your application process.  </w:t>
      </w:r>
      <w:r w:rsidRPr="004C4060">
        <w:rPr>
          <w:rFonts w:ascii="Verdana" w:hAnsi="Verdana"/>
          <w:szCs w:val="21"/>
          <w:u w:val="single"/>
        </w:rPr>
        <w:t>AS SOON AS POSSIBLE</w:t>
      </w:r>
      <w:r w:rsidRPr="004C4060">
        <w:rPr>
          <w:rFonts w:ascii="Verdana" w:hAnsi="Verdana"/>
          <w:szCs w:val="21"/>
        </w:rPr>
        <w:t xml:space="preserve"> please </w:t>
      </w:r>
      <w:r w:rsidR="00D66A40" w:rsidRPr="004C4060">
        <w:rPr>
          <w:rFonts w:ascii="Verdana" w:hAnsi="Verdana"/>
          <w:szCs w:val="21"/>
        </w:rPr>
        <w:t>complete all</w:t>
      </w:r>
      <w:r w:rsidRPr="004C4060">
        <w:rPr>
          <w:rFonts w:ascii="Verdana" w:hAnsi="Verdana"/>
          <w:szCs w:val="21"/>
        </w:rPr>
        <w:t xml:space="preserve"> the </w:t>
      </w:r>
      <w:r w:rsidR="00D66A40" w:rsidRPr="004C4060">
        <w:rPr>
          <w:rFonts w:ascii="Verdana" w:hAnsi="Verdana"/>
          <w:szCs w:val="21"/>
        </w:rPr>
        <w:t xml:space="preserve">necessary sections fully in WAREOS for the </w:t>
      </w:r>
      <w:proofErr w:type="spellStart"/>
      <w:r w:rsidR="00D66A40" w:rsidRPr="004C4060">
        <w:rPr>
          <w:rFonts w:ascii="Verdana" w:hAnsi="Verdana"/>
          <w:szCs w:val="21"/>
        </w:rPr>
        <w:t>O</w:t>
      </w:r>
      <w:r w:rsidR="00AD16AC" w:rsidRPr="004C4060">
        <w:rPr>
          <w:rFonts w:ascii="Verdana" w:hAnsi="Verdana"/>
          <w:szCs w:val="21"/>
        </w:rPr>
        <w:t>rganising</w:t>
      </w:r>
      <w:proofErr w:type="spellEnd"/>
      <w:r w:rsidR="00AD16AC" w:rsidRPr="004C4060">
        <w:rPr>
          <w:rFonts w:ascii="Verdana" w:hAnsi="Verdana"/>
          <w:szCs w:val="21"/>
        </w:rPr>
        <w:t xml:space="preserve"> </w:t>
      </w:r>
      <w:r w:rsidR="00D66A40" w:rsidRPr="004C4060">
        <w:rPr>
          <w:rFonts w:ascii="Verdana" w:hAnsi="Verdana"/>
          <w:szCs w:val="21"/>
        </w:rPr>
        <w:t>C</w:t>
      </w:r>
      <w:r w:rsidR="00AD16AC" w:rsidRPr="004C4060">
        <w:rPr>
          <w:rFonts w:ascii="Verdana" w:hAnsi="Verdana"/>
          <w:szCs w:val="21"/>
        </w:rPr>
        <w:t>ommittee</w:t>
      </w:r>
      <w:r w:rsidR="00D66A40" w:rsidRPr="004C4060">
        <w:rPr>
          <w:rFonts w:ascii="Verdana" w:hAnsi="Verdana"/>
          <w:szCs w:val="21"/>
        </w:rPr>
        <w:t xml:space="preserve"> to create the visa letter</w:t>
      </w:r>
      <w:r w:rsidRPr="004C4060">
        <w:rPr>
          <w:rFonts w:ascii="Verdana" w:hAnsi="Verdana"/>
          <w:szCs w:val="21"/>
        </w:rPr>
        <w:t>.</w:t>
      </w:r>
    </w:p>
    <w:p w14:paraId="435AB41D" w14:textId="77777777" w:rsidR="001C46A4" w:rsidRPr="004C4060" w:rsidRDefault="001C46A4" w:rsidP="001C46A4">
      <w:pPr>
        <w:pStyle w:val="FITAnormal"/>
        <w:rPr>
          <w:rFonts w:ascii="Verdana" w:hAnsi="Verdana"/>
          <w:szCs w:val="21"/>
        </w:rPr>
      </w:pPr>
    </w:p>
    <w:p w14:paraId="09BC903C" w14:textId="77777777" w:rsidR="001C46A4" w:rsidRPr="004C4060" w:rsidRDefault="001C46A4" w:rsidP="001C46A4">
      <w:pPr>
        <w:pStyle w:val="FITAnormal"/>
        <w:rPr>
          <w:rFonts w:ascii="Verdana" w:hAnsi="Verdana"/>
          <w:szCs w:val="21"/>
        </w:rPr>
      </w:pPr>
      <w:r w:rsidRPr="004C4060">
        <w:rPr>
          <w:rFonts w:ascii="Verdana" w:hAnsi="Verdana"/>
          <w:szCs w:val="21"/>
        </w:rPr>
        <w:t xml:space="preserve">How long should you expect the process to take? There is no standard timeframe </w:t>
      </w:r>
      <w:r w:rsidRPr="004C4060">
        <w:rPr>
          <w:rFonts w:ascii="Verdana" w:hAnsi="Verdana"/>
          <w:szCs w:val="21"/>
        </w:rPr>
        <w:lastRenderedPageBreak/>
        <w:t xml:space="preserve">for how long it takes to get an appointment for a visa interview and it can vary dramatically from as much as 6 months to just a few days depending on the country.  </w:t>
      </w:r>
      <w:r w:rsidRPr="004C4060">
        <w:rPr>
          <w:rFonts w:ascii="Verdana" w:hAnsi="Verdana"/>
          <w:szCs w:val="21"/>
          <w:u w:val="single"/>
        </w:rPr>
        <w:t>It cannot be emphasized enough to start the application process early.</w:t>
      </w:r>
    </w:p>
    <w:p w14:paraId="21F5FD27" w14:textId="77777777" w:rsidR="001C46A4" w:rsidRPr="004C4060" w:rsidRDefault="001C46A4" w:rsidP="001C46A4">
      <w:pPr>
        <w:pStyle w:val="FITAnormal"/>
        <w:rPr>
          <w:sz w:val="18"/>
        </w:rPr>
      </w:pPr>
    </w:p>
    <w:p w14:paraId="74FD9336" w14:textId="77777777" w:rsidR="001C46A4" w:rsidRDefault="001C46A4" w:rsidP="001C46A4">
      <w:pPr>
        <w:pStyle w:val="FITAnormal"/>
        <w:rPr>
          <w:rFonts w:ascii="Verdana" w:hAnsi="Verdana"/>
        </w:rPr>
      </w:pPr>
      <w:r w:rsidRPr="004C4060">
        <w:rPr>
          <w:rFonts w:ascii="Verdana" w:hAnsi="Verdana"/>
        </w:rPr>
        <w:t>PLEASE KEEP IN MIND – We cannot guarantee you will receive a VISA and we cannot provide special clearances if you are denied or apply too late. Also note that the application and interview process in your country may very well be in advance of the team selection date required by FITA, so in many cases, you will need to start the application process prior to confirming your final team.</w:t>
      </w:r>
    </w:p>
    <w:p w14:paraId="3815FBC0" w14:textId="77777777" w:rsidR="00BE2103" w:rsidRPr="004C4060" w:rsidRDefault="00BE2103" w:rsidP="001C46A4">
      <w:pPr>
        <w:pStyle w:val="FITAnormal"/>
        <w:rPr>
          <w:rFonts w:ascii="Verdana" w:hAnsi="Verdana"/>
        </w:rPr>
      </w:pPr>
    </w:p>
    <w:p w14:paraId="3F057AD9" w14:textId="77777777" w:rsidR="001C46A4" w:rsidRPr="004C4060" w:rsidRDefault="001C46A4" w:rsidP="00641A9C">
      <w:pPr>
        <w:autoSpaceDE w:val="0"/>
        <w:jc w:val="left"/>
        <w:outlineLvl w:val="0"/>
      </w:pPr>
      <w:r w:rsidRPr="004C4060">
        <w:rPr>
          <w:rStyle w:val="FITA2"/>
        </w:rPr>
        <w:t>Visa</w:t>
      </w:r>
    </w:p>
    <w:p w14:paraId="5046B6F7" w14:textId="7D824AA3" w:rsidR="00D66A40" w:rsidRPr="004C4060" w:rsidRDefault="00D66A40" w:rsidP="00D66A40">
      <w:pPr>
        <w:pStyle w:val="FITAnormal"/>
        <w:rPr>
          <w:rFonts w:ascii="Verdana" w:hAnsi="Verdana"/>
          <w:color w:val="auto"/>
          <w:szCs w:val="21"/>
        </w:rPr>
      </w:pPr>
      <w:r w:rsidRPr="004C4060">
        <w:rPr>
          <w:rFonts w:ascii="Verdana" w:hAnsi="Verdana"/>
          <w:color w:val="auto"/>
          <w:szCs w:val="21"/>
        </w:rPr>
        <w:t xml:space="preserve">All participants who need an entry visa to the United States of America, will be required to complete the </w:t>
      </w:r>
      <w:r w:rsidRPr="004C4060">
        <w:rPr>
          <w:rFonts w:ascii="Verdana" w:hAnsi="Verdana"/>
          <w:b/>
          <w:bCs/>
          <w:color w:val="auto"/>
          <w:szCs w:val="21"/>
        </w:rPr>
        <w:t xml:space="preserve">Visa Support Form </w:t>
      </w:r>
      <w:r w:rsidRPr="004C4060">
        <w:rPr>
          <w:rFonts w:ascii="Verdana" w:hAnsi="Verdana"/>
          <w:color w:val="auto"/>
          <w:szCs w:val="21"/>
        </w:rPr>
        <w:t xml:space="preserve">in WAREOS by no later than </w:t>
      </w:r>
      <w:r w:rsidR="00BE2103">
        <w:rPr>
          <w:rFonts w:ascii="Verdana" w:hAnsi="Verdana"/>
          <w:b/>
          <w:color w:val="auto"/>
          <w:szCs w:val="21"/>
          <w:lang w:eastAsia="zh-CN"/>
        </w:rPr>
        <w:t>15 JULY</w:t>
      </w:r>
      <w:r w:rsidRPr="004C4060">
        <w:rPr>
          <w:rFonts w:ascii="Verdana" w:hAnsi="Verdana"/>
          <w:b/>
          <w:color w:val="auto"/>
          <w:szCs w:val="21"/>
        </w:rPr>
        <w:t xml:space="preserve"> 201</w:t>
      </w:r>
      <w:r w:rsidR="00DB44BD" w:rsidRPr="004C4060">
        <w:rPr>
          <w:rFonts w:ascii="Verdana" w:hAnsi="Verdana"/>
          <w:b/>
          <w:color w:val="auto"/>
          <w:szCs w:val="21"/>
        </w:rPr>
        <w:t>8</w:t>
      </w:r>
      <w:r w:rsidRPr="004C4060">
        <w:rPr>
          <w:rFonts w:ascii="Verdana" w:hAnsi="Verdana"/>
          <w:color w:val="auto"/>
          <w:szCs w:val="21"/>
        </w:rPr>
        <w:t>.</w:t>
      </w:r>
    </w:p>
    <w:p w14:paraId="43E5FD4B" w14:textId="77777777" w:rsidR="00D66A40" w:rsidRPr="004C4060" w:rsidRDefault="00D66A40" w:rsidP="00D66A40">
      <w:pPr>
        <w:pStyle w:val="FITAnormal"/>
        <w:rPr>
          <w:rFonts w:ascii="Verdana" w:hAnsi="Verdana" w:cs="Arial"/>
          <w:szCs w:val="21"/>
        </w:rPr>
      </w:pPr>
    </w:p>
    <w:p w14:paraId="6932FEBC" w14:textId="77777777" w:rsidR="00D66A40" w:rsidRPr="004C4060" w:rsidRDefault="00D66A40" w:rsidP="00D66A40">
      <w:pPr>
        <w:pStyle w:val="FITAnormal"/>
        <w:rPr>
          <w:rFonts w:ascii="Verdana" w:hAnsi="Verdana" w:cs="Arial"/>
          <w:szCs w:val="21"/>
        </w:rPr>
      </w:pPr>
      <w:r w:rsidRPr="004C4060">
        <w:rPr>
          <w:rFonts w:ascii="Verdana" w:hAnsi="Verdana" w:cs="Arial"/>
          <w:szCs w:val="21"/>
        </w:rPr>
        <w:t xml:space="preserve">It is the applicants’ responsibility for supplying the necessary information, ensuring all details are up to date, correct and submitted by the deadlines specified.  </w:t>
      </w:r>
    </w:p>
    <w:p w14:paraId="64635FFD" w14:textId="77777777" w:rsidR="00D66A40" w:rsidRPr="004C4060" w:rsidRDefault="00D66A40" w:rsidP="00D66A40">
      <w:pPr>
        <w:pStyle w:val="FITAnormal"/>
        <w:rPr>
          <w:rFonts w:ascii="Verdana" w:hAnsi="Verdana" w:cs="Arial"/>
          <w:szCs w:val="21"/>
        </w:rPr>
      </w:pPr>
    </w:p>
    <w:p w14:paraId="53666A1D" w14:textId="77777777" w:rsidR="00D66A40" w:rsidRPr="004C4060" w:rsidRDefault="00D66A40" w:rsidP="00D66A40">
      <w:pPr>
        <w:pStyle w:val="FITAnormal"/>
        <w:rPr>
          <w:rFonts w:ascii="Verdana" w:hAnsi="Verdana"/>
          <w:b/>
          <w:bCs/>
          <w:color w:val="auto"/>
          <w:szCs w:val="21"/>
          <w:lang w:val="it-CH" w:eastAsia="zh-CN"/>
        </w:rPr>
      </w:pPr>
      <w:r w:rsidRPr="004C4060">
        <w:rPr>
          <w:rFonts w:ascii="Verdana" w:hAnsi="Verdana" w:cs="Arial"/>
          <w:szCs w:val="21"/>
        </w:rPr>
        <w:t xml:space="preserve">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not shared with other parties.  </w:t>
      </w:r>
    </w:p>
    <w:p w14:paraId="1B01C862" w14:textId="77777777" w:rsidR="00D66A40" w:rsidRPr="004C4060" w:rsidRDefault="00D66A40" w:rsidP="001C46A4">
      <w:pPr>
        <w:pStyle w:val="FITAnormal"/>
        <w:rPr>
          <w:rFonts w:ascii="Verdana" w:hAnsi="Verdana"/>
          <w:color w:val="auto"/>
          <w:szCs w:val="21"/>
        </w:rPr>
      </w:pPr>
    </w:p>
    <w:p w14:paraId="2E711605" w14:textId="4A6F4904" w:rsidR="00F50E91" w:rsidRPr="004C4060" w:rsidRDefault="00D66A40" w:rsidP="001C46A4">
      <w:pPr>
        <w:pStyle w:val="FITAnormal"/>
        <w:rPr>
          <w:rFonts w:ascii="Helvetica" w:hAnsi="Helvetica" w:cs="Helvetica"/>
          <w:color w:val="386EFF"/>
          <w:kern w:val="0"/>
          <w:sz w:val="22"/>
          <w:u w:val="single" w:color="386EFF"/>
          <w:lang w:eastAsia="zh-CN"/>
        </w:rPr>
      </w:pPr>
      <w:r w:rsidRPr="004C4060">
        <w:rPr>
          <w:rFonts w:ascii="Verdana" w:hAnsi="Verdana"/>
          <w:color w:val="auto"/>
          <w:szCs w:val="21"/>
        </w:rPr>
        <w:t xml:space="preserve">Any questions please </w:t>
      </w:r>
      <w:r w:rsidRPr="004C4060">
        <w:rPr>
          <w:rFonts w:ascii="Verdana" w:hAnsi="Verdana"/>
          <w:b/>
          <w:color w:val="auto"/>
          <w:szCs w:val="21"/>
        </w:rPr>
        <w:t>e</w:t>
      </w:r>
      <w:r w:rsidR="001C46A4" w:rsidRPr="002A0024">
        <w:rPr>
          <w:rFonts w:ascii="Verdana" w:hAnsi="Verdana"/>
          <w:b/>
          <w:color w:val="auto"/>
          <w:szCs w:val="21"/>
        </w:rPr>
        <w:t xml:space="preserve">mail:  </w:t>
      </w:r>
      <w:r w:rsidR="00BE2103">
        <w:rPr>
          <w:rFonts w:ascii="Verdana" w:hAnsi="Verdana"/>
          <w:color w:val="auto"/>
          <w:szCs w:val="21"/>
          <w:shd w:val="clear" w:color="auto" w:fill="FFFFFF"/>
        </w:rPr>
        <w:t>Sheri Rhodes</w:t>
      </w:r>
      <w:r w:rsidR="001C46A4" w:rsidRPr="004C4060">
        <w:rPr>
          <w:rFonts w:ascii="Verdana" w:hAnsi="Verdana"/>
          <w:color w:val="auto"/>
          <w:szCs w:val="21"/>
          <w:shd w:val="clear" w:color="auto" w:fill="FFFFFF"/>
        </w:rPr>
        <w:t xml:space="preserve"> at </w:t>
      </w:r>
      <w:hyperlink r:id="rId33" w:history="1">
        <w:r w:rsidR="00BE2103" w:rsidRPr="005A06A8">
          <w:rPr>
            <w:rStyle w:val="Hyperlink"/>
            <w:rFonts w:ascii="Helvetica" w:hAnsi="Helvetica" w:cs="Helvetica"/>
            <w:kern w:val="0"/>
            <w:sz w:val="22"/>
            <w:u w:color="386EFF"/>
            <w:lang w:eastAsia="zh-CN"/>
          </w:rPr>
          <w:t>srhodes@usarchery.org</w:t>
        </w:r>
      </w:hyperlink>
      <w:r w:rsidR="00BC1C36" w:rsidRPr="004C4060">
        <w:rPr>
          <w:rFonts w:ascii="Helvetica" w:hAnsi="Helvetica" w:cs="Helvetica"/>
          <w:color w:val="386EFF"/>
          <w:kern w:val="0"/>
          <w:sz w:val="22"/>
          <w:u w:val="single" w:color="386EFF"/>
          <w:lang w:eastAsia="zh-CN"/>
        </w:rPr>
        <w:t>.</w:t>
      </w:r>
    </w:p>
    <w:p w14:paraId="43667D0E" w14:textId="2A5108B4" w:rsidR="001C46A4" w:rsidRPr="00DD71E3" w:rsidRDefault="001C46A4" w:rsidP="00641A9C">
      <w:pPr>
        <w:pStyle w:val="FITAnormal"/>
        <w:outlineLvl w:val="0"/>
        <w:rPr>
          <w:rFonts w:ascii="Verdana" w:hAnsi="Verdana"/>
          <w:b/>
          <w:bCs/>
          <w:szCs w:val="21"/>
          <w:lang w:val="it-CH"/>
        </w:rPr>
      </w:pPr>
    </w:p>
    <w:p w14:paraId="020BD099" w14:textId="77777777" w:rsidR="00BC1C36" w:rsidRDefault="00BC1C36" w:rsidP="0071615C">
      <w:pPr>
        <w:rPr>
          <w:rStyle w:val="FITA3"/>
          <w:sz w:val="21"/>
          <w:szCs w:val="21"/>
        </w:rPr>
      </w:pPr>
    </w:p>
    <w:p w14:paraId="7D560D4D" w14:textId="77777777" w:rsidR="004F038F" w:rsidRPr="006E099D" w:rsidRDefault="00425B02" w:rsidP="00641A9C">
      <w:pPr>
        <w:outlineLvl w:val="0"/>
        <w:rPr>
          <w:rFonts w:ascii="Verdana" w:hAnsi="Verdana"/>
          <w:szCs w:val="21"/>
        </w:rPr>
      </w:pPr>
      <w:r w:rsidRPr="00FB5FD8">
        <w:rPr>
          <w:rStyle w:val="FITA3"/>
          <w:color w:val="auto"/>
          <w:sz w:val="21"/>
          <w:szCs w:val="21"/>
        </w:rPr>
        <w:t>Sal</w:t>
      </w:r>
      <w:r w:rsidR="005D449E" w:rsidRPr="00FB5FD8">
        <w:rPr>
          <w:rStyle w:val="FITA3"/>
          <w:color w:val="auto"/>
          <w:sz w:val="21"/>
          <w:szCs w:val="21"/>
        </w:rPr>
        <w:t>t Lake City</w:t>
      </w:r>
      <w:r w:rsidR="004F038F" w:rsidRPr="00FB5FD8">
        <w:rPr>
          <w:rStyle w:val="FITA3"/>
          <w:color w:val="auto"/>
          <w:sz w:val="21"/>
          <w:szCs w:val="21"/>
        </w:rPr>
        <w:t>, the city</w:t>
      </w:r>
    </w:p>
    <w:p w14:paraId="694931FA" w14:textId="77777777" w:rsidR="0071615C" w:rsidRPr="006E099D" w:rsidRDefault="0071615C" w:rsidP="0071615C">
      <w:pPr>
        <w:rPr>
          <w:rFonts w:ascii="Verdana" w:hAnsi="Verdana"/>
          <w:szCs w:val="21"/>
        </w:rPr>
      </w:pPr>
    </w:p>
    <w:p w14:paraId="380F34BD" w14:textId="77777777" w:rsidR="003C6F81" w:rsidRPr="00FB5FD8" w:rsidRDefault="003C6F81" w:rsidP="003C6F81">
      <w:pPr>
        <w:suppressAutoHyphens w:val="0"/>
        <w:autoSpaceDE w:val="0"/>
        <w:autoSpaceDN w:val="0"/>
        <w:adjustRightInd w:val="0"/>
        <w:jc w:val="left"/>
        <w:rPr>
          <w:rFonts w:ascii="Verdana" w:hAnsi="Verdana" w:cs="Merriweather-Bold"/>
          <w:b/>
          <w:bCs/>
          <w:kern w:val="0"/>
          <w:sz w:val="20"/>
          <w:szCs w:val="20"/>
          <w:lang w:eastAsia="zh-CN"/>
        </w:rPr>
      </w:pPr>
      <w:r w:rsidRPr="00FB5FD8">
        <w:rPr>
          <w:rFonts w:ascii="Verdana" w:hAnsi="Verdana" w:cs="Merriweather-Bold"/>
          <w:b/>
          <w:bCs/>
          <w:kern w:val="0"/>
          <w:sz w:val="20"/>
          <w:szCs w:val="20"/>
          <w:lang w:eastAsia="zh-CN"/>
        </w:rPr>
        <w:t xml:space="preserve">Population </w:t>
      </w:r>
      <w:r w:rsidRPr="00FB5FD8">
        <w:rPr>
          <w:rFonts w:ascii="Verdana" w:hAnsi="Verdana" w:cs="Merriweather-Regular"/>
          <w:kern w:val="0"/>
          <w:sz w:val="20"/>
          <w:szCs w:val="20"/>
          <w:lang w:eastAsia="zh-CN"/>
        </w:rPr>
        <w:t>(Source: US Census Bureau, 2015 Population Estimates)</w:t>
      </w:r>
    </w:p>
    <w:p w14:paraId="3A67063C"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 xml:space="preserve">Salt Lake City: 191,180 </w:t>
      </w:r>
    </w:p>
    <w:p w14:paraId="1D6701E4"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Salt Lake County: 1,091,742 </w:t>
      </w:r>
    </w:p>
    <w:p w14:paraId="13C0565B"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Wasatch Front: 2,192,225 </w:t>
      </w:r>
    </w:p>
    <w:p w14:paraId="54BDA252"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State of Utah: 2,995,919</w:t>
      </w:r>
    </w:p>
    <w:p w14:paraId="0A0905A6" w14:textId="77777777" w:rsidR="00013802" w:rsidRPr="00FB5FD8" w:rsidRDefault="00013802" w:rsidP="003C6F81">
      <w:pPr>
        <w:suppressAutoHyphens w:val="0"/>
        <w:autoSpaceDE w:val="0"/>
        <w:autoSpaceDN w:val="0"/>
        <w:adjustRightInd w:val="0"/>
        <w:jc w:val="left"/>
        <w:rPr>
          <w:rFonts w:ascii="Verdana" w:hAnsi="Verdana" w:cs="RonniaW01-Regular"/>
          <w:kern w:val="0"/>
          <w:sz w:val="20"/>
          <w:szCs w:val="20"/>
          <w:lang w:eastAsia="zh-CN"/>
        </w:rPr>
      </w:pPr>
    </w:p>
    <w:p w14:paraId="172A6D53" w14:textId="77777777" w:rsidR="003C6F81" w:rsidRPr="00FB5FD8" w:rsidRDefault="003C6F81" w:rsidP="00641A9C">
      <w:pPr>
        <w:suppressAutoHyphens w:val="0"/>
        <w:autoSpaceDE w:val="0"/>
        <w:autoSpaceDN w:val="0"/>
        <w:adjustRightInd w:val="0"/>
        <w:jc w:val="left"/>
        <w:outlineLvl w:val="0"/>
        <w:rPr>
          <w:rFonts w:ascii="Verdana" w:hAnsi="Verdana" w:cs="Merriweather-Bold"/>
          <w:b/>
          <w:bCs/>
          <w:kern w:val="0"/>
          <w:sz w:val="20"/>
          <w:szCs w:val="20"/>
          <w:lang w:eastAsia="zh-CN"/>
        </w:rPr>
      </w:pPr>
      <w:r w:rsidRPr="00FB5FD8">
        <w:rPr>
          <w:rFonts w:ascii="Verdana" w:hAnsi="Verdana" w:cs="Merriweather-Bold"/>
          <w:b/>
          <w:bCs/>
          <w:kern w:val="0"/>
          <w:sz w:val="20"/>
          <w:szCs w:val="20"/>
          <w:lang w:eastAsia="zh-CN"/>
        </w:rPr>
        <w:t>Elevation</w:t>
      </w:r>
    </w:p>
    <w:p w14:paraId="51B0CF96" w14:textId="77777777" w:rsidR="003C6F81" w:rsidRPr="00FB5FD8" w:rsidRDefault="003C6F81" w:rsidP="00641A9C">
      <w:pPr>
        <w:suppressAutoHyphens w:val="0"/>
        <w:autoSpaceDE w:val="0"/>
        <w:autoSpaceDN w:val="0"/>
        <w:adjustRightInd w:val="0"/>
        <w:jc w:val="left"/>
        <w:outlineLvl w:val="0"/>
        <w:rPr>
          <w:rFonts w:ascii="Verdana" w:hAnsi="Verdana" w:cs="RonniaW01-Regular"/>
          <w:kern w:val="0"/>
          <w:sz w:val="20"/>
          <w:szCs w:val="20"/>
          <w:lang w:eastAsia="zh-CN"/>
        </w:rPr>
      </w:pPr>
      <w:r w:rsidRPr="00FB5FD8">
        <w:rPr>
          <w:rFonts w:ascii="Verdana" w:hAnsi="Verdana" w:cs="RonniaW01-Regular"/>
          <w:kern w:val="0"/>
          <w:sz w:val="20"/>
          <w:szCs w:val="20"/>
          <w:lang w:eastAsia="zh-CN"/>
        </w:rPr>
        <w:t xml:space="preserve">City: 4,330 feet 1,320 meters </w:t>
      </w:r>
    </w:p>
    <w:p w14:paraId="07187D72"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 xml:space="preserve">Nearby mountains: </w:t>
      </w:r>
    </w:p>
    <w:p w14:paraId="51912A9F"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 xml:space="preserve">Snowbird base: 8,100 feet 2,469 meters </w:t>
      </w:r>
    </w:p>
    <w:p w14:paraId="491CF60B"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Hidden Peak: 11,000 feet 3,353 meters</w:t>
      </w:r>
    </w:p>
    <w:p w14:paraId="7717ED7E" w14:textId="77777777" w:rsidR="00013802" w:rsidRPr="00FB5FD8" w:rsidRDefault="00013802" w:rsidP="003C6F81">
      <w:pPr>
        <w:suppressAutoHyphens w:val="0"/>
        <w:autoSpaceDE w:val="0"/>
        <w:autoSpaceDN w:val="0"/>
        <w:adjustRightInd w:val="0"/>
        <w:jc w:val="left"/>
        <w:rPr>
          <w:rFonts w:ascii="Verdana" w:hAnsi="Verdana" w:cs="RonniaW01-Regular"/>
          <w:kern w:val="0"/>
          <w:sz w:val="20"/>
          <w:szCs w:val="20"/>
          <w:lang w:eastAsia="zh-CN"/>
        </w:rPr>
      </w:pPr>
    </w:p>
    <w:p w14:paraId="6BFEF162" w14:textId="77777777" w:rsidR="003C6F81" w:rsidRPr="00FB5FD8" w:rsidRDefault="003C6F81" w:rsidP="00641A9C">
      <w:pPr>
        <w:suppressAutoHyphens w:val="0"/>
        <w:autoSpaceDE w:val="0"/>
        <w:autoSpaceDN w:val="0"/>
        <w:adjustRightInd w:val="0"/>
        <w:jc w:val="left"/>
        <w:outlineLvl w:val="0"/>
        <w:rPr>
          <w:rFonts w:ascii="Verdana" w:hAnsi="Verdana" w:cs="Merriweather-Bold"/>
          <w:b/>
          <w:bCs/>
          <w:kern w:val="0"/>
          <w:sz w:val="20"/>
          <w:szCs w:val="20"/>
          <w:lang w:eastAsia="zh-CN"/>
        </w:rPr>
      </w:pPr>
      <w:r w:rsidRPr="00FB5FD8">
        <w:rPr>
          <w:rFonts w:ascii="Verdana" w:hAnsi="Verdana" w:cs="Merriweather-Bold"/>
          <w:b/>
          <w:bCs/>
          <w:kern w:val="0"/>
          <w:sz w:val="20"/>
          <w:szCs w:val="20"/>
          <w:lang w:eastAsia="zh-CN"/>
        </w:rPr>
        <w:t>Geography</w:t>
      </w:r>
    </w:p>
    <w:p w14:paraId="2E7F2B1F" w14:textId="77777777" w:rsidR="003C6F81"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lastRenderedPageBreak/>
        <w:t>Salt Lake lies in a mountain valley with the Wasatch Mountains to the east and north. The Oquirrh (pronounced "</w:t>
      </w:r>
      <w:proofErr w:type="spellStart"/>
      <w:r w:rsidRPr="00FB5FD8">
        <w:rPr>
          <w:rFonts w:ascii="Verdana" w:hAnsi="Verdana" w:cs="RonniaW01-Regular"/>
          <w:kern w:val="0"/>
          <w:sz w:val="20"/>
          <w:szCs w:val="20"/>
          <w:lang w:eastAsia="zh-CN"/>
        </w:rPr>
        <w:t>oaker</w:t>
      </w:r>
      <w:proofErr w:type="spellEnd"/>
      <w:r w:rsidRPr="00FB5FD8">
        <w:rPr>
          <w:rFonts w:ascii="Verdana" w:hAnsi="Verdana" w:cs="RonniaW01-Regular"/>
          <w:kern w:val="0"/>
          <w:sz w:val="20"/>
          <w:szCs w:val="20"/>
          <w:lang w:eastAsia="zh-CN"/>
        </w:rPr>
        <w:t>") Mountains border the western edge of the valley. Salt Lake's official elevation is 4,330 feet/1,320 meters above sea level. The city is situated on land once covered by the prehistoric Lake Bonneville. This ancient lake existed within portions of Utah, Nevada, and Idaho, with an elevation rising from 4,200 feet to 5,200 feet (1,280 meters to 1,585 meters) at some points. The eastern and northern portions of the city are located on a series of terraces, or former beaches, which are known locally as "the benches."</w:t>
      </w:r>
    </w:p>
    <w:p w14:paraId="5FA61B1A" w14:textId="77777777" w:rsidR="00013802" w:rsidRPr="00FB5FD8" w:rsidRDefault="00013802" w:rsidP="003C6F81">
      <w:pPr>
        <w:suppressAutoHyphens w:val="0"/>
        <w:autoSpaceDE w:val="0"/>
        <w:autoSpaceDN w:val="0"/>
        <w:adjustRightInd w:val="0"/>
        <w:jc w:val="left"/>
        <w:rPr>
          <w:rFonts w:ascii="Verdana" w:hAnsi="Verdana" w:cs="Merriweather-Bold"/>
          <w:b/>
          <w:bCs/>
          <w:kern w:val="0"/>
          <w:sz w:val="20"/>
          <w:szCs w:val="20"/>
          <w:lang w:eastAsia="zh-CN"/>
        </w:rPr>
      </w:pPr>
    </w:p>
    <w:p w14:paraId="026AA24B" w14:textId="77777777" w:rsidR="003C6F81" w:rsidRPr="00FB5FD8" w:rsidRDefault="003C6F81" w:rsidP="00641A9C">
      <w:pPr>
        <w:suppressAutoHyphens w:val="0"/>
        <w:autoSpaceDE w:val="0"/>
        <w:autoSpaceDN w:val="0"/>
        <w:adjustRightInd w:val="0"/>
        <w:jc w:val="left"/>
        <w:outlineLvl w:val="0"/>
        <w:rPr>
          <w:rFonts w:ascii="Verdana" w:hAnsi="Verdana" w:cs="Merriweather-Bold"/>
          <w:b/>
          <w:bCs/>
          <w:kern w:val="0"/>
          <w:sz w:val="20"/>
          <w:szCs w:val="20"/>
          <w:lang w:eastAsia="zh-CN"/>
        </w:rPr>
      </w:pPr>
      <w:r w:rsidRPr="00FB5FD8">
        <w:rPr>
          <w:rFonts w:ascii="Verdana" w:hAnsi="Verdana" w:cs="Merriweather-Bold"/>
          <w:b/>
          <w:bCs/>
          <w:kern w:val="0"/>
          <w:sz w:val="20"/>
          <w:szCs w:val="20"/>
          <w:lang w:eastAsia="zh-CN"/>
        </w:rPr>
        <w:t>Public Transportation</w:t>
      </w:r>
    </w:p>
    <w:p w14:paraId="4FE0D5A9" w14:textId="77777777" w:rsidR="00CB76D4" w:rsidRPr="00FB5FD8"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FB5FD8">
        <w:rPr>
          <w:rFonts w:ascii="Verdana" w:hAnsi="Verdana" w:cs="RonniaW01-Regular"/>
          <w:kern w:val="0"/>
          <w:sz w:val="20"/>
          <w:szCs w:val="20"/>
          <w:lang w:eastAsia="zh-CN"/>
        </w:rPr>
        <w:t>Utah Transit Authority (UTA) provides over 100 bus routes throughout an 1,800 square-mile area. UTA also provides light-rail service, airport transportation, service to ski resorts in winter, and door-to-door transportation for disabled passengers. A free fare zone is available downtown.</w:t>
      </w:r>
    </w:p>
    <w:p w14:paraId="2B64EF44" w14:textId="77777777" w:rsidR="00013802" w:rsidRDefault="00013802" w:rsidP="0071615C">
      <w:pPr>
        <w:rPr>
          <w:rStyle w:val="FITA3"/>
          <w:sz w:val="21"/>
          <w:szCs w:val="21"/>
        </w:rPr>
      </w:pPr>
    </w:p>
    <w:p w14:paraId="098D9462" w14:textId="27DC860F" w:rsidR="00964DC4" w:rsidRDefault="00964DC4" w:rsidP="00641A9C">
      <w:pPr>
        <w:outlineLvl w:val="0"/>
        <w:rPr>
          <w:rStyle w:val="FITA3"/>
          <w:sz w:val="21"/>
          <w:szCs w:val="21"/>
        </w:rPr>
      </w:pPr>
      <w:r>
        <w:rPr>
          <w:rStyle w:val="FITA3"/>
          <w:sz w:val="21"/>
          <w:szCs w:val="21"/>
        </w:rPr>
        <w:t xml:space="preserve">Local </w:t>
      </w:r>
      <w:r w:rsidR="002956A6">
        <w:rPr>
          <w:rStyle w:val="FITA3"/>
          <w:sz w:val="21"/>
          <w:szCs w:val="21"/>
        </w:rPr>
        <w:t xml:space="preserve">Salt Lake City </w:t>
      </w:r>
      <w:r>
        <w:rPr>
          <w:rStyle w:val="FITA3"/>
          <w:sz w:val="21"/>
          <w:szCs w:val="21"/>
        </w:rPr>
        <w:t xml:space="preserve">Tours </w:t>
      </w:r>
      <w:r w:rsidR="009F5EB6">
        <w:rPr>
          <w:rStyle w:val="FITA3"/>
          <w:sz w:val="21"/>
          <w:szCs w:val="21"/>
        </w:rPr>
        <w:t>will be available to purchase</w:t>
      </w:r>
      <w:r>
        <w:rPr>
          <w:rStyle w:val="FITA3"/>
          <w:sz w:val="21"/>
          <w:szCs w:val="21"/>
        </w:rPr>
        <w:t>:</w:t>
      </w:r>
    </w:p>
    <w:p w14:paraId="3DCBB688" w14:textId="77777777" w:rsidR="00020300" w:rsidRDefault="00020300" w:rsidP="00641A9C">
      <w:pPr>
        <w:outlineLvl w:val="0"/>
        <w:rPr>
          <w:rStyle w:val="FITA3"/>
          <w:sz w:val="21"/>
          <w:szCs w:val="21"/>
        </w:rPr>
      </w:pPr>
    </w:p>
    <w:p w14:paraId="64A84B91" w14:textId="77777777" w:rsidR="00C26D12" w:rsidRDefault="00C26D12" w:rsidP="00641A9C">
      <w:pPr>
        <w:outlineLvl w:val="0"/>
        <w:rPr>
          <w:rStyle w:val="FITA3"/>
          <w:sz w:val="21"/>
          <w:szCs w:val="21"/>
        </w:rPr>
      </w:pPr>
      <w:r>
        <w:rPr>
          <w:rStyle w:val="FITA3"/>
          <w:sz w:val="21"/>
          <w:szCs w:val="21"/>
        </w:rPr>
        <w:t>US BUS Utah:</w:t>
      </w:r>
    </w:p>
    <w:p w14:paraId="56E7CC94" w14:textId="63E874D0" w:rsidR="00C26D12" w:rsidRDefault="00C26D12" w:rsidP="00641A9C">
      <w:pPr>
        <w:outlineLvl w:val="0"/>
        <w:rPr>
          <w:rStyle w:val="FITA3"/>
          <w:sz w:val="21"/>
          <w:szCs w:val="21"/>
        </w:rPr>
      </w:pPr>
      <w:r>
        <w:rPr>
          <w:rStyle w:val="FITA3"/>
          <w:sz w:val="21"/>
          <w:szCs w:val="21"/>
        </w:rPr>
        <w:t xml:space="preserve">US Bus Utah provides a hop on, hop off bus touring system. The sightseeing tour of SLC will take </w:t>
      </w:r>
      <w:r w:rsidR="00BE2103">
        <w:rPr>
          <w:rStyle w:val="FITA3"/>
          <w:sz w:val="21"/>
          <w:szCs w:val="21"/>
        </w:rPr>
        <w:t>y</w:t>
      </w:r>
      <w:r>
        <w:rPr>
          <w:rStyle w:val="FITA3"/>
          <w:sz w:val="21"/>
          <w:szCs w:val="21"/>
        </w:rPr>
        <w:t xml:space="preserve">ou to many famous landmarks such </w:t>
      </w:r>
      <w:proofErr w:type="gramStart"/>
      <w:r>
        <w:rPr>
          <w:rStyle w:val="FITA3"/>
          <w:sz w:val="21"/>
          <w:szCs w:val="21"/>
        </w:rPr>
        <w:t>as:.</w:t>
      </w:r>
      <w:proofErr w:type="gramEnd"/>
      <w:r>
        <w:rPr>
          <w:rStyle w:val="FITA3"/>
          <w:sz w:val="21"/>
          <w:szCs w:val="21"/>
        </w:rPr>
        <w:t xml:space="preserve"> Temple Square, the State Capitol, a state-of-the art library and University of Utah.</w:t>
      </w:r>
    </w:p>
    <w:p w14:paraId="224F41A5" w14:textId="30BF85B1" w:rsidR="00603E63" w:rsidRDefault="00C26D12" w:rsidP="00641A9C">
      <w:pPr>
        <w:outlineLvl w:val="0"/>
        <w:rPr>
          <w:rStyle w:val="FITA3"/>
          <w:sz w:val="21"/>
          <w:szCs w:val="21"/>
        </w:rPr>
      </w:pPr>
      <w:r>
        <w:rPr>
          <w:rFonts w:ascii="Helvetica" w:hAnsi="Helvetica" w:cs="Helvetica"/>
          <w:noProof/>
          <w:kern w:val="0"/>
          <w:sz w:val="24"/>
          <w:szCs w:val="24"/>
          <w:lang w:eastAsia="en-US"/>
        </w:rPr>
        <w:drawing>
          <wp:inline distT="0" distB="0" distL="0" distR="0" wp14:anchorId="3D740C9C" wp14:editId="51A98A74">
            <wp:extent cx="6425810" cy="246634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7705" cy="2516964"/>
                    </a:xfrm>
                    <a:prstGeom prst="rect">
                      <a:avLst/>
                    </a:prstGeom>
                    <a:noFill/>
                    <a:ln>
                      <a:noFill/>
                    </a:ln>
                  </pic:spPr>
                </pic:pic>
              </a:graphicData>
            </a:graphic>
          </wp:inline>
        </w:drawing>
      </w:r>
      <w:r>
        <w:rPr>
          <w:rStyle w:val="FITA3"/>
          <w:sz w:val="21"/>
          <w:szCs w:val="21"/>
        </w:rPr>
        <w:t xml:space="preserve"> </w:t>
      </w:r>
      <w:r w:rsidR="00603E63">
        <w:rPr>
          <w:rStyle w:val="FITA3"/>
          <w:sz w:val="21"/>
          <w:szCs w:val="21"/>
        </w:rPr>
        <w:t>City Creek Center:</w:t>
      </w:r>
    </w:p>
    <w:p w14:paraId="79F7A712" w14:textId="1EA24A68" w:rsidR="00603E63" w:rsidRPr="004C4060" w:rsidRDefault="00603E63" w:rsidP="004C4060">
      <w:pPr>
        <w:widowControl/>
        <w:suppressAutoHyphens w:val="0"/>
        <w:jc w:val="left"/>
        <w:rPr>
          <w:rStyle w:val="FITA3"/>
          <w:rFonts w:ascii="Times New Roman" w:eastAsia="Times New Roman" w:hAnsi="Times New Roman" w:cs="Times New Roman"/>
          <w:b w:val="0"/>
          <w:bCs w:val="0"/>
          <w:color w:val="auto"/>
          <w:kern w:val="0"/>
          <w:sz w:val="24"/>
          <w:szCs w:val="24"/>
          <w:lang w:eastAsia="en-US"/>
        </w:rPr>
      </w:pPr>
      <w:r w:rsidRPr="00603E63">
        <w:rPr>
          <w:rFonts w:ascii="Helvetica" w:eastAsia="Times New Roman" w:hAnsi="Helvetica" w:cs="Times New Roman"/>
          <w:color w:val="343434"/>
          <w:kern w:val="0"/>
          <w:sz w:val="20"/>
          <w:szCs w:val="20"/>
          <w:shd w:val="clear" w:color="auto" w:fill="FFFFFF"/>
          <w:lang w:eastAsia="en-US"/>
        </w:rPr>
        <w:t xml:space="preserve">City Creek Center is a world-class fashion and dining destination offering 110 retailers and restaurants, including Nordstrom, Macy's, Salomon, APEX by Sunglass Hut, Brooks Brothers, </w:t>
      </w:r>
      <w:proofErr w:type="spellStart"/>
      <w:r w:rsidRPr="00603E63">
        <w:rPr>
          <w:rFonts w:ascii="Helvetica" w:eastAsia="Times New Roman" w:hAnsi="Helvetica" w:cs="Times New Roman"/>
          <w:color w:val="343434"/>
          <w:kern w:val="0"/>
          <w:sz w:val="20"/>
          <w:szCs w:val="20"/>
          <w:shd w:val="clear" w:color="auto" w:fill="FFFFFF"/>
          <w:lang w:eastAsia="en-US"/>
        </w:rPr>
        <w:t>Athleta</w:t>
      </w:r>
      <w:proofErr w:type="spellEnd"/>
      <w:r w:rsidRPr="00603E63">
        <w:rPr>
          <w:rFonts w:ascii="Helvetica" w:eastAsia="Times New Roman" w:hAnsi="Helvetica" w:cs="Times New Roman"/>
          <w:color w:val="343434"/>
          <w:kern w:val="0"/>
          <w:sz w:val="20"/>
          <w:szCs w:val="20"/>
          <w:shd w:val="clear" w:color="auto" w:fill="FFFFFF"/>
          <w:lang w:eastAsia="en-US"/>
        </w:rPr>
        <w:t>, Michael Kors, Coach, Brio Tuscan Grille and more. This unique shopping environment also features a retractable glass roof, a creek that runs through the property, a pedestrian sky bridge, three fountains and more. Located just 10 minutes from Salt Lake International Airport, City Creek Center is a must-see during your Utah vacation.</w:t>
      </w:r>
    </w:p>
    <w:p w14:paraId="454CDFDE" w14:textId="77777777" w:rsidR="00603E63" w:rsidRDefault="00603E63" w:rsidP="00641A9C">
      <w:pPr>
        <w:outlineLvl w:val="0"/>
        <w:rPr>
          <w:rStyle w:val="FITA3"/>
          <w:sz w:val="21"/>
          <w:szCs w:val="21"/>
        </w:rPr>
      </w:pPr>
      <w:r>
        <w:rPr>
          <w:rFonts w:ascii="Helvetica" w:hAnsi="Helvetica" w:cs="Helvetica"/>
          <w:noProof/>
          <w:kern w:val="0"/>
          <w:sz w:val="24"/>
          <w:szCs w:val="24"/>
          <w:lang w:eastAsia="en-US"/>
        </w:rPr>
        <w:lastRenderedPageBreak/>
        <w:drawing>
          <wp:inline distT="0" distB="0" distL="0" distR="0" wp14:anchorId="3532642E" wp14:editId="50ED93D3">
            <wp:extent cx="5502910" cy="292708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2910" cy="2927080"/>
                    </a:xfrm>
                    <a:prstGeom prst="rect">
                      <a:avLst/>
                    </a:prstGeom>
                    <a:noFill/>
                    <a:ln>
                      <a:noFill/>
                    </a:ln>
                  </pic:spPr>
                </pic:pic>
              </a:graphicData>
            </a:graphic>
          </wp:inline>
        </w:drawing>
      </w:r>
    </w:p>
    <w:p w14:paraId="5C921E41" w14:textId="6E23DF40" w:rsidR="00603E63" w:rsidRDefault="00603E63" w:rsidP="00641A9C">
      <w:pPr>
        <w:outlineLvl w:val="0"/>
        <w:rPr>
          <w:rStyle w:val="FITA3"/>
          <w:sz w:val="21"/>
          <w:szCs w:val="21"/>
        </w:rPr>
      </w:pPr>
    </w:p>
    <w:p w14:paraId="43101539" w14:textId="47A75FCE" w:rsidR="00020300" w:rsidRDefault="00925047" w:rsidP="00641A9C">
      <w:pPr>
        <w:outlineLvl w:val="0"/>
        <w:rPr>
          <w:rStyle w:val="FITA3"/>
          <w:sz w:val="21"/>
          <w:szCs w:val="21"/>
        </w:rPr>
      </w:pPr>
      <w:r>
        <w:rPr>
          <w:rStyle w:val="FITA3"/>
          <w:sz w:val="21"/>
          <w:szCs w:val="21"/>
        </w:rPr>
        <w:t>Utah Olympic Leg</w:t>
      </w:r>
      <w:r w:rsidR="00C60F68">
        <w:rPr>
          <w:rStyle w:val="FITA3"/>
          <w:sz w:val="21"/>
          <w:szCs w:val="21"/>
        </w:rPr>
        <w:t xml:space="preserve">acy Park </w:t>
      </w:r>
    </w:p>
    <w:p w14:paraId="659566FC" w14:textId="77777777" w:rsidR="009F5EB6" w:rsidRDefault="009F5EB6" w:rsidP="009F5EB6">
      <w:pPr>
        <w:widowControl/>
        <w:suppressAutoHyphens w:val="0"/>
        <w:jc w:val="left"/>
        <w:rPr>
          <w:rFonts w:ascii="Helvetica" w:eastAsia="Times New Roman" w:hAnsi="Helvetica"/>
          <w:color w:val="222222"/>
          <w:szCs w:val="21"/>
          <w:shd w:val="clear" w:color="auto" w:fill="FFFFFF"/>
        </w:rPr>
      </w:pPr>
      <w:r>
        <w:rPr>
          <w:rFonts w:ascii="Helvetica" w:eastAsia="Times New Roman" w:hAnsi="Helvetica"/>
          <w:color w:val="222222"/>
          <w:szCs w:val="21"/>
          <w:shd w:val="clear" w:color="auto" w:fill="FFFFFF"/>
        </w:rPr>
        <w:t>The</w:t>
      </w:r>
      <w:r>
        <w:rPr>
          <w:rStyle w:val="apple-converted-space"/>
          <w:rFonts w:ascii="Helvetica" w:eastAsia="Times New Roman" w:hAnsi="Helvetica"/>
          <w:color w:val="222222"/>
          <w:szCs w:val="21"/>
          <w:shd w:val="clear" w:color="auto" w:fill="FFFFFF"/>
        </w:rPr>
        <w:t> </w:t>
      </w:r>
      <w:r>
        <w:rPr>
          <w:rFonts w:ascii="Helvetica" w:eastAsia="Times New Roman" w:hAnsi="Helvetica"/>
          <w:b/>
          <w:bCs/>
          <w:color w:val="222222"/>
          <w:szCs w:val="21"/>
        </w:rPr>
        <w:t>Utah Olympic Park</w:t>
      </w:r>
      <w:r>
        <w:rPr>
          <w:rStyle w:val="apple-converted-space"/>
          <w:rFonts w:ascii="Helvetica" w:eastAsia="Times New Roman" w:hAnsi="Helvetica"/>
          <w:color w:val="222222"/>
          <w:szCs w:val="21"/>
          <w:shd w:val="clear" w:color="auto" w:fill="FFFFFF"/>
        </w:rPr>
        <w:t> </w:t>
      </w:r>
      <w:r>
        <w:rPr>
          <w:rFonts w:ascii="Helvetica" w:eastAsia="Times New Roman" w:hAnsi="Helvetica"/>
          <w:color w:val="222222"/>
          <w:szCs w:val="21"/>
          <w:shd w:val="clear" w:color="auto" w:fill="FFFFFF"/>
        </w:rPr>
        <w:t>is a winter sports park built for the</w:t>
      </w:r>
      <w:r>
        <w:rPr>
          <w:rStyle w:val="apple-converted-space"/>
          <w:rFonts w:ascii="Helvetica" w:eastAsia="Times New Roman" w:hAnsi="Helvetica"/>
          <w:color w:val="222222"/>
          <w:szCs w:val="21"/>
          <w:shd w:val="clear" w:color="auto" w:fill="FFFFFF"/>
        </w:rPr>
        <w:t> </w:t>
      </w:r>
      <w:hyperlink r:id="rId36" w:tooltip="2002 Winter Olympics" w:history="1">
        <w:r>
          <w:rPr>
            <w:rStyle w:val="Hyperlink"/>
            <w:rFonts w:ascii="Helvetica" w:eastAsia="Times New Roman" w:hAnsi="Helvetica"/>
            <w:color w:val="0B0080"/>
            <w:szCs w:val="21"/>
          </w:rPr>
          <w:t>2002 Winter Olympics</w:t>
        </w:r>
      </w:hyperlink>
      <w:r>
        <w:rPr>
          <w:rFonts w:ascii="Helvetica" w:eastAsia="Times New Roman" w:hAnsi="Helvetica"/>
          <w:color w:val="222222"/>
          <w:szCs w:val="21"/>
          <w:shd w:val="clear" w:color="auto" w:fill="FFFFFF"/>
        </w:rPr>
        <w:t>, and is located 28 miles (45 km) east of</w:t>
      </w:r>
      <w:r>
        <w:rPr>
          <w:rStyle w:val="apple-converted-space"/>
          <w:rFonts w:ascii="Helvetica" w:eastAsia="Times New Roman" w:hAnsi="Helvetica"/>
          <w:color w:val="222222"/>
          <w:szCs w:val="21"/>
          <w:shd w:val="clear" w:color="auto" w:fill="FFFFFF"/>
        </w:rPr>
        <w:t> </w:t>
      </w:r>
      <w:hyperlink r:id="rId37" w:tooltip="Salt Lake City" w:history="1">
        <w:r>
          <w:rPr>
            <w:rStyle w:val="Hyperlink"/>
            <w:rFonts w:ascii="Helvetica" w:eastAsia="Times New Roman" w:hAnsi="Helvetica"/>
            <w:color w:val="0B0080"/>
            <w:szCs w:val="21"/>
          </w:rPr>
          <w:t>Salt Lake City</w:t>
        </w:r>
      </w:hyperlink>
      <w:r>
        <w:rPr>
          <w:rStyle w:val="apple-converted-space"/>
          <w:rFonts w:ascii="Helvetica" w:eastAsia="Times New Roman" w:hAnsi="Helvetica"/>
          <w:color w:val="222222"/>
          <w:szCs w:val="21"/>
          <w:shd w:val="clear" w:color="auto" w:fill="FFFFFF"/>
        </w:rPr>
        <w:t> </w:t>
      </w:r>
      <w:r>
        <w:rPr>
          <w:rFonts w:ascii="Helvetica" w:eastAsia="Times New Roman" w:hAnsi="Helvetica"/>
          <w:color w:val="222222"/>
          <w:szCs w:val="21"/>
          <w:shd w:val="clear" w:color="auto" w:fill="FFFFFF"/>
        </w:rPr>
        <w:t>near</w:t>
      </w:r>
      <w:r>
        <w:rPr>
          <w:rStyle w:val="apple-converted-space"/>
          <w:rFonts w:ascii="Helvetica" w:eastAsia="Times New Roman" w:hAnsi="Helvetica"/>
          <w:color w:val="222222"/>
          <w:szCs w:val="21"/>
          <w:shd w:val="clear" w:color="auto" w:fill="FFFFFF"/>
        </w:rPr>
        <w:t> </w:t>
      </w:r>
      <w:hyperlink r:id="rId38" w:tooltip="Park City, Utah" w:history="1">
        <w:r>
          <w:rPr>
            <w:rStyle w:val="Hyperlink"/>
            <w:rFonts w:ascii="Helvetica" w:eastAsia="Times New Roman" w:hAnsi="Helvetica"/>
            <w:color w:val="0B0080"/>
            <w:szCs w:val="21"/>
          </w:rPr>
          <w:t>Park City, Utah</w:t>
        </w:r>
      </w:hyperlink>
      <w:r>
        <w:rPr>
          <w:rFonts w:ascii="Helvetica" w:eastAsia="Times New Roman" w:hAnsi="Helvetica"/>
          <w:color w:val="222222"/>
          <w:szCs w:val="21"/>
          <w:shd w:val="clear" w:color="auto" w:fill="FFFFFF"/>
        </w:rPr>
        <w:t>,</w:t>
      </w:r>
      <w:r>
        <w:rPr>
          <w:rStyle w:val="apple-converted-space"/>
          <w:rFonts w:ascii="Helvetica" w:eastAsia="Times New Roman" w:hAnsi="Helvetica"/>
          <w:color w:val="222222"/>
          <w:szCs w:val="21"/>
          <w:shd w:val="clear" w:color="auto" w:fill="FFFFFF"/>
        </w:rPr>
        <w:t> </w:t>
      </w:r>
      <w:hyperlink r:id="rId39" w:tooltip="United States" w:history="1">
        <w:r>
          <w:rPr>
            <w:rStyle w:val="Hyperlink"/>
            <w:rFonts w:ascii="Helvetica" w:eastAsia="Times New Roman" w:hAnsi="Helvetica"/>
            <w:color w:val="0B0080"/>
            <w:szCs w:val="21"/>
          </w:rPr>
          <w:t>United States</w:t>
        </w:r>
      </w:hyperlink>
      <w:r>
        <w:rPr>
          <w:rFonts w:ascii="Helvetica" w:eastAsia="Times New Roman" w:hAnsi="Helvetica"/>
          <w:color w:val="222222"/>
          <w:szCs w:val="21"/>
          <w:shd w:val="clear" w:color="auto" w:fill="FFFFFF"/>
        </w:rPr>
        <w:t>. During the 2002 games the park hosted the</w:t>
      </w:r>
      <w:r>
        <w:rPr>
          <w:rStyle w:val="apple-converted-space"/>
          <w:rFonts w:ascii="Helvetica" w:eastAsia="Times New Roman" w:hAnsi="Helvetica"/>
          <w:color w:val="222222"/>
          <w:szCs w:val="21"/>
          <w:shd w:val="clear" w:color="auto" w:fill="FFFFFF"/>
        </w:rPr>
        <w:t> </w:t>
      </w:r>
      <w:hyperlink r:id="rId40" w:tooltip="Bobsleigh at the 2002 Winter Olympics" w:history="1">
        <w:r>
          <w:rPr>
            <w:rStyle w:val="Hyperlink"/>
            <w:rFonts w:ascii="Helvetica" w:eastAsia="Times New Roman" w:hAnsi="Helvetica"/>
            <w:color w:val="0B0080"/>
            <w:szCs w:val="21"/>
          </w:rPr>
          <w:t>bobsleigh</w:t>
        </w:r>
      </w:hyperlink>
      <w:r>
        <w:rPr>
          <w:rFonts w:ascii="Helvetica" w:eastAsia="Times New Roman" w:hAnsi="Helvetica"/>
          <w:color w:val="222222"/>
          <w:szCs w:val="21"/>
          <w:shd w:val="clear" w:color="auto" w:fill="FFFFFF"/>
        </w:rPr>
        <w:t>,</w:t>
      </w:r>
      <w:r>
        <w:rPr>
          <w:rStyle w:val="apple-converted-space"/>
          <w:rFonts w:ascii="Helvetica" w:eastAsia="Times New Roman" w:hAnsi="Helvetica"/>
          <w:color w:val="222222"/>
          <w:szCs w:val="21"/>
          <w:shd w:val="clear" w:color="auto" w:fill="FFFFFF"/>
        </w:rPr>
        <w:t> </w:t>
      </w:r>
      <w:hyperlink r:id="rId41" w:tooltip="Skeleton at the 2002 Winter Olympics" w:history="1">
        <w:r>
          <w:rPr>
            <w:rStyle w:val="Hyperlink"/>
            <w:rFonts w:ascii="Helvetica" w:eastAsia="Times New Roman" w:hAnsi="Helvetica"/>
            <w:color w:val="0B0080"/>
            <w:szCs w:val="21"/>
          </w:rPr>
          <w:t>skeleton</w:t>
        </w:r>
      </w:hyperlink>
      <w:r>
        <w:rPr>
          <w:rFonts w:ascii="Helvetica" w:eastAsia="Times New Roman" w:hAnsi="Helvetica"/>
          <w:color w:val="222222"/>
          <w:szCs w:val="21"/>
          <w:shd w:val="clear" w:color="auto" w:fill="FFFFFF"/>
        </w:rPr>
        <w:t>,</w:t>
      </w:r>
      <w:r>
        <w:rPr>
          <w:rStyle w:val="apple-converted-space"/>
          <w:rFonts w:ascii="Helvetica" w:eastAsia="Times New Roman" w:hAnsi="Helvetica"/>
          <w:color w:val="222222"/>
          <w:szCs w:val="21"/>
          <w:shd w:val="clear" w:color="auto" w:fill="FFFFFF"/>
        </w:rPr>
        <w:t> </w:t>
      </w:r>
      <w:hyperlink r:id="rId42" w:tooltip="Luge at the 2002 Winter Olympics" w:history="1">
        <w:r>
          <w:rPr>
            <w:rStyle w:val="Hyperlink"/>
            <w:rFonts w:ascii="Helvetica" w:eastAsia="Times New Roman" w:hAnsi="Helvetica"/>
            <w:color w:val="0B0080"/>
            <w:szCs w:val="21"/>
          </w:rPr>
          <w:t>luge</w:t>
        </w:r>
      </w:hyperlink>
      <w:r>
        <w:rPr>
          <w:rFonts w:ascii="Helvetica" w:eastAsia="Times New Roman" w:hAnsi="Helvetica"/>
          <w:color w:val="222222"/>
          <w:szCs w:val="21"/>
          <w:shd w:val="clear" w:color="auto" w:fill="FFFFFF"/>
        </w:rPr>
        <w:t>,</w:t>
      </w:r>
      <w:r>
        <w:rPr>
          <w:rStyle w:val="apple-converted-space"/>
          <w:rFonts w:ascii="Helvetica" w:eastAsia="Times New Roman" w:hAnsi="Helvetica"/>
          <w:color w:val="222222"/>
          <w:szCs w:val="21"/>
          <w:shd w:val="clear" w:color="auto" w:fill="FFFFFF"/>
        </w:rPr>
        <w:t> </w:t>
      </w:r>
      <w:hyperlink r:id="rId43" w:tooltip="Ski jumping at the 2002 Winter Olympics" w:history="1">
        <w:r>
          <w:rPr>
            <w:rStyle w:val="Hyperlink"/>
            <w:rFonts w:ascii="Helvetica" w:eastAsia="Times New Roman" w:hAnsi="Helvetica"/>
            <w:color w:val="0B0080"/>
            <w:szCs w:val="21"/>
          </w:rPr>
          <w:t>ski jumping</w:t>
        </w:r>
      </w:hyperlink>
      <w:r>
        <w:rPr>
          <w:rFonts w:ascii="Helvetica" w:eastAsia="Times New Roman" w:hAnsi="Helvetica"/>
          <w:color w:val="222222"/>
          <w:szCs w:val="21"/>
          <w:shd w:val="clear" w:color="auto" w:fill="FFFFFF"/>
        </w:rPr>
        <w:t>, and</w:t>
      </w:r>
      <w:r>
        <w:rPr>
          <w:rStyle w:val="apple-converted-space"/>
          <w:rFonts w:ascii="Helvetica" w:eastAsia="Times New Roman" w:hAnsi="Helvetica"/>
          <w:color w:val="222222"/>
          <w:szCs w:val="21"/>
          <w:shd w:val="clear" w:color="auto" w:fill="FFFFFF"/>
        </w:rPr>
        <w:t> </w:t>
      </w:r>
      <w:hyperlink r:id="rId44" w:tooltip="Nordic combined at the 2002 Winter Olympics" w:history="1">
        <w:r>
          <w:rPr>
            <w:rStyle w:val="Hyperlink"/>
            <w:rFonts w:ascii="Helvetica" w:eastAsia="Times New Roman" w:hAnsi="Helvetica"/>
            <w:color w:val="0B0080"/>
            <w:szCs w:val="21"/>
          </w:rPr>
          <w:t>Nordic combined</w:t>
        </w:r>
      </w:hyperlink>
      <w:r>
        <w:rPr>
          <w:rStyle w:val="apple-converted-space"/>
          <w:rFonts w:ascii="Helvetica" w:eastAsia="Times New Roman" w:hAnsi="Helvetica"/>
          <w:color w:val="222222"/>
          <w:szCs w:val="21"/>
          <w:shd w:val="clear" w:color="auto" w:fill="FFFFFF"/>
        </w:rPr>
        <w:t> </w:t>
      </w:r>
      <w:r>
        <w:rPr>
          <w:rFonts w:ascii="Helvetica" w:eastAsia="Times New Roman" w:hAnsi="Helvetica"/>
          <w:color w:val="222222"/>
          <w:szCs w:val="21"/>
          <w:shd w:val="clear" w:color="auto" w:fill="FFFFFF"/>
        </w:rPr>
        <w:t>events.</w:t>
      </w:r>
      <w:hyperlink r:id="rId45" w:anchor="cite_note-official_guide-1" w:history="1">
        <w:r>
          <w:rPr>
            <w:rStyle w:val="Hyperlink"/>
            <w:rFonts w:ascii="Helvetica" w:eastAsia="Times New Roman" w:hAnsi="Helvetica"/>
            <w:color w:val="0B0080"/>
            <w:sz w:val="17"/>
            <w:szCs w:val="17"/>
            <w:vertAlign w:val="superscript"/>
          </w:rPr>
          <w:t>[1]</w:t>
        </w:r>
      </w:hyperlink>
      <w:r>
        <w:rPr>
          <w:rStyle w:val="apple-converted-space"/>
          <w:rFonts w:ascii="Helvetica" w:eastAsia="Times New Roman" w:hAnsi="Helvetica"/>
          <w:color w:val="222222"/>
          <w:szCs w:val="21"/>
          <w:shd w:val="clear" w:color="auto" w:fill="FFFFFF"/>
        </w:rPr>
        <w:t> </w:t>
      </w:r>
      <w:r>
        <w:rPr>
          <w:rFonts w:ascii="Helvetica" w:eastAsia="Times New Roman" w:hAnsi="Helvetica"/>
          <w:color w:val="222222"/>
          <w:szCs w:val="21"/>
          <w:shd w:val="clear" w:color="auto" w:fill="FFFFFF"/>
        </w:rPr>
        <w:t>It still serves a training center for Olympic and development level athletes. Other facilities in addition to the ski jumps and</w:t>
      </w:r>
      <w:r>
        <w:rPr>
          <w:rStyle w:val="apple-converted-space"/>
          <w:rFonts w:ascii="Helvetica" w:eastAsia="Times New Roman" w:hAnsi="Helvetica"/>
          <w:color w:val="222222"/>
          <w:szCs w:val="21"/>
          <w:shd w:val="clear" w:color="auto" w:fill="FFFFFF"/>
        </w:rPr>
        <w:t> </w:t>
      </w:r>
      <w:hyperlink r:id="rId46" w:tooltip="Utah Olympic Park bobsleigh/luge/skeleton track" w:history="1">
        <w:r>
          <w:rPr>
            <w:rStyle w:val="Hyperlink"/>
            <w:rFonts w:ascii="Helvetica" w:eastAsia="Times New Roman" w:hAnsi="Helvetica"/>
            <w:color w:val="0B0080"/>
            <w:szCs w:val="21"/>
          </w:rPr>
          <w:t>bobsled track</w:t>
        </w:r>
      </w:hyperlink>
      <w:r>
        <w:rPr>
          <w:rStyle w:val="apple-converted-space"/>
          <w:rFonts w:ascii="Helvetica" w:eastAsia="Times New Roman" w:hAnsi="Helvetica"/>
          <w:color w:val="222222"/>
          <w:szCs w:val="21"/>
          <w:shd w:val="clear" w:color="auto" w:fill="FFFFFF"/>
        </w:rPr>
        <w:t> </w:t>
      </w:r>
      <w:r>
        <w:rPr>
          <w:rFonts w:ascii="Helvetica" w:eastAsia="Times New Roman" w:hAnsi="Helvetica"/>
          <w:color w:val="222222"/>
          <w:szCs w:val="21"/>
          <w:shd w:val="clear" w:color="auto" w:fill="FFFFFF"/>
        </w:rPr>
        <w:t>located on site include a 2002 Winter Olympics and Ski Museum, day lodge, summer aerial training splash pool, ziplines, and a mountain coaster.</w:t>
      </w:r>
    </w:p>
    <w:p w14:paraId="776FCC9D" w14:textId="0697532C" w:rsidR="009F5EB6" w:rsidRDefault="009F5EB6" w:rsidP="004C4060">
      <w:pPr>
        <w:widowControl/>
        <w:suppressAutoHyphens w:val="0"/>
        <w:jc w:val="left"/>
        <w:rPr>
          <w:rFonts w:ascii="Times New Roman" w:eastAsia="Times New Roman" w:hAnsi="Times New Roman" w:cs="Times New Roman"/>
          <w:kern w:val="0"/>
          <w:sz w:val="24"/>
          <w:szCs w:val="24"/>
          <w:lang w:eastAsia="en-US"/>
        </w:rPr>
      </w:pPr>
      <w:r>
        <w:rPr>
          <w:rFonts w:ascii="Helvetica" w:hAnsi="Helvetica" w:cs="Helvetica"/>
          <w:noProof/>
          <w:kern w:val="0"/>
          <w:sz w:val="24"/>
          <w:szCs w:val="24"/>
          <w:lang w:eastAsia="en-US"/>
        </w:rPr>
        <w:drawing>
          <wp:inline distT="0" distB="0" distL="0" distR="0" wp14:anchorId="0DEACE40" wp14:editId="03F73543">
            <wp:extent cx="2448560" cy="1836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inline>
        </w:drawing>
      </w:r>
      <w:r w:rsidR="00C26D12">
        <w:rPr>
          <w:rFonts w:ascii="Times New Roman" w:eastAsia="Times New Roman" w:hAnsi="Times New Roman" w:cs="Times New Roman"/>
          <w:kern w:val="0"/>
          <w:sz w:val="24"/>
          <w:szCs w:val="24"/>
          <w:lang w:eastAsia="en-US"/>
        </w:rPr>
        <w:t xml:space="preserve">. </w:t>
      </w:r>
    </w:p>
    <w:p w14:paraId="1092C36F" w14:textId="56D15640" w:rsidR="009F5EB6" w:rsidRDefault="009F5EB6" w:rsidP="004C4060">
      <w:pPr>
        <w:widowControl/>
        <w:suppressAutoHyphens w:val="0"/>
        <w:jc w:val="left"/>
        <w:rPr>
          <w:rStyle w:val="FITA3"/>
          <w:sz w:val="21"/>
          <w:szCs w:val="21"/>
        </w:rPr>
      </w:pPr>
      <w:proofErr w:type="spellStart"/>
      <w:r>
        <w:rPr>
          <w:rStyle w:val="FITA3"/>
          <w:sz w:val="21"/>
          <w:szCs w:val="21"/>
        </w:rPr>
        <w:t>Tanger</w:t>
      </w:r>
      <w:proofErr w:type="spellEnd"/>
      <w:r>
        <w:rPr>
          <w:rStyle w:val="FITA3"/>
          <w:sz w:val="21"/>
          <w:szCs w:val="21"/>
        </w:rPr>
        <w:t xml:space="preserve"> Outlets Park City:</w:t>
      </w:r>
    </w:p>
    <w:p w14:paraId="29ECE4C6" w14:textId="77777777" w:rsidR="00E6292A" w:rsidRPr="00E6292A" w:rsidRDefault="00E6292A" w:rsidP="00E6292A">
      <w:pPr>
        <w:widowControl/>
        <w:suppressAutoHyphens w:val="0"/>
        <w:jc w:val="left"/>
        <w:rPr>
          <w:rFonts w:ascii="Times New Roman" w:eastAsia="Times New Roman" w:hAnsi="Times New Roman" w:cs="Times New Roman"/>
          <w:kern w:val="0"/>
          <w:sz w:val="24"/>
          <w:szCs w:val="24"/>
          <w:lang w:eastAsia="en-US"/>
        </w:rPr>
      </w:pPr>
      <w:proofErr w:type="spellStart"/>
      <w:r w:rsidRPr="00E6292A">
        <w:rPr>
          <w:rFonts w:ascii="Helvetica" w:eastAsia="Times New Roman" w:hAnsi="Helvetica" w:cs="Times New Roman"/>
          <w:color w:val="454545"/>
          <w:kern w:val="0"/>
          <w:sz w:val="24"/>
          <w:szCs w:val="24"/>
          <w:shd w:val="clear" w:color="auto" w:fill="FFFFFF"/>
          <w:lang w:eastAsia="en-US"/>
        </w:rPr>
        <w:t>Tanger</w:t>
      </w:r>
      <w:proofErr w:type="spellEnd"/>
      <w:r w:rsidRPr="00E6292A">
        <w:rPr>
          <w:rFonts w:ascii="Helvetica" w:eastAsia="Times New Roman" w:hAnsi="Helvetica" w:cs="Times New Roman"/>
          <w:color w:val="454545"/>
          <w:kern w:val="0"/>
          <w:sz w:val="24"/>
          <w:szCs w:val="24"/>
          <w:shd w:val="clear" w:color="auto" w:fill="FFFFFF"/>
          <w:lang w:eastAsia="en-US"/>
        </w:rPr>
        <w:t xml:space="preserve"> Outlet Center has over 65 brand name outlet stores including Nike, Polo, Tommy Hilfiger, Fossil, Michael Kors, Under </w:t>
      </w:r>
      <w:proofErr w:type="spellStart"/>
      <w:r w:rsidRPr="00E6292A">
        <w:rPr>
          <w:rFonts w:ascii="Helvetica" w:eastAsia="Times New Roman" w:hAnsi="Helvetica" w:cs="Times New Roman"/>
          <w:color w:val="454545"/>
          <w:kern w:val="0"/>
          <w:sz w:val="24"/>
          <w:szCs w:val="24"/>
          <w:shd w:val="clear" w:color="auto" w:fill="FFFFFF"/>
          <w:lang w:eastAsia="en-US"/>
        </w:rPr>
        <w:t>Armour</w:t>
      </w:r>
      <w:proofErr w:type="spellEnd"/>
      <w:r w:rsidRPr="00E6292A">
        <w:rPr>
          <w:rFonts w:ascii="Helvetica" w:eastAsia="Times New Roman" w:hAnsi="Helvetica" w:cs="Times New Roman"/>
          <w:color w:val="454545"/>
          <w:kern w:val="0"/>
          <w:sz w:val="24"/>
          <w:szCs w:val="24"/>
          <w:shd w:val="clear" w:color="auto" w:fill="FFFFFF"/>
          <w:lang w:eastAsia="en-US"/>
        </w:rPr>
        <w:t xml:space="preserve">, Brooks Brothers, and </w:t>
      </w:r>
      <w:proofErr w:type="spellStart"/>
      <w:r w:rsidRPr="00E6292A">
        <w:rPr>
          <w:rFonts w:ascii="Helvetica" w:eastAsia="Times New Roman" w:hAnsi="Helvetica" w:cs="Times New Roman"/>
          <w:color w:val="454545"/>
          <w:kern w:val="0"/>
          <w:sz w:val="24"/>
          <w:szCs w:val="24"/>
          <w:shd w:val="clear" w:color="auto" w:fill="FFFFFF"/>
          <w:lang w:eastAsia="en-US"/>
        </w:rPr>
        <w:t>JCrew</w:t>
      </w:r>
      <w:proofErr w:type="spellEnd"/>
    </w:p>
    <w:p w14:paraId="63EB5965" w14:textId="77777777" w:rsidR="009F5EB6" w:rsidRDefault="009F5EB6" w:rsidP="004C4060">
      <w:pPr>
        <w:widowControl/>
        <w:suppressAutoHyphens w:val="0"/>
        <w:jc w:val="left"/>
        <w:rPr>
          <w:rStyle w:val="FITA3"/>
          <w:rFonts w:ascii="Times New Roman" w:eastAsia="Times New Roman" w:hAnsi="Times New Roman" w:cs="Times New Roman"/>
          <w:b w:val="0"/>
          <w:bCs w:val="0"/>
          <w:color w:val="auto"/>
          <w:kern w:val="0"/>
          <w:sz w:val="24"/>
          <w:szCs w:val="24"/>
          <w:lang w:eastAsia="en-US"/>
        </w:rPr>
      </w:pPr>
    </w:p>
    <w:p w14:paraId="7C472144" w14:textId="77777777" w:rsidR="00367587" w:rsidRDefault="00367587" w:rsidP="004C4060">
      <w:pPr>
        <w:widowControl/>
        <w:suppressAutoHyphens w:val="0"/>
        <w:jc w:val="left"/>
        <w:rPr>
          <w:rStyle w:val="FITA3"/>
          <w:rFonts w:ascii="Times New Roman" w:eastAsia="Times New Roman" w:hAnsi="Times New Roman" w:cs="Times New Roman"/>
          <w:b w:val="0"/>
          <w:bCs w:val="0"/>
          <w:color w:val="auto"/>
          <w:kern w:val="0"/>
          <w:sz w:val="24"/>
          <w:szCs w:val="24"/>
          <w:lang w:eastAsia="en-US"/>
        </w:rPr>
      </w:pPr>
    </w:p>
    <w:p w14:paraId="4FD423B7" w14:textId="77777777" w:rsidR="00367587" w:rsidRDefault="00367587" w:rsidP="004C4060">
      <w:pPr>
        <w:widowControl/>
        <w:suppressAutoHyphens w:val="0"/>
        <w:jc w:val="left"/>
        <w:rPr>
          <w:rStyle w:val="FITA3"/>
          <w:rFonts w:ascii="Times New Roman" w:eastAsia="Times New Roman" w:hAnsi="Times New Roman" w:cs="Times New Roman"/>
          <w:b w:val="0"/>
          <w:bCs w:val="0"/>
          <w:color w:val="auto"/>
          <w:kern w:val="0"/>
          <w:sz w:val="24"/>
          <w:szCs w:val="24"/>
          <w:lang w:eastAsia="en-US"/>
        </w:rPr>
      </w:pPr>
    </w:p>
    <w:p w14:paraId="186B009E" w14:textId="77777777" w:rsidR="00367587" w:rsidRDefault="00367587" w:rsidP="004C4060">
      <w:pPr>
        <w:widowControl/>
        <w:suppressAutoHyphens w:val="0"/>
        <w:jc w:val="left"/>
        <w:rPr>
          <w:rStyle w:val="FITA3"/>
          <w:rFonts w:ascii="Times New Roman" w:eastAsia="Times New Roman" w:hAnsi="Times New Roman" w:cs="Times New Roman"/>
          <w:b w:val="0"/>
          <w:bCs w:val="0"/>
          <w:color w:val="auto"/>
          <w:kern w:val="0"/>
          <w:sz w:val="24"/>
          <w:szCs w:val="24"/>
          <w:lang w:eastAsia="en-US"/>
        </w:rPr>
      </w:pPr>
    </w:p>
    <w:p w14:paraId="5C037EC5" w14:textId="77777777" w:rsidR="00367587" w:rsidRPr="004C4060" w:rsidRDefault="00367587" w:rsidP="004C4060">
      <w:pPr>
        <w:widowControl/>
        <w:suppressAutoHyphens w:val="0"/>
        <w:jc w:val="left"/>
        <w:rPr>
          <w:rStyle w:val="FITA3"/>
          <w:rFonts w:ascii="Times New Roman" w:eastAsia="Times New Roman" w:hAnsi="Times New Roman" w:cs="Times New Roman"/>
          <w:b w:val="0"/>
          <w:bCs w:val="0"/>
          <w:color w:val="auto"/>
          <w:kern w:val="0"/>
          <w:sz w:val="24"/>
          <w:szCs w:val="24"/>
          <w:lang w:eastAsia="en-US"/>
        </w:rPr>
      </w:pPr>
    </w:p>
    <w:sectPr w:rsidR="00367587" w:rsidRPr="004C4060" w:rsidSect="00021F9B">
      <w:headerReference w:type="even" r:id="rId48"/>
      <w:headerReference w:type="default" r:id="rId49"/>
      <w:footerReference w:type="even" r:id="rId50"/>
      <w:footerReference w:type="default" r:id="rId51"/>
      <w:headerReference w:type="first" r:id="rId52"/>
      <w:footerReference w:type="first" r:id="rId53"/>
      <w:pgSz w:w="11906" w:h="16838"/>
      <w:pgMar w:top="835" w:right="1440" w:bottom="994" w:left="1800" w:header="720"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36478" w14:textId="77777777" w:rsidR="002F3ABE" w:rsidRDefault="002F3ABE">
      <w:r>
        <w:separator/>
      </w:r>
    </w:p>
  </w:endnote>
  <w:endnote w:type="continuationSeparator" w:id="0">
    <w:p w14:paraId="0FD6EA20" w14:textId="77777777" w:rsidR="002F3ABE" w:rsidRDefault="002F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 Folio Light">
    <w:altName w:val="Cambria"/>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 w:name="RonniaW01-Regular">
    <w:altName w:val="Cambria"/>
    <w:panose1 w:val="020B0604020202020204"/>
    <w:charset w:val="00"/>
    <w:family w:val="auto"/>
    <w:notTrueType/>
    <w:pitch w:val="default"/>
    <w:sig w:usb0="00000003" w:usb1="00000000" w:usb2="00000000" w:usb3="00000000" w:csb0="00000001" w:csb1="00000000"/>
  </w:font>
  <w:font w:name="Merriweather-Bold">
    <w:altName w:val="Cambria"/>
    <w:panose1 w:val="020B0604020202020204"/>
    <w:charset w:val="00"/>
    <w:family w:val="auto"/>
    <w:notTrueType/>
    <w:pitch w:val="default"/>
    <w:sig w:usb0="00000003" w:usb1="00000000" w:usb2="00000000" w:usb3="00000000" w:csb0="00000001" w:csb1="00000000"/>
  </w:font>
  <w:font w:name="Merriweather-Regular">
    <w:altName w:val="Cambria"/>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330C" w14:textId="77777777" w:rsidR="00D14A2F" w:rsidRDefault="00D14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2640" w14:textId="1CF50887" w:rsidR="005318E4" w:rsidRDefault="005318E4" w:rsidP="002D797A">
    <w:pPr>
      <w:pStyle w:val="Footer"/>
      <w:tabs>
        <w:tab w:val="clear" w:pos="4536"/>
      </w:tabs>
    </w:pPr>
    <w:r>
      <w:rPr>
        <w:noProof/>
        <w:lang w:eastAsia="en-US"/>
      </w:rPr>
      <w:drawing>
        <wp:anchor distT="0" distB="0" distL="114300" distR="114300" simplePos="0" relativeHeight="251649024" behindDoc="0" locked="0" layoutInCell="1" allowOverlap="1" wp14:anchorId="7122058B" wp14:editId="7F54E19B">
          <wp:simplePos x="0" y="0"/>
          <wp:positionH relativeFrom="column">
            <wp:posOffset>914400</wp:posOffset>
          </wp:positionH>
          <wp:positionV relativeFrom="paragraph">
            <wp:posOffset>10142220</wp:posOffset>
          </wp:positionV>
          <wp:extent cx="5731510" cy="262255"/>
          <wp:effectExtent l="0" t="0" r="2540" b="4445"/>
          <wp:wrapNone/>
          <wp:docPr id="29"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1072" behindDoc="0" locked="0" layoutInCell="1" allowOverlap="1" wp14:anchorId="240C46EC" wp14:editId="0A667730">
          <wp:simplePos x="0" y="0"/>
          <wp:positionH relativeFrom="column">
            <wp:posOffset>914400</wp:posOffset>
          </wp:positionH>
          <wp:positionV relativeFrom="paragraph">
            <wp:posOffset>10142220</wp:posOffset>
          </wp:positionV>
          <wp:extent cx="5731510" cy="262255"/>
          <wp:effectExtent l="0" t="0" r="2540" b="4445"/>
          <wp:wrapNone/>
          <wp:docPr id="3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42418" w14:textId="77777777" w:rsidR="00D14A2F" w:rsidRDefault="00D14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F5065" w14:textId="77777777" w:rsidR="002F3ABE" w:rsidRDefault="002F3ABE">
      <w:r>
        <w:separator/>
      </w:r>
    </w:p>
  </w:footnote>
  <w:footnote w:type="continuationSeparator" w:id="0">
    <w:p w14:paraId="6E49489C" w14:textId="77777777" w:rsidR="002F3ABE" w:rsidRDefault="002F3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28E9D" w14:textId="77777777" w:rsidR="005318E4" w:rsidRDefault="005318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FF82" w14:textId="53618973" w:rsidR="005318E4" w:rsidRDefault="005318E4" w:rsidP="004C4060">
    <w:pPr>
      <w:pStyle w:val="FITAnormal"/>
      <w:spacing w:line="276" w:lineRule="auto"/>
      <w:jc w:val="center"/>
      <w:rPr>
        <w:rStyle w:val="FITA2"/>
        <w:sz w:val="28"/>
      </w:rPr>
    </w:pPr>
    <w:r>
      <w:rPr>
        <w:rStyle w:val="FITA2"/>
        <w:sz w:val="28"/>
      </w:rPr>
      <w:t>USA Para World Ranking Event</w:t>
    </w:r>
  </w:p>
  <w:p w14:paraId="45F17C22" w14:textId="72D1730C" w:rsidR="005318E4" w:rsidRDefault="005318E4">
    <w:pPr>
      <w:pStyle w:val="FITAnormal"/>
      <w:spacing w:line="276" w:lineRule="auto"/>
      <w:jc w:val="center"/>
      <w:rPr>
        <w:rStyle w:val="FITA2"/>
        <w:sz w:val="28"/>
      </w:rPr>
    </w:pPr>
    <w:r>
      <w:rPr>
        <w:rStyle w:val="FITA2"/>
        <w:sz w:val="28"/>
      </w:rPr>
      <w:t>Salt Lake City (USA)</w:t>
    </w:r>
  </w:p>
  <w:p w14:paraId="6837883F" w14:textId="3572C083" w:rsidR="005318E4" w:rsidRDefault="005318E4">
    <w:pPr>
      <w:pStyle w:val="FITAnormal"/>
      <w:spacing w:line="276" w:lineRule="auto"/>
      <w:jc w:val="center"/>
      <w:rPr>
        <w:i/>
        <w:sz w:val="18"/>
      </w:rPr>
    </w:pPr>
    <w:r>
      <w:rPr>
        <w:rStyle w:val="FITA2"/>
        <w:sz w:val="28"/>
      </w:rPr>
      <w:t>September 6-9, 2018</w:t>
    </w:r>
  </w:p>
  <w:p w14:paraId="520D2B13" w14:textId="6333AE8A" w:rsidR="005318E4" w:rsidRPr="004C4060" w:rsidRDefault="005318E4" w:rsidP="004C4060">
    <w:pPr>
      <w:pStyle w:val="FITAnormal"/>
      <w:jc w:val="left"/>
      <w:rPr>
        <w:rStyle w:val="FITA2"/>
        <w:rFonts w:ascii="Calibri" w:hAnsi="Calibri" w:cs="Calibri"/>
        <w:b w:val="0"/>
        <w:bCs w:val="0"/>
        <w:i/>
        <w:color w:val="000000"/>
        <w:sz w:val="18"/>
      </w:rPr>
    </w:pPr>
    <w:r>
      <w:rPr>
        <w:i/>
        <w:sz w:val="18"/>
      </w:rPr>
      <w:t xml:space="preserve">                                            </w:t>
    </w:r>
  </w:p>
  <w:p w14:paraId="5E3A5EA1" w14:textId="77777777" w:rsidR="005318E4" w:rsidRDefault="005318E4">
    <w:pPr>
      <w:pStyle w:val="FITAnormal"/>
    </w:pPr>
    <w:r>
      <w:rPr>
        <w:rStyle w:val="FITA2"/>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23AB7" w14:textId="77777777" w:rsidR="005318E4" w:rsidRDefault="005318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5D7E2522"/>
    <w:lvl w:ilvl="0">
      <w:start w:val="1"/>
      <w:numFmt w:val="decimal"/>
      <w:suff w:val="space"/>
      <w:lvlText w:val="%1."/>
      <w:lvlJc w:val="left"/>
      <w:pPr>
        <w:tabs>
          <w:tab w:val="num" w:pos="0"/>
        </w:tabs>
        <w:ind w:left="0" w:firstLine="0"/>
      </w:pPr>
      <w:rPr>
        <w:b/>
        <w:color w:val="auto"/>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20727F1D"/>
    <w:multiLevelType w:val="hybridMultilevel"/>
    <w:tmpl w:val="C1A8D190"/>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B2A4C6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D9575AB"/>
    <w:multiLevelType w:val="hybridMultilevel"/>
    <w:tmpl w:val="C322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350D42"/>
    <w:multiLevelType w:val="hybridMultilevel"/>
    <w:tmpl w:val="324CFF9C"/>
    <w:lvl w:ilvl="0" w:tplc="E2F8E05E">
      <w:start w:val="4975"/>
      <w:numFmt w:val="decimal"/>
      <w:lvlText w:val="%1"/>
      <w:lvlJc w:val="left"/>
      <w:pPr>
        <w:ind w:left="560" w:hanging="560"/>
      </w:pPr>
      <w:rPr>
        <w:rFonts w:ascii="L Folio Light" w:hAnsi="L Folio Light" w:cs="Calibri"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EE1DC5"/>
    <w:multiLevelType w:val="hybridMultilevel"/>
    <w:tmpl w:val="9C4222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3802"/>
    <w:rsid w:val="00020300"/>
    <w:rsid w:val="00021474"/>
    <w:rsid w:val="000214D9"/>
    <w:rsid w:val="00021F9B"/>
    <w:rsid w:val="0002259A"/>
    <w:rsid w:val="00024C65"/>
    <w:rsid w:val="000262F8"/>
    <w:rsid w:val="000313AB"/>
    <w:rsid w:val="00033042"/>
    <w:rsid w:val="00036FF7"/>
    <w:rsid w:val="00044F9A"/>
    <w:rsid w:val="00050799"/>
    <w:rsid w:val="00052ECB"/>
    <w:rsid w:val="00067D71"/>
    <w:rsid w:val="000710B1"/>
    <w:rsid w:val="0007274C"/>
    <w:rsid w:val="000978CF"/>
    <w:rsid w:val="000A1D1C"/>
    <w:rsid w:val="000A7806"/>
    <w:rsid w:val="000B242F"/>
    <w:rsid w:val="000B4A6C"/>
    <w:rsid w:val="000B4DD9"/>
    <w:rsid w:val="000B6A64"/>
    <w:rsid w:val="000C3931"/>
    <w:rsid w:val="000C50B3"/>
    <w:rsid w:val="000D2432"/>
    <w:rsid w:val="000D6898"/>
    <w:rsid w:val="000E15AF"/>
    <w:rsid w:val="000E285E"/>
    <w:rsid w:val="000F4A8E"/>
    <w:rsid w:val="000F78E9"/>
    <w:rsid w:val="00114D31"/>
    <w:rsid w:val="00123238"/>
    <w:rsid w:val="00130EA6"/>
    <w:rsid w:val="001379D2"/>
    <w:rsid w:val="00146246"/>
    <w:rsid w:val="00147D15"/>
    <w:rsid w:val="00147FEB"/>
    <w:rsid w:val="00156368"/>
    <w:rsid w:val="00160B8C"/>
    <w:rsid w:val="0016247F"/>
    <w:rsid w:val="00180617"/>
    <w:rsid w:val="00181C2F"/>
    <w:rsid w:val="001A63F4"/>
    <w:rsid w:val="001B139B"/>
    <w:rsid w:val="001B774A"/>
    <w:rsid w:val="001C0157"/>
    <w:rsid w:val="001C34FA"/>
    <w:rsid w:val="001C46A4"/>
    <w:rsid w:val="001D223D"/>
    <w:rsid w:val="001D6137"/>
    <w:rsid w:val="001E3FB2"/>
    <w:rsid w:val="001F1D52"/>
    <w:rsid w:val="00206819"/>
    <w:rsid w:val="0022239E"/>
    <w:rsid w:val="00227902"/>
    <w:rsid w:val="00236782"/>
    <w:rsid w:val="0024601B"/>
    <w:rsid w:val="002503CE"/>
    <w:rsid w:val="00254618"/>
    <w:rsid w:val="0025611E"/>
    <w:rsid w:val="00257F0B"/>
    <w:rsid w:val="00261AB0"/>
    <w:rsid w:val="002672AB"/>
    <w:rsid w:val="00271371"/>
    <w:rsid w:val="00273983"/>
    <w:rsid w:val="00273EBD"/>
    <w:rsid w:val="00277FF8"/>
    <w:rsid w:val="00284AD2"/>
    <w:rsid w:val="00286529"/>
    <w:rsid w:val="002956A6"/>
    <w:rsid w:val="002A0024"/>
    <w:rsid w:val="002A0C60"/>
    <w:rsid w:val="002A3D85"/>
    <w:rsid w:val="002B288A"/>
    <w:rsid w:val="002C285A"/>
    <w:rsid w:val="002C6495"/>
    <w:rsid w:val="002C6D19"/>
    <w:rsid w:val="002D3074"/>
    <w:rsid w:val="002D797A"/>
    <w:rsid w:val="002E7356"/>
    <w:rsid w:val="002F2C2A"/>
    <w:rsid w:val="002F3ABE"/>
    <w:rsid w:val="002F3C8A"/>
    <w:rsid w:val="0030683C"/>
    <w:rsid w:val="003141DE"/>
    <w:rsid w:val="00332723"/>
    <w:rsid w:val="00335C15"/>
    <w:rsid w:val="00336B42"/>
    <w:rsid w:val="003534D2"/>
    <w:rsid w:val="00361E2E"/>
    <w:rsid w:val="003638BF"/>
    <w:rsid w:val="00367587"/>
    <w:rsid w:val="003712DE"/>
    <w:rsid w:val="00372A3E"/>
    <w:rsid w:val="00372A54"/>
    <w:rsid w:val="00374A17"/>
    <w:rsid w:val="0037701F"/>
    <w:rsid w:val="00380183"/>
    <w:rsid w:val="00390AAE"/>
    <w:rsid w:val="0039103B"/>
    <w:rsid w:val="00393779"/>
    <w:rsid w:val="003A22B3"/>
    <w:rsid w:val="003A490B"/>
    <w:rsid w:val="003A6F82"/>
    <w:rsid w:val="003B1CC8"/>
    <w:rsid w:val="003C6F81"/>
    <w:rsid w:val="003C7FC5"/>
    <w:rsid w:val="003D43F8"/>
    <w:rsid w:val="003E2269"/>
    <w:rsid w:val="003F2E8B"/>
    <w:rsid w:val="00404409"/>
    <w:rsid w:val="00406A1E"/>
    <w:rsid w:val="00411EC3"/>
    <w:rsid w:val="00415126"/>
    <w:rsid w:val="004241F2"/>
    <w:rsid w:val="00425B02"/>
    <w:rsid w:val="0045371D"/>
    <w:rsid w:val="0045756C"/>
    <w:rsid w:val="004726FE"/>
    <w:rsid w:val="00474AEF"/>
    <w:rsid w:val="0048101D"/>
    <w:rsid w:val="004842DA"/>
    <w:rsid w:val="004858B3"/>
    <w:rsid w:val="00490253"/>
    <w:rsid w:val="00490E07"/>
    <w:rsid w:val="00493827"/>
    <w:rsid w:val="004A64B1"/>
    <w:rsid w:val="004B1E96"/>
    <w:rsid w:val="004B3A84"/>
    <w:rsid w:val="004C4060"/>
    <w:rsid w:val="004C7D71"/>
    <w:rsid w:val="004D1779"/>
    <w:rsid w:val="004D2E41"/>
    <w:rsid w:val="004D2E98"/>
    <w:rsid w:val="004D316A"/>
    <w:rsid w:val="004E78B4"/>
    <w:rsid w:val="004F038F"/>
    <w:rsid w:val="004F6862"/>
    <w:rsid w:val="00501EA7"/>
    <w:rsid w:val="00510F72"/>
    <w:rsid w:val="00526D10"/>
    <w:rsid w:val="00530E3B"/>
    <w:rsid w:val="005318E4"/>
    <w:rsid w:val="00534DA5"/>
    <w:rsid w:val="00536D52"/>
    <w:rsid w:val="005423BF"/>
    <w:rsid w:val="00547A59"/>
    <w:rsid w:val="00551437"/>
    <w:rsid w:val="0055167D"/>
    <w:rsid w:val="005556D4"/>
    <w:rsid w:val="005677A2"/>
    <w:rsid w:val="00570EE1"/>
    <w:rsid w:val="00575F8E"/>
    <w:rsid w:val="00581A8A"/>
    <w:rsid w:val="00584D02"/>
    <w:rsid w:val="00596D05"/>
    <w:rsid w:val="005A0ECF"/>
    <w:rsid w:val="005A5661"/>
    <w:rsid w:val="005B6CF7"/>
    <w:rsid w:val="005B744A"/>
    <w:rsid w:val="005C2053"/>
    <w:rsid w:val="005C77BF"/>
    <w:rsid w:val="005D41D6"/>
    <w:rsid w:val="005D449E"/>
    <w:rsid w:val="005D49BA"/>
    <w:rsid w:val="005E3460"/>
    <w:rsid w:val="005F4104"/>
    <w:rsid w:val="00603E63"/>
    <w:rsid w:val="00615D7C"/>
    <w:rsid w:val="0062013C"/>
    <w:rsid w:val="00626487"/>
    <w:rsid w:val="00627DB7"/>
    <w:rsid w:val="00641A9C"/>
    <w:rsid w:val="00643870"/>
    <w:rsid w:val="00643BD3"/>
    <w:rsid w:val="0064546B"/>
    <w:rsid w:val="00651A66"/>
    <w:rsid w:val="006549AF"/>
    <w:rsid w:val="00654CD6"/>
    <w:rsid w:val="00680E96"/>
    <w:rsid w:val="00682157"/>
    <w:rsid w:val="0068418A"/>
    <w:rsid w:val="00686F17"/>
    <w:rsid w:val="006A00E4"/>
    <w:rsid w:val="006A0F3F"/>
    <w:rsid w:val="006A7E70"/>
    <w:rsid w:val="006B15B8"/>
    <w:rsid w:val="006B4F8A"/>
    <w:rsid w:val="006B7E8F"/>
    <w:rsid w:val="006C0F58"/>
    <w:rsid w:val="006C3217"/>
    <w:rsid w:val="006D1DB6"/>
    <w:rsid w:val="006E099D"/>
    <w:rsid w:val="006E33D4"/>
    <w:rsid w:val="006E57FF"/>
    <w:rsid w:val="006E59D2"/>
    <w:rsid w:val="006F2FCE"/>
    <w:rsid w:val="006F3D40"/>
    <w:rsid w:val="006F6B1C"/>
    <w:rsid w:val="00701CA9"/>
    <w:rsid w:val="0070332A"/>
    <w:rsid w:val="00704206"/>
    <w:rsid w:val="007075E9"/>
    <w:rsid w:val="00711DDF"/>
    <w:rsid w:val="00714A71"/>
    <w:rsid w:val="007152D1"/>
    <w:rsid w:val="0071615C"/>
    <w:rsid w:val="00721922"/>
    <w:rsid w:val="00723AF3"/>
    <w:rsid w:val="0073328F"/>
    <w:rsid w:val="00735CEE"/>
    <w:rsid w:val="00740B77"/>
    <w:rsid w:val="007462C7"/>
    <w:rsid w:val="00751493"/>
    <w:rsid w:val="0075154E"/>
    <w:rsid w:val="007555C9"/>
    <w:rsid w:val="007637F7"/>
    <w:rsid w:val="007668BD"/>
    <w:rsid w:val="00776D2F"/>
    <w:rsid w:val="007930AC"/>
    <w:rsid w:val="00794DD7"/>
    <w:rsid w:val="0079601B"/>
    <w:rsid w:val="007A0021"/>
    <w:rsid w:val="007A5289"/>
    <w:rsid w:val="007A740F"/>
    <w:rsid w:val="007B6ABB"/>
    <w:rsid w:val="007D0DDC"/>
    <w:rsid w:val="007D44DB"/>
    <w:rsid w:val="007F2563"/>
    <w:rsid w:val="007F2B04"/>
    <w:rsid w:val="007F4E90"/>
    <w:rsid w:val="00801A88"/>
    <w:rsid w:val="0080273C"/>
    <w:rsid w:val="008041B8"/>
    <w:rsid w:val="00811681"/>
    <w:rsid w:val="00815B47"/>
    <w:rsid w:val="008224E7"/>
    <w:rsid w:val="008265AE"/>
    <w:rsid w:val="00826D3C"/>
    <w:rsid w:val="00830298"/>
    <w:rsid w:val="00831C04"/>
    <w:rsid w:val="00836C2E"/>
    <w:rsid w:val="0084744C"/>
    <w:rsid w:val="008520F6"/>
    <w:rsid w:val="008554A7"/>
    <w:rsid w:val="00856B7C"/>
    <w:rsid w:val="00866DB2"/>
    <w:rsid w:val="008750A7"/>
    <w:rsid w:val="0087685A"/>
    <w:rsid w:val="00876BD7"/>
    <w:rsid w:val="00882010"/>
    <w:rsid w:val="00882F2C"/>
    <w:rsid w:val="00884052"/>
    <w:rsid w:val="0088531F"/>
    <w:rsid w:val="00885DC6"/>
    <w:rsid w:val="00890383"/>
    <w:rsid w:val="00891D63"/>
    <w:rsid w:val="00895215"/>
    <w:rsid w:val="008A3CCC"/>
    <w:rsid w:val="008A4A86"/>
    <w:rsid w:val="008A4D74"/>
    <w:rsid w:val="008B316A"/>
    <w:rsid w:val="008B6452"/>
    <w:rsid w:val="008D02B6"/>
    <w:rsid w:val="008E4B9E"/>
    <w:rsid w:val="008F11FD"/>
    <w:rsid w:val="008F2E4C"/>
    <w:rsid w:val="009135D3"/>
    <w:rsid w:val="00917EB5"/>
    <w:rsid w:val="009219B6"/>
    <w:rsid w:val="00925047"/>
    <w:rsid w:val="00927C2B"/>
    <w:rsid w:val="00930FCB"/>
    <w:rsid w:val="0093678D"/>
    <w:rsid w:val="00945314"/>
    <w:rsid w:val="00945ED9"/>
    <w:rsid w:val="00947D70"/>
    <w:rsid w:val="00950CB8"/>
    <w:rsid w:val="009576F2"/>
    <w:rsid w:val="00963E2A"/>
    <w:rsid w:val="00964DC4"/>
    <w:rsid w:val="00975C71"/>
    <w:rsid w:val="00977718"/>
    <w:rsid w:val="00994D6D"/>
    <w:rsid w:val="009A0EF8"/>
    <w:rsid w:val="009A3D92"/>
    <w:rsid w:val="009B00E8"/>
    <w:rsid w:val="009E01FC"/>
    <w:rsid w:val="009E261D"/>
    <w:rsid w:val="009E3552"/>
    <w:rsid w:val="009E6903"/>
    <w:rsid w:val="009E7DE1"/>
    <w:rsid w:val="009F5397"/>
    <w:rsid w:val="009F5970"/>
    <w:rsid w:val="009F5EB6"/>
    <w:rsid w:val="00A10182"/>
    <w:rsid w:val="00A1104A"/>
    <w:rsid w:val="00A15487"/>
    <w:rsid w:val="00A15841"/>
    <w:rsid w:val="00A172DE"/>
    <w:rsid w:val="00A2260D"/>
    <w:rsid w:val="00A25465"/>
    <w:rsid w:val="00A25884"/>
    <w:rsid w:val="00A369DF"/>
    <w:rsid w:val="00A42E80"/>
    <w:rsid w:val="00A43AA1"/>
    <w:rsid w:val="00A44394"/>
    <w:rsid w:val="00A44FFC"/>
    <w:rsid w:val="00A573E2"/>
    <w:rsid w:val="00A66365"/>
    <w:rsid w:val="00A6735C"/>
    <w:rsid w:val="00A75FBE"/>
    <w:rsid w:val="00A82A17"/>
    <w:rsid w:val="00A85750"/>
    <w:rsid w:val="00A94D2B"/>
    <w:rsid w:val="00A96AFE"/>
    <w:rsid w:val="00AA6FB9"/>
    <w:rsid w:val="00AD16AC"/>
    <w:rsid w:val="00AD39A9"/>
    <w:rsid w:val="00AD78BF"/>
    <w:rsid w:val="00AE6404"/>
    <w:rsid w:val="00AF4DD9"/>
    <w:rsid w:val="00AF7048"/>
    <w:rsid w:val="00B039E0"/>
    <w:rsid w:val="00B05518"/>
    <w:rsid w:val="00B173B2"/>
    <w:rsid w:val="00B2289B"/>
    <w:rsid w:val="00B24A40"/>
    <w:rsid w:val="00B32B29"/>
    <w:rsid w:val="00B35240"/>
    <w:rsid w:val="00B45724"/>
    <w:rsid w:val="00B504C6"/>
    <w:rsid w:val="00B51DAF"/>
    <w:rsid w:val="00B55F06"/>
    <w:rsid w:val="00B71A98"/>
    <w:rsid w:val="00B74F02"/>
    <w:rsid w:val="00B75B9F"/>
    <w:rsid w:val="00B765DC"/>
    <w:rsid w:val="00B8298B"/>
    <w:rsid w:val="00BA232B"/>
    <w:rsid w:val="00BB0151"/>
    <w:rsid w:val="00BC1C36"/>
    <w:rsid w:val="00BC29E9"/>
    <w:rsid w:val="00BC4836"/>
    <w:rsid w:val="00BD1AA7"/>
    <w:rsid w:val="00BD334B"/>
    <w:rsid w:val="00BD45F2"/>
    <w:rsid w:val="00BE2103"/>
    <w:rsid w:val="00BF0012"/>
    <w:rsid w:val="00C01CD6"/>
    <w:rsid w:val="00C04029"/>
    <w:rsid w:val="00C1578C"/>
    <w:rsid w:val="00C25A1F"/>
    <w:rsid w:val="00C25B3B"/>
    <w:rsid w:val="00C26D12"/>
    <w:rsid w:val="00C31EB1"/>
    <w:rsid w:val="00C34605"/>
    <w:rsid w:val="00C36586"/>
    <w:rsid w:val="00C3746C"/>
    <w:rsid w:val="00C5706E"/>
    <w:rsid w:val="00C60F68"/>
    <w:rsid w:val="00C659D4"/>
    <w:rsid w:val="00C65CA5"/>
    <w:rsid w:val="00C71D96"/>
    <w:rsid w:val="00C74B54"/>
    <w:rsid w:val="00C879DC"/>
    <w:rsid w:val="00C92B6F"/>
    <w:rsid w:val="00C93254"/>
    <w:rsid w:val="00C97AA1"/>
    <w:rsid w:val="00CA08B2"/>
    <w:rsid w:val="00CB23CB"/>
    <w:rsid w:val="00CB3822"/>
    <w:rsid w:val="00CB5654"/>
    <w:rsid w:val="00CB76D4"/>
    <w:rsid w:val="00CC0D83"/>
    <w:rsid w:val="00CC14A0"/>
    <w:rsid w:val="00CC2EB8"/>
    <w:rsid w:val="00CC5D8B"/>
    <w:rsid w:val="00CE633C"/>
    <w:rsid w:val="00CF3D78"/>
    <w:rsid w:val="00D0433B"/>
    <w:rsid w:val="00D10772"/>
    <w:rsid w:val="00D14A2F"/>
    <w:rsid w:val="00D267AE"/>
    <w:rsid w:val="00D33B82"/>
    <w:rsid w:val="00D44655"/>
    <w:rsid w:val="00D47B29"/>
    <w:rsid w:val="00D5163E"/>
    <w:rsid w:val="00D53321"/>
    <w:rsid w:val="00D5508F"/>
    <w:rsid w:val="00D56F80"/>
    <w:rsid w:val="00D62C55"/>
    <w:rsid w:val="00D66A40"/>
    <w:rsid w:val="00D701C0"/>
    <w:rsid w:val="00D84188"/>
    <w:rsid w:val="00DA1013"/>
    <w:rsid w:val="00DA6C6D"/>
    <w:rsid w:val="00DA6DB2"/>
    <w:rsid w:val="00DA6FA6"/>
    <w:rsid w:val="00DB2F6E"/>
    <w:rsid w:val="00DB35EF"/>
    <w:rsid w:val="00DB44BD"/>
    <w:rsid w:val="00DB4F47"/>
    <w:rsid w:val="00DD02A9"/>
    <w:rsid w:val="00DD1F1D"/>
    <w:rsid w:val="00DD23F9"/>
    <w:rsid w:val="00DD71E3"/>
    <w:rsid w:val="00DE55F1"/>
    <w:rsid w:val="00DF4B94"/>
    <w:rsid w:val="00DF54B9"/>
    <w:rsid w:val="00DF65E5"/>
    <w:rsid w:val="00E0481B"/>
    <w:rsid w:val="00E078C5"/>
    <w:rsid w:val="00E127A4"/>
    <w:rsid w:val="00E20666"/>
    <w:rsid w:val="00E22463"/>
    <w:rsid w:val="00E233C1"/>
    <w:rsid w:val="00E37673"/>
    <w:rsid w:val="00E41E7A"/>
    <w:rsid w:val="00E53061"/>
    <w:rsid w:val="00E6163B"/>
    <w:rsid w:val="00E6292A"/>
    <w:rsid w:val="00E64B9E"/>
    <w:rsid w:val="00E64F65"/>
    <w:rsid w:val="00E675D5"/>
    <w:rsid w:val="00E722FA"/>
    <w:rsid w:val="00E73AF9"/>
    <w:rsid w:val="00E8210A"/>
    <w:rsid w:val="00E842C1"/>
    <w:rsid w:val="00E85BB0"/>
    <w:rsid w:val="00E911A3"/>
    <w:rsid w:val="00E95E29"/>
    <w:rsid w:val="00E96398"/>
    <w:rsid w:val="00EA0355"/>
    <w:rsid w:val="00EA13AB"/>
    <w:rsid w:val="00EA6B82"/>
    <w:rsid w:val="00EB0228"/>
    <w:rsid w:val="00EB23BD"/>
    <w:rsid w:val="00EC184E"/>
    <w:rsid w:val="00EC56B6"/>
    <w:rsid w:val="00ED7A2E"/>
    <w:rsid w:val="00EE149A"/>
    <w:rsid w:val="00EE1625"/>
    <w:rsid w:val="00EE4D36"/>
    <w:rsid w:val="00EE55F2"/>
    <w:rsid w:val="00EF10A3"/>
    <w:rsid w:val="00F03C7A"/>
    <w:rsid w:val="00F051A0"/>
    <w:rsid w:val="00F252DE"/>
    <w:rsid w:val="00F357C2"/>
    <w:rsid w:val="00F364CD"/>
    <w:rsid w:val="00F40384"/>
    <w:rsid w:val="00F40E3B"/>
    <w:rsid w:val="00F414CB"/>
    <w:rsid w:val="00F4463F"/>
    <w:rsid w:val="00F44E6A"/>
    <w:rsid w:val="00F47B25"/>
    <w:rsid w:val="00F50A53"/>
    <w:rsid w:val="00F50E91"/>
    <w:rsid w:val="00F51301"/>
    <w:rsid w:val="00F51ED2"/>
    <w:rsid w:val="00F53B2D"/>
    <w:rsid w:val="00F57C94"/>
    <w:rsid w:val="00F60361"/>
    <w:rsid w:val="00F609ED"/>
    <w:rsid w:val="00F64CBB"/>
    <w:rsid w:val="00F663EF"/>
    <w:rsid w:val="00F66897"/>
    <w:rsid w:val="00F66AA9"/>
    <w:rsid w:val="00F70362"/>
    <w:rsid w:val="00F80170"/>
    <w:rsid w:val="00F92157"/>
    <w:rsid w:val="00F93BFF"/>
    <w:rsid w:val="00F96242"/>
    <w:rsid w:val="00F96B23"/>
    <w:rsid w:val="00FA0E8C"/>
    <w:rsid w:val="00FA274E"/>
    <w:rsid w:val="00FA2A81"/>
    <w:rsid w:val="00FA5FE6"/>
    <w:rsid w:val="00FB0F08"/>
    <w:rsid w:val="00FB5FD8"/>
    <w:rsid w:val="00FB625C"/>
    <w:rsid w:val="00FC3977"/>
    <w:rsid w:val="00FD00CF"/>
    <w:rsid w:val="00FD38C3"/>
    <w:rsid w:val="00FE43F1"/>
    <w:rsid w:val="00FE4C0A"/>
    <w:rsid w:val="00FE4D5B"/>
    <w:rsid w:val="00FE653B"/>
    <w:rsid w:val="00FE6CD4"/>
    <w:rsid w:val="00FE70C2"/>
    <w:rsid w:val="00FF588E"/>
    <w:rsid w:val="00FF64E0"/>
    <w:rsid w:val="00FF69A3"/>
    <w:rsid w:val="00FF7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68F922"/>
  <w15:docId w15:val="{69162E90-E1CE-A041-931A-83BD5026F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qFormat/>
    <w:rPr>
      <w:rFonts w:ascii="Verdana" w:hAnsi="Verdana" w:cs="Verdana"/>
      <w:b/>
      <w:bCs/>
      <w:color w:val="008080"/>
      <w:sz w:val="27"/>
    </w:rPr>
  </w:style>
  <w:style w:type="character" w:styleId="Hyperlink">
    <w:name w:val="Hyperlink"/>
    <w:uiPriority w:val="99"/>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qFormat/>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qFormat/>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paragraph" w:customStyle="1" w:styleId="FreeForm">
    <w:name w:val="Free Form"/>
    <w:rsid w:val="00945314"/>
    <w:rPr>
      <w:rFonts w:ascii="Lucida Grande" w:eastAsia="ヒラギノ角ゴ Pro W3" w:hAnsi="Lucida Grande"/>
      <w:color w:val="000000"/>
      <w:sz w:val="22"/>
      <w:lang w:eastAsia="en-US"/>
    </w:rPr>
  </w:style>
  <w:style w:type="paragraph" w:customStyle="1" w:styleId="TableGrid1">
    <w:name w:val="Table Grid1"/>
    <w:rsid w:val="00945314"/>
    <w:rPr>
      <w:rFonts w:ascii="Lucida Grande" w:eastAsia="ヒラギノ角ゴ Pro W3" w:hAnsi="Lucida Grande"/>
      <w:color w:val="000000"/>
      <w:sz w:val="22"/>
      <w:lang w:eastAsia="en-US"/>
    </w:rPr>
  </w:style>
  <w:style w:type="character" w:styleId="CommentReference">
    <w:name w:val="annotation reference"/>
    <w:basedOn w:val="DefaultParagraphFont"/>
    <w:uiPriority w:val="99"/>
    <w:semiHidden/>
    <w:unhideWhenUsed/>
    <w:rsid w:val="008F11FD"/>
    <w:rPr>
      <w:sz w:val="18"/>
      <w:szCs w:val="18"/>
    </w:rPr>
  </w:style>
  <w:style w:type="paragraph" w:styleId="CommentText">
    <w:name w:val="annotation text"/>
    <w:basedOn w:val="Normal"/>
    <w:link w:val="CommentTextChar"/>
    <w:uiPriority w:val="99"/>
    <w:semiHidden/>
    <w:unhideWhenUsed/>
    <w:rsid w:val="008F11FD"/>
    <w:rPr>
      <w:sz w:val="24"/>
      <w:szCs w:val="24"/>
    </w:rPr>
  </w:style>
  <w:style w:type="character" w:customStyle="1" w:styleId="CommentTextChar">
    <w:name w:val="Comment Text Char"/>
    <w:basedOn w:val="DefaultParagraphFont"/>
    <w:link w:val="CommentText"/>
    <w:uiPriority w:val="99"/>
    <w:semiHidden/>
    <w:rsid w:val="008F11FD"/>
    <w:rPr>
      <w:rFonts w:ascii="Calibri" w:hAnsi="Calibri" w:cs="Calibri"/>
      <w:kern w:val="1"/>
      <w:sz w:val="24"/>
      <w:szCs w:val="24"/>
      <w:lang w:eastAsia="ar-SA"/>
    </w:rPr>
  </w:style>
  <w:style w:type="paragraph" w:styleId="CommentSubject">
    <w:name w:val="annotation subject"/>
    <w:basedOn w:val="CommentText"/>
    <w:next w:val="CommentText"/>
    <w:link w:val="CommentSubjectChar"/>
    <w:uiPriority w:val="99"/>
    <w:semiHidden/>
    <w:unhideWhenUsed/>
    <w:rsid w:val="008F11FD"/>
    <w:rPr>
      <w:b/>
      <w:bCs/>
      <w:sz w:val="20"/>
      <w:szCs w:val="20"/>
    </w:rPr>
  </w:style>
  <w:style w:type="character" w:customStyle="1" w:styleId="CommentSubjectChar">
    <w:name w:val="Comment Subject Char"/>
    <w:basedOn w:val="CommentTextChar"/>
    <w:link w:val="CommentSubject"/>
    <w:uiPriority w:val="99"/>
    <w:semiHidden/>
    <w:rsid w:val="008F11FD"/>
    <w:rPr>
      <w:rFonts w:ascii="Calibri" w:hAnsi="Calibri" w:cs="Calibri"/>
      <w:b/>
      <w:bCs/>
      <w:kern w:val="1"/>
      <w:sz w:val="24"/>
      <w:szCs w:val="24"/>
      <w:lang w:eastAsia="ar-SA"/>
    </w:rPr>
  </w:style>
  <w:style w:type="table" w:styleId="TableGrid">
    <w:name w:val="Table Grid"/>
    <w:basedOn w:val="TableNormal"/>
    <w:uiPriority w:val="59"/>
    <w:rsid w:val="009E0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9E0"/>
    <w:rPr>
      <w:rFonts w:ascii="Calibri" w:hAnsi="Calibri" w:cs="Calibri"/>
      <w:kern w:val="1"/>
      <w:sz w:val="21"/>
      <w:szCs w:val="22"/>
      <w:lang w:eastAsia="ar-SA"/>
    </w:rPr>
  </w:style>
  <w:style w:type="character" w:customStyle="1" w:styleId="apple-converted-space">
    <w:name w:val="apple-converted-space"/>
    <w:basedOn w:val="DefaultParagraphFont"/>
    <w:rsid w:val="009F5EB6"/>
  </w:style>
  <w:style w:type="paragraph" w:styleId="ListParagraph">
    <w:name w:val="List Paragraph"/>
    <w:basedOn w:val="Normal"/>
    <w:uiPriority w:val="1"/>
    <w:qFormat/>
    <w:rsid w:val="00E96398"/>
    <w:pPr>
      <w:ind w:left="720"/>
      <w:contextualSpacing/>
    </w:pPr>
  </w:style>
  <w:style w:type="character" w:styleId="UnresolvedMention">
    <w:name w:val="Unresolved Mention"/>
    <w:basedOn w:val="DefaultParagraphFont"/>
    <w:uiPriority w:val="99"/>
    <w:rsid w:val="00F66897"/>
    <w:rPr>
      <w:color w:val="808080"/>
      <w:shd w:val="clear" w:color="auto" w:fill="E6E6E6"/>
    </w:rPr>
  </w:style>
  <w:style w:type="character" w:customStyle="1" w:styleId="FITAnormalChar">
    <w:name w:val="FITA normal Char"/>
    <w:link w:val="FITAnormal"/>
    <w:rsid w:val="00367587"/>
    <w:rPr>
      <w:rFonts w:ascii="Calibri" w:hAnsi="Calibri" w:cs="Calibri"/>
      <w:color w:val="000000"/>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64515">
      <w:bodyDiv w:val="1"/>
      <w:marLeft w:val="0"/>
      <w:marRight w:val="0"/>
      <w:marTop w:val="0"/>
      <w:marBottom w:val="0"/>
      <w:divBdr>
        <w:top w:val="none" w:sz="0" w:space="0" w:color="auto"/>
        <w:left w:val="none" w:sz="0" w:space="0" w:color="auto"/>
        <w:bottom w:val="none" w:sz="0" w:space="0" w:color="auto"/>
        <w:right w:val="none" w:sz="0" w:space="0" w:color="auto"/>
      </w:divBdr>
    </w:div>
    <w:div w:id="732385694">
      <w:bodyDiv w:val="1"/>
      <w:marLeft w:val="0"/>
      <w:marRight w:val="0"/>
      <w:marTop w:val="0"/>
      <w:marBottom w:val="0"/>
      <w:divBdr>
        <w:top w:val="none" w:sz="0" w:space="0" w:color="auto"/>
        <w:left w:val="none" w:sz="0" w:space="0" w:color="auto"/>
        <w:bottom w:val="none" w:sz="0" w:space="0" w:color="auto"/>
        <w:right w:val="none" w:sz="0" w:space="0" w:color="auto"/>
      </w:divBdr>
    </w:div>
    <w:div w:id="949894732">
      <w:bodyDiv w:val="1"/>
      <w:marLeft w:val="0"/>
      <w:marRight w:val="0"/>
      <w:marTop w:val="0"/>
      <w:marBottom w:val="0"/>
      <w:divBdr>
        <w:top w:val="none" w:sz="0" w:space="0" w:color="auto"/>
        <w:left w:val="none" w:sz="0" w:space="0" w:color="auto"/>
        <w:bottom w:val="none" w:sz="0" w:space="0" w:color="auto"/>
        <w:right w:val="none" w:sz="0" w:space="0" w:color="auto"/>
      </w:divBdr>
    </w:div>
    <w:div w:id="1078866571">
      <w:bodyDiv w:val="1"/>
      <w:marLeft w:val="0"/>
      <w:marRight w:val="0"/>
      <w:marTop w:val="0"/>
      <w:marBottom w:val="0"/>
      <w:divBdr>
        <w:top w:val="none" w:sz="0" w:space="0" w:color="auto"/>
        <w:left w:val="none" w:sz="0" w:space="0" w:color="auto"/>
        <w:bottom w:val="none" w:sz="0" w:space="0" w:color="auto"/>
        <w:right w:val="none" w:sz="0" w:space="0" w:color="auto"/>
      </w:divBdr>
    </w:div>
    <w:div w:id="1186483224">
      <w:bodyDiv w:val="1"/>
      <w:marLeft w:val="0"/>
      <w:marRight w:val="0"/>
      <w:marTop w:val="0"/>
      <w:marBottom w:val="0"/>
      <w:divBdr>
        <w:top w:val="none" w:sz="0" w:space="0" w:color="auto"/>
        <w:left w:val="none" w:sz="0" w:space="0" w:color="auto"/>
        <w:bottom w:val="none" w:sz="0" w:space="0" w:color="auto"/>
        <w:right w:val="none" w:sz="0" w:space="0" w:color="auto"/>
      </w:divBdr>
    </w:div>
    <w:div w:id="1243567141">
      <w:bodyDiv w:val="1"/>
      <w:marLeft w:val="0"/>
      <w:marRight w:val="0"/>
      <w:marTop w:val="0"/>
      <w:marBottom w:val="0"/>
      <w:divBdr>
        <w:top w:val="none" w:sz="0" w:space="0" w:color="auto"/>
        <w:left w:val="none" w:sz="0" w:space="0" w:color="auto"/>
        <w:bottom w:val="none" w:sz="0" w:space="0" w:color="auto"/>
        <w:right w:val="none" w:sz="0" w:space="0" w:color="auto"/>
      </w:divBdr>
    </w:div>
    <w:div w:id="1747531024">
      <w:bodyDiv w:val="1"/>
      <w:marLeft w:val="0"/>
      <w:marRight w:val="0"/>
      <w:marTop w:val="0"/>
      <w:marBottom w:val="0"/>
      <w:divBdr>
        <w:top w:val="none" w:sz="0" w:space="0" w:color="auto"/>
        <w:left w:val="none" w:sz="0" w:space="0" w:color="auto"/>
        <w:bottom w:val="none" w:sz="0" w:space="0" w:color="auto"/>
        <w:right w:val="none" w:sz="0" w:space="0" w:color="auto"/>
      </w:divBdr>
    </w:div>
    <w:div w:id="1768113338">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28091342">
      <w:bodyDiv w:val="1"/>
      <w:marLeft w:val="0"/>
      <w:marRight w:val="0"/>
      <w:marTop w:val="0"/>
      <w:marBottom w:val="0"/>
      <w:divBdr>
        <w:top w:val="none" w:sz="0" w:space="0" w:color="auto"/>
        <w:left w:val="none" w:sz="0" w:space="0" w:color="auto"/>
        <w:bottom w:val="none" w:sz="0" w:space="0" w:color="auto"/>
        <w:right w:val="none" w:sz="0" w:space="0" w:color="auto"/>
      </w:divBdr>
    </w:div>
    <w:div w:id="2091155257">
      <w:bodyDiv w:val="1"/>
      <w:marLeft w:val="0"/>
      <w:marRight w:val="0"/>
      <w:marTop w:val="0"/>
      <w:marBottom w:val="0"/>
      <w:divBdr>
        <w:top w:val="none" w:sz="0" w:space="0" w:color="auto"/>
        <w:left w:val="none" w:sz="0" w:space="0" w:color="auto"/>
        <w:bottom w:val="none" w:sz="0" w:space="0" w:color="auto"/>
        <w:right w:val="none" w:sz="0" w:space="0" w:color="auto"/>
      </w:divBdr>
      <w:divsChild>
        <w:div w:id="1293638275">
          <w:marLeft w:val="0"/>
          <w:marRight w:val="0"/>
          <w:marTop w:val="0"/>
          <w:marBottom w:val="0"/>
          <w:divBdr>
            <w:top w:val="none" w:sz="0" w:space="0" w:color="auto"/>
            <w:left w:val="none" w:sz="0" w:space="0" w:color="auto"/>
            <w:bottom w:val="none" w:sz="0" w:space="0" w:color="auto"/>
            <w:right w:val="none" w:sz="0" w:space="0" w:color="auto"/>
          </w:divBdr>
          <w:divsChild>
            <w:div w:id="1295063166">
              <w:marLeft w:val="0"/>
              <w:marRight w:val="0"/>
              <w:marTop w:val="0"/>
              <w:marBottom w:val="0"/>
              <w:divBdr>
                <w:top w:val="none" w:sz="0" w:space="0" w:color="auto"/>
                <w:left w:val="none" w:sz="0" w:space="0" w:color="auto"/>
                <w:bottom w:val="none" w:sz="0" w:space="0" w:color="auto"/>
                <w:right w:val="none" w:sz="0" w:space="0" w:color="auto"/>
              </w:divBdr>
              <w:divsChild>
                <w:div w:id="483930020">
                  <w:marLeft w:val="0"/>
                  <w:marRight w:val="0"/>
                  <w:marTop w:val="0"/>
                  <w:marBottom w:val="0"/>
                  <w:divBdr>
                    <w:top w:val="none" w:sz="0" w:space="0" w:color="auto"/>
                    <w:left w:val="none" w:sz="0" w:space="0" w:color="auto"/>
                    <w:bottom w:val="none" w:sz="0" w:space="0" w:color="auto"/>
                    <w:right w:val="none" w:sz="0" w:space="0" w:color="auto"/>
                  </w:divBdr>
                </w:div>
                <w:div w:id="1972324378">
                  <w:marLeft w:val="0"/>
                  <w:marRight w:val="0"/>
                  <w:marTop w:val="0"/>
                  <w:marBottom w:val="0"/>
                  <w:divBdr>
                    <w:top w:val="none" w:sz="0" w:space="0" w:color="auto"/>
                    <w:left w:val="none" w:sz="0" w:space="0" w:color="auto"/>
                    <w:bottom w:val="none" w:sz="0" w:space="0" w:color="auto"/>
                    <w:right w:val="none" w:sz="0" w:space="0" w:color="auto"/>
                  </w:divBdr>
                </w:div>
              </w:divsChild>
            </w:div>
            <w:div w:id="1903131457">
              <w:marLeft w:val="0"/>
              <w:marRight w:val="0"/>
              <w:marTop w:val="0"/>
              <w:marBottom w:val="0"/>
              <w:divBdr>
                <w:top w:val="none" w:sz="0" w:space="0" w:color="auto"/>
                <w:left w:val="none" w:sz="0" w:space="0" w:color="auto"/>
                <w:bottom w:val="none" w:sz="0" w:space="0" w:color="auto"/>
                <w:right w:val="none" w:sz="0" w:space="0" w:color="auto"/>
              </w:divBdr>
              <w:divsChild>
                <w:div w:id="12734873">
                  <w:marLeft w:val="0"/>
                  <w:marRight w:val="0"/>
                  <w:marTop w:val="0"/>
                  <w:marBottom w:val="0"/>
                  <w:divBdr>
                    <w:top w:val="none" w:sz="0" w:space="0" w:color="auto"/>
                    <w:left w:val="none" w:sz="0" w:space="0" w:color="auto"/>
                    <w:bottom w:val="none" w:sz="0" w:space="0" w:color="auto"/>
                    <w:right w:val="none" w:sz="0" w:space="0" w:color="auto"/>
                  </w:divBdr>
                </w:div>
                <w:div w:id="167183531">
                  <w:marLeft w:val="0"/>
                  <w:marRight w:val="0"/>
                  <w:marTop w:val="0"/>
                  <w:marBottom w:val="0"/>
                  <w:divBdr>
                    <w:top w:val="none" w:sz="0" w:space="0" w:color="auto"/>
                    <w:left w:val="none" w:sz="0" w:space="0" w:color="auto"/>
                    <w:bottom w:val="none" w:sz="0" w:space="0" w:color="auto"/>
                    <w:right w:val="none" w:sz="0" w:space="0" w:color="auto"/>
                  </w:divBdr>
                </w:div>
                <w:div w:id="430471063">
                  <w:marLeft w:val="0"/>
                  <w:marRight w:val="0"/>
                  <w:marTop w:val="0"/>
                  <w:marBottom w:val="0"/>
                  <w:divBdr>
                    <w:top w:val="none" w:sz="0" w:space="0" w:color="auto"/>
                    <w:left w:val="none" w:sz="0" w:space="0" w:color="auto"/>
                    <w:bottom w:val="none" w:sz="0" w:space="0" w:color="auto"/>
                    <w:right w:val="none" w:sz="0" w:space="0" w:color="auto"/>
                  </w:divBdr>
                </w:div>
                <w:div w:id="789711442">
                  <w:marLeft w:val="0"/>
                  <w:marRight w:val="0"/>
                  <w:marTop w:val="0"/>
                  <w:marBottom w:val="0"/>
                  <w:divBdr>
                    <w:top w:val="none" w:sz="0" w:space="0" w:color="auto"/>
                    <w:left w:val="none" w:sz="0" w:space="0" w:color="auto"/>
                    <w:bottom w:val="none" w:sz="0" w:space="0" w:color="auto"/>
                    <w:right w:val="none" w:sz="0" w:space="0" w:color="auto"/>
                  </w:divBdr>
                </w:div>
                <w:div w:id="827211177">
                  <w:marLeft w:val="0"/>
                  <w:marRight w:val="0"/>
                  <w:marTop w:val="0"/>
                  <w:marBottom w:val="0"/>
                  <w:divBdr>
                    <w:top w:val="none" w:sz="0" w:space="0" w:color="auto"/>
                    <w:left w:val="none" w:sz="0" w:space="0" w:color="auto"/>
                    <w:bottom w:val="none" w:sz="0" w:space="0" w:color="auto"/>
                    <w:right w:val="none" w:sz="0" w:space="0" w:color="auto"/>
                  </w:divBdr>
                </w:div>
                <w:div w:id="1851139451">
                  <w:marLeft w:val="0"/>
                  <w:marRight w:val="0"/>
                  <w:marTop w:val="0"/>
                  <w:marBottom w:val="0"/>
                  <w:divBdr>
                    <w:top w:val="none" w:sz="0" w:space="0" w:color="auto"/>
                    <w:left w:val="none" w:sz="0" w:space="0" w:color="auto"/>
                    <w:bottom w:val="none" w:sz="0" w:space="0" w:color="auto"/>
                    <w:right w:val="none" w:sz="0" w:space="0" w:color="auto"/>
                  </w:divBdr>
                </w:div>
                <w:div w:id="2103144322">
                  <w:marLeft w:val="0"/>
                  <w:marRight w:val="0"/>
                  <w:marTop w:val="0"/>
                  <w:marBottom w:val="0"/>
                  <w:divBdr>
                    <w:top w:val="none" w:sz="0" w:space="0" w:color="auto"/>
                    <w:left w:val="none" w:sz="0" w:space="0" w:color="auto"/>
                    <w:bottom w:val="none" w:sz="0" w:space="0" w:color="auto"/>
                    <w:right w:val="none" w:sz="0" w:space="0" w:color="auto"/>
                  </w:divBdr>
                </w:div>
              </w:divsChild>
            </w:div>
            <w:div w:id="2006977385">
              <w:marLeft w:val="0"/>
              <w:marRight w:val="0"/>
              <w:marTop w:val="0"/>
              <w:marBottom w:val="0"/>
              <w:divBdr>
                <w:top w:val="none" w:sz="0" w:space="0" w:color="auto"/>
                <w:left w:val="none" w:sz="0" w:space="0" w:color="auto"/>
                <w:bottom w:val="none" w:sz="0" w:space="0" w:color="auto"/>
                <w:right w:val="none" w:sz="0" w:space="0" w:color="auto"/>
              </w:divBdr>
              <w:divsChild>
                <w:div w:id="1460421276">
                  <w:marLeft w:val="0"/>
                  <w:marRight w:val="0"/>
                  <w:marTop w:val="0"/>
                  <w:marBottom w:val="0"/>
                  <w:divBdr>
                    <w:top w:val="none" w:sz="0" w:space="0" w:color="auto"/>
                    <w:left w:val="none" w:sz="0" w:space="0" w:color="auto"/>
                    <w:bottom w:val="none" w:sz="0" w:space="0" w:color="auto"/>
                    <w:right w:val="none" w:sz="0" w:space="0" w:color="auto"/>
                  </w:divBdr>
                  <w:divsChild>
                    <w:div w:id="151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klee@archery.org"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s://en.wikipedia.org/wiki/United_States" TargetMode="External"/><Relationship Id="rId21" Type="http://schemas.openxmlformats.org/officeDocument/2006/relationships/hyperlink" Target="http://www.marriott.com/hotels/travel/slcra-residence-inn-salt-lake-city-airport/" TargetMode="External"/><Relationship Id="rId34" Type="http://schemas.openxmlformats.org/officeDocument/2006/relationships/image" Target="media/image17.jpeg"/><Relationship Id="rId42" Type="http://schemas.openxmlformats.org/officeDocument/2006/relationships/hyperlink" Target="https://en.wikipedia.org/wiki/Luge_at_the_2002_Winter_Olympics" TargetMode="External"/><Relationship Id="rId47" Type="http://schemas.openxmlformats.org/officeDocument/2006/relationships/image" Target="media/image19.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hyperlink" Target="http://register.worldarchery.org/" TargetMode="External"/><Relationship Id="rId24" Type="http://schemas.openxmlformats.org/officeDocument/2006/relationships/image" Target="media/image10.jpeg"/><Relationship Id="rId32" Type="http://schemas.openxmlformats.org/officeDocument/2006/relationships/hyperlink" Target="https://esta.cbp.dhs.gov/" TargetMode="External"/><Relationship Id="rId37" Type="http://schemas.openxmlformats.org/officeDocument/2006/relationships/hyperlink" Target="https://en.wikipedia.org/wiki/Salt_Lake_City" TargetMode="External"/><Relationship Id="rId40" Type="http://schemas.openxmlformats.org/officeDocument/2006/relationships/hyperlink" Target="https://en.wikipedia.org/wiki/Bobsleigh_at_the_2002_Winter_Olympics" TargetMode="External"/><Relationship Id="rId45" Type="http://schemas.openxmlformats.org/officeDocument/2006/relationships/hyperlink" Target="https://en.wikipedia.org/wiki/Utah_Olympic_Park"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s://worldarchery.org/classification" TargetMode="External"/><Relationship Id="rId19" Type="http://schemas.openxmlformats.org/officeDocument/2006/relationships/image" Target="media/image6.jpeg"/><Relationship Id="rId31" Type="http://schemas.openxmlformats.org/officeDocument/2006/relationships/hyperlink" Target="http://hiltongardeninn.hilton.com/en/gi/groups/personalized/S/SLCAPGI-PARA18-20180905/index.jhtml?WT.mc_id=POG" TargetMode="External"/><Relationship Id="rId44" Type="http://schemas.openxmlformats.org/officeDocument/2006/relationships/hyperlink" Target="https://en.wikipedia.org/wiki/Nordic_combined_at_the_2002_Winter_Olympics"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lassification@arachery.org"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8.jpeg"/><Relationship Id="rId43" Type="http://schemas.openxmlformats.org/officeDocument/2006/relationships/hyperlink" Target="https://en.wikipedia.org/wiki/Ski_jumping_at_the_2002_Winter_Olympics" TargetMode="External"/><Relationship Id="rId48" Type="http://schemas.openxmlformats.org/officeDocument/2006/relationships/header" Target="header1.xml"/><Relationship Id="rId8" Type="http://schemas.openxmlformats.org/officeDocument/2006/relationships/image" Target="media/image1.tif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register.worldarchery.org" TargetMode="External"/><Relationship Id="rId17" Type="http://schemas.openxmlformats.org/officeDocument/2006/relationships/hyperlink" Target="http://www.marriott.com/meeting-event-hotels/group-corporate-travel/groupCorp.mi?resLinkData=USA%20Archery%202018%20PARA%20World%20Ranking%20Event%5ESLCAP%60pwapwaa%7Cpwapwab%7Cpwapwac%7Cpwapwad%6099.00%60USD%60false%604%60;SLCRA%60PWAPWAA%7CPWAPWAB%6099.00%60USD%60false%604%609/5/18%609/10/18%608/5/18&amp;app=resvlink&amp;stop_mobi=yes" TargetMode="External"/><Relationship Id="rId25" Type="http://schemas.openxmlformats.org/officeDocument/2006/relationships/image" Target="media/image11.jpeg"/><Relationship Id="rId33" Type="http://schemas.openxmlformats.org/officeDocument/2006/relationships/hyperlink" Target="mailto:srhodes@usarchery.org" TargetMode="External"/><Relationship Id="rId38" Type="http://schemas.openxmlformats.org/officeDocument/2006/relationships/hyperlink" Target="https://en.wikipedia.org/wiki/Park_City,_Utah" TargetMode="External"/><Relationship Id="rId46" Type="http://schemas.openxmlformats.org/officeDocument/2006/relationships/hyperlink" Target="https://en.wikipedia.org/wiki/Utah_Olympic_Park_bobsleigh/luge/skeleton_track" TargetMode="External"/><Relationship Id="rId20" Type="http://schemas.openxmlformats.org/officeDocument/2006/relationships/image" Target="media/image7.jpeg"/><Relationship Id="rId41" Type="http://schemas.openxmlformats.org/officeDocument/2006/relationships/hyperlink" Target="https://en.wikipedia.org/wiki/Skeleton_at_the_2002_Winter_Olympic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en.wikipedia.org/wiki/2002_Winter_Olympics" TargetMode="External"/><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DF805-0FDD-C343-AB42-7A673F009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3694</Words>
  <Characters>21061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Flash Interview from Finals</vt:lpstr>
    </vt:vector>
  </TitlesOfParts>
  <Company/>
  <LinksUpToDate>false</LinksUpToDate>
  <CharactersWithSpaces>24706</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subject/>
  <dc:creator>Sandrine</dc:creator>
  <cp:keywords/>
  <dc:description/>
  <cp:lastModifiedBy>Jae Kyung Lee</cp:lastModifiedBy>
  <cp:revision>4</cp:revision>
  <cp:lastPrinted>2018-05-23T18:19:00Z</cp:lastPrinted>
  <dcterms:created xsi:type="dcterms:W3CDTF">2018-05-24T15:55:00Z</dcterms:created>
  <dcterms:modified xsi:type="dcterms:W3CDTF">2018-05-24T16:05:00Z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